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B33D4A">
        <w:rPr>
          <w:rFonts w:ascii="Arial" w:hAnsi="Arial" w:cs="Arial"/>
          <w:b/>
          <w:caps/>
          <w:sz w:val="28"/>
          <w:szCs w:val="28"/>
        </w:rPr>
        <w:t>704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B33D4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B33D4A">
              <w:rPr>
                <w:rFonts w:ascii="Arial" w:hAnsi="Arial" w:cs="Arial"/>
                <w:sz w:val="20"/>
                <w:szCs w:val="20"/>
              </w:rPr>
              <w:t>Solicita avaliação técnica e providências relativas ao estado de saúde da árvore existente defronte do nº 939 da Avenida Paulo Setúbal, no Conjunto São Benedito.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</w:t>
      </w:r>
      <w:r w:rsidR="00B33D4A">
        <w:rPr>
          <w:rFonts w:ascii="Arial" w:hAnsi="Arial" w:cs="Arial"/>
        </w:rPr>
        <w:t xml:space="preserve">, Izaías José de Santana, seja realizada avaliação técnica e </w:t>
      </w:r>
      <w:r>
        <w:rPr>
          <w:rFonts w:ascii="Arial" w:hAnsi="Arial" w:cs="Arial"/>
        </w:rPr>
        <w:t xml:space="preserve">tomadas </w:t>
      </w:r>
      <w:r w:rsidR="00B33D4A">
        <w:rPr>
          <w:rFonts w:ascii="Arial" w:hAnsi="Arial" w:cs="Arial"/>
        </w:rPr>
        <w:t xml:space="preserve">as </w:t>
      </w:r>
      <w:r>
        <w:rPr>
          <w:rFonts w:ascii="Arial" w:hAnsi="Arial" w:cs="Arial"/>
        </w:rPr>
        <w:t>providências</w:t>
      </w:r>
      <w:r w:rsidR="00B33D4A">
        <w:rPr>
          <w:rFonts w:ascii="Arial" w:hAnsi="Arial" w:cs="Arial"/>
        </w:rPr>
        <w:t xml:space="preserve"> cabíveis quanto </w:t>
      </w:r>
      <w:r w:rsidR="00B33D4A" w:rsidRPr="00B33D4A">
        <w:rPr>
          <w:rFonts w:ascii="Arial" w:hAnsi="Arial" w:cs="Arial"/>
        </w:rPr>
        <w:t>ao estado de saúde da árvore existente defronte do nº 939 da Avenida Paulo Setúbal, no Conjunto São Benedito.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B33D4A" w:rsidRPr="00F66C7E" w:rsidRDefault="00F66C7E" w:rsidP="00B33D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66C7E">
        <w:rPr>
          <w:rFonts w:ascii="Arial" w:hAnsi="Arial" w:cs="Arial"/>
          <w:bCs/>
        </w:rPr>
        <w:t>Solicitamos</w:t>
      </w:r>
      <w:r w:rsidR="00B33D4A" w:rsidRPr="00B33D4A">
        <w:rPr>
          <w:rFonts w:ascii="Arial" w:hAnsi="Arial" w:cs="Arial"/>
        </w:rPr>
        <w:t>, no sentido de contar com a eficiência dos serviços da Secretaria de Meio Ambiente, que seja determinad</w:t>
      </w:r>
      <w:r>
        <w:rPr>
          <w:rFonts w:ascii="Arial" w:hAnsi="Arial" w:cs="Arial"/>
        </w:rPr>
        <w:t>a</w:t>
      </w:r>
      <w:r w:rsidR="00B33D4A" w:rsidRPr="00B33D4A">
        <w:rPr>
          <w:rFonts w:ascii="Arial" w:hAnsi="Arial" w:cs="Arial"/>
        </w:rPr>
        <w:t xml:space="preserve"> ao setor responsável pela manutenção e conservação da arborização </w:t>
      </w:r>
      <w:r w:rsidR="00B33D4A" w:rsidRPr="00F66C7E">
        <w:rPr>
          <w:rFonts w:ascii="Arial" w:hAnsi="Arial" w:cs="Arial"/>
        </w:rPr>
        <w:t xml:space="preserve">urbana </w:t>
      </w:r>
      <w:r w:rsidRPr="00F66C7E">
        <w:rPr>
          <w:rFonts w:ascii="Arial" w:hAnsi="Arial" w:cs="Arial"/>
        </w:rPr>
        <w:t>a realização de</w:t>
      </w:r>
      <w:r w:rsidR="00B33D4A" w:rsidRPr="00F66C7E">
        <w:rPr>
          <w:rFonts w:ascii="Arial" w:hAnsi="Arial" w:cs="Arial"/>
        </w:rPr>
        <w:t xml:space="preserve"> avaliação técnica do estado de saúde da árvore localizada defronte o nº 939 </w:t>
      </w:r>
      <w:r>
        <w:rPr>
          <w:rFonts w:ascii="Arial" w:hAnsi="Arial" w:cs="Arial"/>
        </w:rPr>
        <w:t>da</w:t>
      </w:r>
      <w:r w:rsidR="00B33D4A" w:rsidRPr="00F66C7E">
        <w:rPr>
          <w:rFonts w:ascii="Arial" w:hAnsi="Arial" w:cs="Arial"/>
        </w:rPr>
        <w:t xml:space="preserve"> Avenida Paulo Setúbal, CECAP (fotos anexas).</w:t>
      </w:r>
    </w:p>
    <w:p w:rsidR="00F66C7E" w:rsidRDefault="00F66C7E" w:rsidP="00B33D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O nosso pedido se justifica,</w:t>
      </w:r>
      <w:r w:rsidR="00B33D4A" w:rsidRPr="00B33D4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por</w:t>
      </w:r>
      <w:r w:rsidR="00B33D4A" w:rsidRPr="00B33D4A">
        <w:rPr>
          <w:rFonts w:ascii="Arial" w:hAnsi="Arial" w:cs="Arial"/>
        </w:rPr>
        <w:t xml:space="preserve"> ser visível que a referida árvore se e</w:t>
      </w:r>
      <w:r>
        <w:rPr>
          <w:rFonts w:ascii="Arial" w:hAnsi="Arial" w:cs="Arial"/>
        </w:rPr>
        <w:t>ncontra doente e oferece risco às pessoas e à</w:t>
      </w:r>
      <w:r w:rsidR="00B33D4A" w:rsidRPr="00B33D4A">
        <w:rPr>
          <w:rFonts w:ascii="Arial" w:hAnsi="Arial" w:cs="Arial"/>
        </w:rPr>
        <w:t xml:space="preserve"> propriedade</w:t>
      </w:r>
      <w:r>
        <w:rPr>
          <w:rFonts w:ascii="Arial" w:hAnsi="Arial" w:cs="Arial"/>
        </w:rPr>
        <w:t>. U</w:t>
      </w:r>
      <w:r w:rsidR="00B33D4A" w:rsidRPr="00B33D4A">
        <w:rPr>
          <w:rFonts w:ascii="Arial" w:hAnsi="Arial" w:cs="Arial"/>
        </w:rPr>
        <w:t>ma avaliação de supressão tem caráter de urgência, sendo que ao nosso ver a mesma deve ser substitu</w:t>
      </w:r>
      <w:r>
        <w:rPr>
          <w:rFonts w:ascii="Arial" w:hAnsi="Arial" w:cs="Arial"/>
        </w:rPr>
        <w:t xml:space="preserve">ída por uma espécie compatível com </w:t>
      </w:r>
      <w:r w:rsidR="00B33D4A" w:rsidRPr="00B33D4A">
        <w:rPr>
          <w:rFonts w:ascii="Arial" w:hAnsi="Arial" w:cs="Arial"/>
        </w:rPr>
        <w:t xml:space="preserve">o local. </w:t>
      </w:r>
    </w:p>
    <w:p w:rsidR="00B33D4A" w:rsidRPr="00B33D4A" w:rsidRDefault="00F66C7E" w:rsidP="00B33D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Possivelmente </w:t>
      </w:r>
      <w:r w:rsidR="00B33D4A" w:rsidRPr="00B33D4A">
        <w:rPr>
          <w:rFonts w:ascii="Arial" w:hAnsi="Arial" w:cs="Arial"/>
        </w:rPr>
        <w:t>es</w:t>
      </w:r>
      <w:r w:rsidR="00EC1F7C">
        <w:rPr>
          <w:rFonts w:ascii="Arial" w:hAnsi="Arial" w:cs="Arial"/>
        </w:rPr>
        <w:t>s</w:t>
      </w:r>
      <w:r w:rsidR="00B33D4A" w:rsidRPr="00B33D4A">
        <w:rPr>
          <w:rFonts w:ascii="Arial" w:hAnsi="Arial" w:cs="Arial"/>
        </w:rPr>
        <w:t>a árvore c</w:t>
      </w:r>
      <w:r w:rsidR="00A46D9A">
        <w:rPr>
          <w:rFonts w:ascii="Arial" w:hAnsi="Arial" w:cs="Arial"/>
        </w:rPr>
        <w:t>omeçou a apodrecer e a necrosar</w:t>
      </w:r>
      <w:r w:rsidR="00E15230">
        <w:rPr>
          <w:rFonts w:ascii="Arial" w:hAnsi="Arial" w:cs="Arial"/>
        </w:rPr>
        <w:t xml:space="preserve"> por estar em uma calçada</w:t>
      </w:r>
      <w:bookmarkStart w:id="0" w:name="_GoBack"/>
      <w:bookmarkEnd w:id="0"/>
      <w:r w:rsidR="00B33D4A" w:rsidRPr="00B33D4A">
        <w:rPr>
          <w:rFonts w:ascii="Arial" w:hAnsi="Arial" w:cs="Arial"/>
        </w:rPr>
        <w:t xml:space="preserve"> e não ter co</w:t>
      </w:r>
      <w:r>
        <w:rPr>
          <w:rFonts w:ascii="Arial" w:hAnsi="Arial" w:cs="Arial"/>
        </w:rPr>
        <w:t>nseguido projetar suas raízes. Levando-se em conta</w:t>
      </w:r>
      <w:r w:rsidRPr="00B33D4A">
        <w:rPr>
          <w:rFonts w:ascii="Arial" w:hAnsi="Arial" w:cs="Arial"/>
        </w:rPr>
        <w:t xml:space="preserve"> </w:t>
      </w:r>
      <w:r w:rsidR="00B33D4A" w:rsidRPr="00B33D4A">
        <w:rPr>
          <w:rFonts w:ascii="Arial" w:hAnsi="Arial" w:cs="Arial"/>
        </w:rPr>
        <w:t xml:space="preserve">a vibração dos veículos e sua condição de saúde, </w:t>
      </w:r>
      <w:r>
        <w:rPr>
          <w:rFonts w:ascii="Arial" w:hAnsi="Arial" w:cs="Arial"/>
        </w:rPr>
        <w:t>é primordial dedicarmos</w:t>
      </w:r>
      <w:r w:rsidR="00B33D4A" w:rsidRPr="00B33D4A">
        <w:rPr>
          <w:rFonts w:ascii="Arial" w:hAnsi="Arial" w:cs="Arial"/>
        </w:rPr>
        <w:t xml:space="preserve"> nossa atenção </w:t>
      </w:r>
      <w:r>
        <w:rPr>
          <w:rFonts w:ascii="Arial" w:hAnsi="Arial" w:cs="Arial"/>
        </w:rPr>
        <w:t>a fim de</w:t>
      </w:r>
      <w:r w:rsidR="00B33D4A" w:rsidRPr="00B33D4A">
        <w:rPr>
          <w:rFonts w:ascii="Arial" w:hAnsi="Arial" w:cs="Arial"/>
        </w:rPr>
        <w:t xml:space="preserve"> evitarmos um acidente iminente.</w:t>
      </w:r>
    </w:p>
    <w:p w:rsidR="003A77BE" w:rsidRDefault="00B33D4A" w:rsidP="00B33D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33D4A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33D4A">
        <w:rPr>
          <w:rFonts w:ascii="Arial" w:hAnsi="Arial" w:cs="Arial"/>
        </w:rPr>
        <w:t xml:space="preserve">21 de março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D4A" w:rsidRDefault="00B33D4A" w:rsidP="000A6CB0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B33D4A" w:rsidRPr="00A34F2C" w:rsidRDefault="00B33D4A" w:rsidP="004F582C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F01932" w:rsidRDefault="00B33D4A" w:rsidP="00B33D4A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 Líder do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SB</w:t>
      </w:r>
    </w:p>
    <w:p w:rsidR="00B33D4A" w:rsidRDefault="00B33D4A" w:rsidP="00B33D4A">
      <w:pPr>
        <w:tabs>
          <w:tab w:val="left" w:pos="6480"/>
        </w:tabs>
        <w:jc w:val="center"/>
        <w:rPr>
          <w:rFonts w:ascii="Arial" w:hAnsi="Arial" w:cs="Arial"/>
        </w:rPr>
      </w:pPr>
    </w:p>
    <w:p w:rsidR="00B33D4A" w:rsidRDefault="00B33D4A" w:rsidP="00B33D4A">
      <w:pPr>
        <w:tabs>
          <w:tab w:val="left" w:pos="6480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879725" cy="36576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0000" cy="3657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</w:t>
      </w:r>
      <w:r>
        <w:rPr>
          <w:rFonts w:ascii="Calibri" w:hAnsi="Calibri"/>
          <w:i/>
          <w:noProof/>
        </w:rPr>
        <w:drawing>
          <wp:inline distT="0" distB="0" distL="0" distR="0">
            <wp:extent cx="2880000" cy="3652683"/>
            <wp:effectExtent l="0" t="0" r="0" b="508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652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D4A" w:rsidRDefault="00B33D4A" w:rsidP="00B33D4A">
      <w:pPr>
        <w:tabs>
          <w:tab w:val="left" w:pos="6480"/>
        </w:tabs>
        <w:jc w:val="center"/>
        <w:rPr>
          <w:rFonts w:ascii="Arial" w:hAnsi="Arial" w:cs="Arial"/>
        </w:rPr>
      </w:pPr>
    </w:p>
    <w:p w:rsidR="00B33D4A" w:rsidRDefault="00B33D4A" w:rsidP="00B33D4A">
      <w:pPr>
        <w:tabs>
          <w:tab w:val="left" w:pos="6480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880000" cy="3756733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756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33D4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540C" w:rsidRDefault="008F540C">
      <w:r>
        <w:separator/>
      </w:r>
    </w:p>
  </w:endnote>
  <w:endnote w:type="continuationSeparator" w:id="0">
    <w:p w:rsidR="008F540C" w:rsidRDefault="008F5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540C" w:rsidRDefault="008F540C">
      <w:r>
        <w:separator/>
      </w:r>
    </w:p>
  </w:footnote>
  <w:footnote w:type="continuationSeparator" w:id="0">
    <w:p w:rsidR="008F540C" w:rsidRDefault="008F54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33D4A">
      <w:rPr>
        <w:rFonts w:ascii="Arial" w:hAnsi="Arial" w:cs="Arial"/>
        <w:b/>
        <w:sz w:val="20"/>
        <w:szCs w:val="20"/>
        <w:u w:val="single"/>
      </w:rPr>
      <w:t>704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B33D4A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15230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15230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C0102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8F540C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46D9A"/>
    <w:rsid w:val="00A71902"/>
    <w:rsid w:val="00A92CB9"/>
    <w:rsid w:val="00AC24F9"/>
    <w:rsid w:val="00AC712C"/>
    <w:rsid w:val="00AD6B47"/>
    <w:rsid w:val="00B10E9F"/>
    <w:rsid w:val="00B33D4A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15230"/>
    <w:rsid w:val="00E3022D"/>
    <w:rsid w:val="00E51448"/>
    <w:rsid w:val="00E66CFD"/>
    <w:rsid w:val="00E721EC"/>
    <w:rsid w:val="00E86C30"/>
    <w:rsid w:val="00E90791"/>
    <w:rsid w:val="00E90C30"/>
    <w:rsid w:val="00EB04D6"/>
    <w:rsid w:val="00EC1F7C"/>
    <w:rsid w:val="00ED2065"/>
    <w:rsid w:val="00F01932"/>
    <w:rsid w:val="00F27895"/>
    <w:rsid w:val="00F420E5"/>
    <w:rsid w:val="00F5150F"/>
    <w:rsid w:val="00F65C85"/>
    <w:rsid w:val="00F66C7E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515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7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F3CC0F-A829-4FD9-84C8-8C44DB285A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20</TotalTime>
  <Pages>2</Pages>
  <Words>259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7</cp:revision>
  <cp:lastPrinted>2017-01-27T16:52:00Z</cp:lastPrinted>
  <dcterms:created xsi:type="dcterms:W3CDTF">2018-03-20T11:45:00Z</dcterms:created>
  <dcterms:modified xsi:type="dcterms:W3CDTF">2018-03-20T12:06:00Z</dcterms:modified>
</cp:coreProperties>
</file>