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32F01">
        <w:rPr>
          <w:rFonts w:ascii="Arial" w:hAnsi="Arial" w:cs="Arial"/>
          <w:b/>
          <w:caps/>
          <w:sz w:val="28"/>
          <w:szCs w:val="28"/>
        </w:rPr>
        <w:t>732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32F01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32F01">
              <w:rPr>
                <w:rFonts w:ascii="Arial" w:hAnsi="Arial" w:cs="Arial"/>
                <w:sz w:val="20"/>
                <w:szCs w:val="20"/>
              </w:rPr>
              <w:t>Solicita a instalação de grade de proteção na parte da frente da EMEI Prof. João Lino Filho, no Jardim do Vale.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932F01">
        <w:rPr>
          <w:rFonts w:ascii="Arial" w:hAnsi="Arial" w:cs="Arial"/>
        </w:rPr>
        <w:t>à</w:t>
      </w:r>
      <w:r w:rsidR="00932F01" w:rsidRPr="00932F01">
        <w:rPr>
          <w:rFonts w:ascii="Arial" w:hAnsi="Arial" w:cs="Arial"/>
        </w:rPr>
        <w:t xml:space="preserve"> instalação de </w:t>
      </w:r>
      <w:r w:rsidR="00932F01">
        <w:rPr>
          <w:rFonts w:ascii="Arial" w:hAnsi="Arial" w:cs="Arial"/>
        </w:rPr>
        <w:t xml:space="preserve">uma </w:t>
      </w:r>
      <w:r w:rsidR="00932F01" w:rsidRPr="00932F01">
        <w:rPr>
          <w:rFonts w:ascii="Arial" w:hAnsi="Arial" w:cs="Arial"/>
        </w:rPr>
        <w:t>grade de proteção na parte da frente da EMEI Prof. João Lino Filho, no Jardim do Vale.</w:t>
      </w:r>
    </w:p>
    <w:p w:rsidR="00932F01" w:rsidRPr="00932F01" w:rsidRDefault="00932F01" w:rsidP="00932F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32F01">
        <w:rPr>
          <w:rFonts w:ascii="Arial" w:hAnsi="Arial" w:cs="Arial"/>
        </w:rPr>
        <w:t xml:space="preserve">O pedido se justifica, </w:t>
      </w:r>
      <w:r>
        <w:rPr>
          <w:rFonts w:ascii="Arial" w:hAnsi="Arial" w:cs="Arial"/>
        </w:rPr>
        <w:t>uma vez que as escadarias e a rampa frontais são constantemente utilizadas para</w:t>
      </w:r>
      <w:r w:rsidRPr="00932F01">
        <w:rPr>
          <w:rFonts w:ascii="Arial" w:hAnsi="Arial" w:cs="Arial"/>
        </w:rPr>
        <w:t xml:space="preserve"> uso de drogas e práticas ilícitas e, devido à baixa segurança do local, se torna necessári</w:t>
      </w:r>
      <w:r>
        <w:rPr>
          <w:rFonts w:ascii="Arial" w:hAnsi="Arial" w:cs="Arial"/>
        </w:rPr>
        <w:t>a</w:t>
      </w:r>
      <w:r w:rsidRPr="00932F01">
        <w:rPr>
          <w:rFonts w:ascii="Arial" w:hAnsi="Arial" w:cs="Arial"/>
        </w:rPr>
        <w:t xml:space="preserve"> a instalação de uma grade</w:t>
      </w:r>
      <w:r>
        <w:rPr>
          <w:rFonts w:ascii="Arial" w:hAnsi="Arial" w:cs="Arial"/>
        </w:rPr>
        <w:t xml:space="preserve"> de proteção para</w:t>
      </w:r>
      <w:r w:rsidRPr="00932F01">
        <w:rPr>
          <w:rFonts w:ascii="Arial" w:hAnsi="Arial" w:cs="Arial"/>
        </w:rPr>
        <w:t xml:space="preserve"> oferece</w:t>
      </w:r>
      <w:r>
        <w:rPr>
          <w:rFonts w:ascii="Arial" w:hAnsi="Arial" w:cs="Arial"/>
        </w:rPr>
        <w:t>r</w:t>
      </w:r>
      <w:r w:rsidRPr="00932F01">
        <w:rPr>
          <w:rFonts w:ascii="Arial" w:hAnsi="Arial" w:cs="Arial"/>
        </w:rPr>
        <w:t xml:space="preserve"> maior segurança e tranquilidade aos profissionais e alunos da escola</w:t>
      </w:r>
      <w:r>
        <w:rPr>
          <w:rFonts w:ascii="Arial" w:hAnsi="Arial" w:cs="Arial"/>
        </w:rPr>
        <w:t>.</w:t>
      </w:r>
    </w:p>
    <w:p w:rsidR="00932F01" w:rsidRDefault="00932F01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32F01">
        <w:rPr>
          <w:rFonts w:ascii="Arial" w:hAnsi="Arial" w:cs="Arial"/>
        </w:rPr>
        <w:t xml:space="preserve">Ressaltamos que </w:t>
      </w:r>
      <w:r>
        <w:rPr>
          <w:rFonts w:ascii="Arial" w:hAnsi="Arial" w:cs="Arial"/>
        </w:rPr>
        <w:t>este</w:t>
      </w:r>
      <w:r w:rsidRPr="00932F01">
        <w:rPr>
          <w:rFonts w:ascii="Arial" w:hAnsi="Arial" w:cs="Arial"/>
        </w:rPr>
        <w:t xml:space="preserve"> pedido de manutenção </w:t>
      </w:r>
      <w:r>
        <w:rPr>
          <w:rFonts w:ascii="Arial" w:hAnsi="Arial" w:cs="Arial"/>
        </w:rPr>
        <w:t xml:space="preserve">já </w:t>
      </w:r>
      <w:r w:rsidRPr="00932F01">
        <w:rPr>
          <w:rFonts w:ascii="Arial" w:hAnsi="Arial" w:cs="Arial"/>
        </w:rPr>
        <w:t xml:space="preserve">foi </w:t>
      </w:r>
      <w:r>
        <w:rPr>
          <w:rFonts w:ascii="Arial" w:hAnsi="Arial" w:cs="Arial"/>
        </w:rPr>
        <w:t>encaminh</w:t>
      </w:r>
      <w:r w:rsidRPr="00932F01">
        <w:rPr>
          <w:rFonts w:ascii="Arial" w:hAnsi="Arial" w:cs="Arial"/>
        </w:rPr>
        <w:t xml:space="preserve">ado no ano passado, através do </w:t>
      </w:r>
      <w:r w:rsidRPr="00932F01">
        <w:rPr>
          <w:rFonts w:ascii="Arial" w:hAnsi="Arial" w:cs="Arial"/>
          <w:b/>
        </w:rPr>
        <w:t>Ofício nº 0248/04/2017 – GVJA</w:t>
      </w:r>
      <w:r>
        <w:rPr>
          <w:rFonts w:ascii="Arial" w:hAnsi="Arial" w:cs="Arial"/>
        </w:rPr>
        <w:t xml:space="preserve"> datado de 27 de abril de 2017.</w:t>
      </w:r>
    </w:p>
    <w:p w:rsidR="00932F01" w:rsidRDefault="00932F01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932F01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932F01">
        <w:rPr>
          <w:rFonts w:ascii="Arial" w:hAnsi="Arial" w:cs="Arial"/>
        </w:rPr>
        <w:t>21 de março de 2018.</w:t>
      </w:r>
    </w:p>
    <w:p w:rsidR="00932F01" w:rsidRDefault="00932F01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2F01" w:rsidRDefault="00932F01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2F01" w:rsidRDefault="00932F01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2F01" w:rsidRPr="00A34F2C" w:rsidRDefault="00932F01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932F01" w:rsidRDefault="00932F01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932F01" w:rsidRDefault="00932F0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32F01" w:rsidRDefault="00932F01" w:rsidP="00932F01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2350521A">
            <wp:extent cx="5737860" cy="3977640"/>
            <wp:effectExtent l="0" t="0" r="0" b="381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7860" cy="3977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932F01" w:rsidRPr="00932F01" w:rsidRDefault="00932F01" w:rsidP="00932F01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22A9C784">
            <wp:extent cx="5707380" cy="4015740"/>
            <wp:effectExtent l="0" t="0" r="7620" b="381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7380" cy="4015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932F01" w:rsidRPr="00932F01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42C9" w:rsidRDefault="000942C9">
      <w:r>
        <w:separator/>
      </w:r>
    </w:p>
  </w:endnote>
  <w:endnote w:type="continuationSeparator" w:id="0">
    <w:p w:rsidR="000942C9" w:rsidRDefault="00094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42C9" w:rsidRDefault="000942C9">
      <w:r>
        <w:separator/>
      </w:r>
    </w:p>
  </w:footnote>
  <w:footnote w:type="continuationSeparator" w:id="0">
    <w:p w:rsidR="000942C9" w:rsidRDefault="000942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32F01">
      <w:rPr>
        <w:rFonts w:ascii="Arial" w:hAnsi="Arial" w:cs="Arial"/>
        <w:b/>
        <w:sz w:val="20"/>
        <w:szCs w:val="20"/>
        <w:u w:val="single"/>
      </w:rPr>
      <w:t>732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932F01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C1FE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C1FE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2C9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32F01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C1FE2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727A6-1CE1-4674-9F21-DD471FBAD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161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2018-03-20T14:04:00Z</cp:lastPrinted>
  <dcterms:created xsi:type="dcterms:W3CDTF">2018-03-20T14:04:00Z</dcterms:created>
  <dcterms:modified xsi:type="dcterms:W3CDTF">2018-03-20T14:04:00Z</dcterms:modified>
</cp:coreProperties>
</file>