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30D0">
        <w:rPr>
          <w:rFonts w:ascii="Arial" w:hAnsi="Arial" w:cs="Arial"/>
          <w:b/>
          <w:caps/>
          <w:sz w:val="28"/>
          <w:szCs w:val="28"/>
        </w:rPr>
        <w:t>718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4B15" w:rsidRDefault="007330D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0D0">
              <w:rPr>
                <w:rFonts w:ascii="Arial" w:hAnsi="Arial" w:cs="Arial"/>
                <w:sz w:val="20"/>
                <w:szCs w:val="20"/>
              </w:rPr>
              <w:t>Solicita substituição/manutenção das placas denominativas deterioradas das vias do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7330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D4B15" w:rsidRPr="007D4B15">
        <w:rPr>
          <w:rFonts w:ascii="Arial" w:hAnsi="Arial" w:cs="Arial"/>
        </w:rPr>
        <w:t xml:space="preserve">à </w:t>
      </w:r>
      <w:r w:rsidR="007330D0" w:rsidRPr="007330D0">
        <w:rPr>
          <w:rFonts w:ascii="Arial" w:hAnsi="Arial" w:cs="Arial"/>
        </w:rPr>
        <w:t>substituição/manutenção das placas denominativas deterioradas das vias do Parque dos Príncipes.</w:t>
      </w:r>
    </w:p>
    <w:p w:rsidR="007330D0" w:rsidRDefault="007330D0" w:rsidP="007330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330D0">
        <w:rPr>
          <w:rFonts w:ascii="Arial" w:hAnsi="Arial" w:cs="Arial"/>
        </w:rPr>
        <w:t>De acordo com relatos dos munícipes, muitas placas estão ilegíveis, dificultando a entrega de</w:t>
      </w:r>
      <w:r>
        <w:rPr>
          <w:rFonts w:ascii="Arial" w:hAnsi="Arial" w:cs="Arial"/>
        </w:rPr>
        <w:t xml:space="preserve"> encomendas e correspondências a</w:t>
      </w:r>
      <w:r w:rsidRPr="007330D0">
        <w:rPr>
          <w:rFonts w:ascii="Arial" w:hAnsi="Arial" w:cs="Arial"/>
        </w:rPr>
        <w:t>os moradores do bairro.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B15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4B1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B15" w:rsidRPr="00A34F2C" w:rsidRDefault="007D4B15" w:rsidP="007D4B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D4B15" w:rsidRPr="00A34F2C" w:rsidRDefault="007D4B15" w:rsidP="007D4B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DC6" w:rsidRDefault="00AC4DC6">
      <w:r>
        <w:separator/>
      </w:r>
    </w:p>
  </w:endnote>
  <w:endnote w:type="continuationSeparator" w:id="0">
    <w:p w:rsidR="00AC4DC6" w:rsidRDefault="00AC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DC6" w:rsidRDefault="00AC4DC6">
      <w:r>
        <w:separator/>
      </w:r>
    </w:p>
  </w:footnote>
  <w:footnote w:type="continuationSeparator" w:id="0">
    <w:p w:rsidR="00AC4DC6" w:rsidRDefault="00AC4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675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- Vereador Rodrigo Salomon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0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0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180E"/>
    <w:rsid w:val="00094490"/>
    <w:rsid w:val="000958D5"/>
    <w:rsid w:val="00097CAE"/>
    <w:rsid w:val="000D78C8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5D1F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D0"/>
    <w:rsid w:val="0073407F"/>
    <w:rsid w:val="00771FF1"/>
    <w:rsid w:val="00775A1B"/>
    <w:rsid w:val="007838DC"/>
    <w:rsid w:val="00790911"/>
    <w:rsid w:val="007D39FD"/>
    <w:rsid w:val="007D4B15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DC6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3B625-7491-4E6B-9C04-707A0F18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2018-03-19T19:27:00Z</dcterms:created>
  <dcterms:modified xsi:type="dcterms:W3CDTF">2018-03-19T19:30:00Z</dcterms:modified>
</cp:coreProperties>
</file>