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5899">
        <w:rPr>
          <w:rFonts w:ascii="Arial" w:hAnsi="Arial" w:cs="Arial"/>
          <w:b/>
          <w:caps/>
          <w:sz w:val="28"/>
          <w:szCs w:val="28"/>
        </w:rPr>
        <w:t>8</w:t>
      </w:r>
      <w:r w:rsidR="007359CE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A9589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intensificação de rondas </w:t>
            </w:r>
            <w:r w:rsidR="00E55FAD">
              <w:rPr>
                <w:rFonts w:ascii="Arial" w:hAnsi="Arial" w:cs="Arial"/>
                <w:sz w:val="20"/>
                <w:szCs w:val="20"/>
              </w:rPr>
              <w:t xml:space="preserve">na região do </w:t>
            </w:r>
            <w:r w:rsidR="00A95899">
              <w:rPr>
                <w:rFonts w:ascii="Arial" w:hAnsi="Arial" w:cs="Arial"/>
                <w:sz w:val="20"/>
                <w:szCs w:val="20"/>
              </w:rPr>
              <w:t>Parque dos Sinos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intensificação de </w:t>
      </w:r>
      <w:r w:rsidR="00497841" w:rsidRPr="00497841">
        <w:rPr>
          <w:rFonts w:ascii="Arial" w:hAnsi="Arial" w:cs="Arial"/>
        </w:rPr>
        <w:t xml:space="preserve">rondas </w:t>
      </w:r>
      <w:r w:rsidR="00746EB6" w:rsidRPr="00746EB6">
        <w:rPr>
          <w:rFonts w:ascii="Arial" w:hAnsi="Arial" w:cs="Arial"/>
        </w:rPr>
        <w:t>na região do Parque dos Sinos</w:t>
      </w:r>
      <w:r w:rsidR="00B62C2B" w:rsidRPr="00B62C2B">
        <w:rPr>
          <w:rFonts w:ascii="Arial" w:hAnsi="Arial" w:cs="Arial"/>
        </w:rPr>
        <w:t>.</w:t>
      </w:r>
    </w:p>
    <w:p w:rsidR="00796F47" w:rsidRDefault="00A51DED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1DED">
        <w:rPr>
          <w:rFonts w:ascii="Arial" w:hAnsi="Arial" w:cs="Arial"/>
        </w:rPr>
        <w:t xml:space="preserve">Segundo relato dos moradores, o índice de assaltos e roubos </w:t>
      </w:r>
      <w:r w:rsidR="00A7503F">
        <w:rPr>
          <w:rFonts w:ascii="Arial" w:hAnsi="Arial" w:cs="Arial"/>
        </w:rPr>
        <w:t xml:space="preserve">na região </w:t>
      </w:r>
      <w:r w:rsidRPr="00A51DED">
        <w:rPr>
          <w:rFonts w:ascii="Arial" w:hAnsi="Arial" w:cs="Arial"/>
        </w:rPr>
        <w:t>t</w:t>
      </w:r>
      <w:r>
        <w:rPr>
          <w:rFonts w:ascii="Arial" w:hAnsi="Arial" w:cs="Arial"/>
        </w:rPr>
        <w:t>e</w:t>
      </w:r>
      <w:r w:rsidRPr="00A51DED">
        <w:rPr>
          <w:rFonts w:ascii="Arial" w:hAnsi="Arial" w:cs="Arial"/>
        </w:rPr>
        <w:t xml:space="preserve">m </w:t>
      </w:r>
      <w:r w:rsidR="00DE3003">
        <w:rPr>
          <w:rFonts w:ascii="Arial" w:hAnsi="Arial" w:cs="Arial"/>
        </w:rPr>
        <w:t>aumentado</w:t>
      </w:r>
      <w:r w:rsidRPr="00A51DED">
        <w:rPr>
          <w:rFonts w:ascii="Arial" w:hAnsi="Arial" w:cs="Arial"/>
        </w:rPr>
        <w:t xml:space="preserve">, </w:t>
      </w:r>
      <w:r w:rsidR="006D6DF7">
        <w:rPr>
          <w:rFonts w:ascii="Arial" w:hAnsi="Arial" w:cs="Arial"/>
        </w:rPr>
        <w:t xml:space="preserve">principalmente nas Ruas 2 e 5, </w:t>
      </w:r>
      <w:r w:rsidRPr="00A51DED">
        <w:rPr>
          <w:rFonts w:ascii="Arial" w:hAnsi="Arial" w:cs="Arial"/>
        </w:rPr>
        <w:t>tornando</w:t>
      </w:r>
      <w:r w:rsidR="00A7503F">
        <w:rPr>
          <w:rFonts w:ascii="Arial" w:hAnsi="Arial" w:cs="Arial"/>
        </w:rPr>
        <w:t>-</w:t>
      </w:r>
      <w:r w:rsidRPr="00A51DED">
        <w:rPr>
          <w:rFonts w:ascii="Arial" w:hAnsi="Arial" w:cs="Arial"/>
        </w:rPr>
        <w:t xml:space="preserve">a perigosa e vista como ponto fácil para </w:t>
      </w:r>
      <w:r w:rsidR="00F52AF3">
        <w:rPr>
          <w:rFonts w:ascii="Arial" w:hAnsi="Arial" w:cs="Arial"/>
        </w:rPr>
        <w:t xml:space="preserve">o cometimento de </w:t>
      </w:r>
      <w:r w:rsidRPr="00A51DED">
        <w:rPr>
          <w:rFonts w:ascii="Arial" w:hAnsi="Arial" w:cs="Arial"/>
        </w:rPr>
        <w:t>tais crimes devido à ausência d</w:t>
      </w:r>
      <w:r w:rsidR="00F52AF3">
        <w:rPr>
          <w:rFonts w:ascii="Arial" w:hAnsi="Arial" w:cs="Arial"/>
        </w:rPr>
        <w:t>o</w:t>
      </w:r>
      <w:r w:rsidRPr="00A51DED">
        <w:rPr>
          <w:rFonts w:ascii="Arial" w:hAnsi="Arial" w:cs="Arial"/>
        </w:rPr>
        <w:t xml:space="preserve"> policiamento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</w:t>
      </w:r>
      <w:bookmarkStart w:id="0" w:name="_GoBack"/>
      <w:bookmarkEnd w:id="0"/>
      <w:r w:rsidR="005C33D8" w:rsidRPr="00B62C2B">
        <w:rPr>
          <w:rFonts w:ascii="Arial" w:hAnsi="Arial" w:cs="Arial"/>
        </w:rPr>
        <w:t xml:space="preserve">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</w:t>
      </w:r>
      <w:r w:rsidR="008A6D68">
        <w:rPr>
          <w:rFonts w:ascii="Arial" w:hAnsi="Arial" w:cs="Arial"/>
        </w:rPr>
        <w:t>8</w:t>
      </w:r>
      <w:r w:rsidR="00B62C2B">
        <w:rPr>
          <w:rFonts w:ascii="Arial" w:hAnsi="Arial" w:cs="Arial"/>
        </w:rPr>
        <w:t xml:space="preserve"> de </w:t>
      </w:r>
      <w:r w:rsidR="00247729">
        <w:rPr>
          <w:rFonts w:ascii="Arial" w:hAnsi="Arial" w:cs="Arial"/>
        </w:rPr>
        <w:t>a</w:t>
      </w:r>
      <w:r w:rsidR="005F1C6D">
        <w:rPr>
          <w:rFonts w:ascii="Arial" w:hAnsi="Arial" w:cs="Arial"/>
        </w:rPr>
        <w:t>b</w:t>
      </w:r>
      <w:r w:rsidR="00247729">
        <w:rPr>
          <w:rFonts w:ascii="Arial" w:hAnsi="Arial" w:cs="Arial"/>
        </w:rPr>
        <w:t>r</w:t>
      </w:r>
      <w:r w:rsidR="005F1C6D">
        <w:rPr>
          <w:rFonts w:ascii="Arial" w:hAnsi="Arial" w:cs="Arial"/>
        </w:rPr>
        <w:t>il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8CE" w:rsidRDefault="008528CE">
      <w:r>
        <w:separator/>
      </w:r>
    </w:p>
  </w:endnote>
  <w:endnote w:type="continuationSeparator" w:id="0">
    <w:p w:rsidR="008528CE" w:rsidRDefault="0085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8CE" w:rsidRDefault="008528CE">
      <w:r>
        <w:separator/>
      </w:r>
    </w:p>
  </w:footnote>
  <w:footnote w:type="continuationSeparator" w:id="0">
    <w:p w:rsidR="008528CE" w:rsidRDefault="00852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74DEC"/>
    <w:rsid w:val="003778A6"/>
    <w:rsid w:val="00381797"/>
    <w:rsid w:val="003848C4"/>
    <w:rsid w:val="00397FF3"/>
    <w:rsid w:val="003A77BE"/>
    <w:rsid w:val="003E188F"/>
    <w:rsid w:val="003F7497"/>
    <w:rsid w:val="00412795"/>
    <w:rsid w:val="004272DE"/>
    <w:rsid w:val="00445771"/>
    <w:rsid w:val="00487D64"/>
    <w:rsid w:val="00493115"/>
    <w:rsid w:val="0049784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7E50"/>
    <w:rsid w:val="008909A4"/>
    <w:rsid w:val="008A0EB2"/>
    <w:rsid w:val="008A6D68"/>
    <w:rsid w:val="008C33AB"/>
    <w:rsid w:val="008C5970"/>
    <w:rsid w:val="008D08A1"/>
    <w:rsid w:val="00922964"/>
    <w:rsid w:val="009768E6"/>
    <w:rsid w:val="009921CD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5644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50378"/>
    <w:rsid w:val="00E55FA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0E29-F8E0-4903-A7AC-1BCE8A82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2018-04-17T11:52:00Z</dcterms:created>
  <dcterms:modified xsi:type="dcterms:W3CDTF">2018-04-17T12:56:00Z</dcterms:modified>
</cp:coreProperties>
</file>