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7FF5">
        <w:rPr>
          <w:rFonts w:ascii="Arial" w:hAnsi="Arial" w:cs="Arial"/>
          <w:b/>
          <w:caps/>
          <w:sz w:val="28"/>
          <w:szCs w:val="28"/>
        </w:rPr>
        <w:t>1091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7FF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7FF5">
              <w:rPr>
                <w:rFonts w:ascii="Arial" w:hAnsi="Arial" w:cs="Arial"/>
                <w:sz w:val="20"/>
                <w:szCs w:val="20"/>
              </w:rPr>
              <w:t>Solicita a construção de lombada defronte do Mercado Bem-Aventurado, situado na Avenida Dom Pedro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47FF5">
        <w:rPr>
          <w:rFonts w:ascii="Arial" w:hAnsi="Arial" w:cs="Arial"/>
        </w:rPr>
        <w:t xml:space="preserve">à </w:t>
      </w:r>
      <w:r w:rsidR="00247FF5" w:rsidRPr="00247FF5">
        <w:rPr>
          <w:rFonts w:ascii="Arial" w:hAnsi="Arial" w:cs="Arial"/>
        </w:rPr>
        <w:t>construção de lombada defronte do Mercado Bem-Aventurado, situado na Avenida Dom Pedro I,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47FF5" w:rsidRDefault="00247FF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47FF5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7FF5" w:rsidRDefault="00247FF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47FF5" w:rsidRPr="00A34F2C" w:rsidRDefault="00247FF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47FF5" w:rsidRDefault="00247FF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247FF5" w:rsidRPr="00A34F2C" w:rsidRDefault="00247FF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4AF" w:rsidRDefault="008744AF">
      <w:r>
        <w:separator/>
      </w:r>
    </w:p>
  </w:endnote>
  <w:endnote w:type="continuationSeparator" w:id="0">
    <w:p w:rsidR="008744AF" w:rsidRDefault="0087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4AF" w:rsidRDefault="008744AF">
      <w:r>
        <w:separator/>
      </w:r>
    </w:p>
  </w:footnote>
  <w:footnote w:type="continuationSeparator" w:id="0">
    <w:p w:rsidR="008744AF" w:rsidRDefault="00874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7FF5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44AF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1B77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6281-5B26-41C5-BD45-0E32F327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2018-04-24T12:18:00Z</dcterms:created>
  <dcterms:modified xsi:type="dcterms:W3CDTF">2018-04-24T12:19:00Z</dcterms:modified>
</cp:coreProperties>
</file>