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2021">
        <w:rPr>
          <w:rFonts w:ascii="Arial" w:hAnsi="Arial" w:cs="Arial"/>
          <w:b/>
          <w:caps/>
          <w:sz w:val="28"/>
          <w:szCs w:val="28"/>
        </w:rPr>
        <w:t>184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E20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2021">
              <w:rPr>
                <w:rFonts w:ascii="Arial" w:hAnsi="Arial" w:cs="Arial"/>
                <w:sz w:val="20"/>
                <w:szCs w:val="20"/>
              </w:rPr>
              <w:t>Moção Comemorativa ao Dia do Contabilista, celebrado em 25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2021" w:rsidRDefault="002E202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2E2021" w:rsidRDefault="003F7497" w:rsidP="002E20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E2021" w:rsidRPr="002E2021">
        <w:rPr>
          <w:rFonts w:ascii="Arial" w:hAnsi="Arial" w:cs="Arial"/>
        </w:rPr>
        <w:t>Moção Comemorativa ao Dia do Contabilista, celebrado em 25 de abril.</w:t>
      </w:r>
    </w:p>
    <w:p w:rsidR="002E2021" w:rsidRDefault="002E2021" w:rsidP="002E20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pelo transcurso da data comemorativa dedicada à importante profissão.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2021">
        <w:rPr>
          <w:rFonts w:ascii="Arial" w:hAnsi="Arial" w:cs="Arial"/>
        </w:rPr>
        <w:t>25 d</w:t>
      </w:r>
      <w:r w:rsidR="00EB4007">
        <w:rPr>
          <w:rFonts w:ascii="Arial" w:hAnsi="Arial" w:cs="Arial"/>
        </w:rPr>
        <w:t xml:space="preserve">e </w:t>
      </w:r>
      <w:r w:rsidR="002E2021">
        <w:rPr>
          <w:rFonts w:ascii="Arial" w:hAnsi="Arial" w:cs="Arial"/>
        </w:rPr>
        <w:t>abril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2021" w:rsidRDefault="002E2021" w:rsidP="002E2021">
      <w:pPr>
        <w:jc w:val="center"/>
        <w:rPr>
          <w:rFonts w:ascii="Arial" w:hAnsi="Arial" w:cs="Arial"/>
          <w:b/>
          <w:smallCaps/>
        </w:rPr>
      </w:pPr>
    </w:p>
    <w:p w:rsidR="002E2021" w:rsidRPr="00A34F2C" w:rsidRDefault="002E2021" w:rsidP="002E2021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E2021" w:rsidRDefault="002E2021" w:rsidP="002E202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E2021" w:rsidRPr="00A34F2C" w:rsidRDefault="002E2021" w:rsidP="002E202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F4" w:rsidRDefault="00AC1BF4">
      <w:r>
        <w:separator/>
      </w:r>
    </w:p>
  </w:endnote>
  <w:endnote w:type="continuationSeparator" w:id="0">
    <w:p w:rsidR="00AC1BF4" w:rsidRDefault="00AC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F4" w:rsidRDefault="00AC1BF4">
      <w:r>
        <w:separator/>
      </w:r>
    </w:p>
  </w:footnote>
  <w:footnote w:type="continuationSeparator" w:id="0">
    <w:p w:rsidR="00AC1BF4" w:rsidRDefault="00AC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20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20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2021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381A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1BF4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F03C2-1F95-4456-B586-63CB56DC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2018-04-24T13:30:00Z</dcterms:created>
  <dcterms:modified xsi:type="dcterms:W3CDTF">2018-04-24T13:38:00Z</dcterms:modified>
</cp:coreProperties>
</file>