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E58AD">
        <w:rPr>
          <w:rFonts w:ascii="Arial" w:hAnsi="Arial" w:cs="Arial"/>
          <w:b/>
          <w:caps/>
          <w:sz w:val="28"/>
          <w:szCs w:val="28"/>
        </w:rPr>
        <w:t>109</w:t>
      </w:r>
      <w:r w:rsidR="0024654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24654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654A">
              <w:rPr>
                <w:rFonts w:ascii="Arial" w:hAnsi="Arial" w:cs="Arial"/>
                <w:sz w:val="20"/>
                <w:szCs w:val="20"/>
              </w:rPr>
              <w:t>Solicita tapamento de buracos na Avenida José Fortes Rangel, na região de confluência com a Rua Edmundo de Moraes, no Jardim Santa Marina.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E58AD">
        <w:rPr>
          <w:rFonts w:ascii="Arial" w:hAnsi="Arial" w:cs="Arial"/>
        </w:rPr>
        <w:t xml:space="preserve">s providências cabíveis </w:t>
      </w:r>
      <w:r w:rsidR="0024654A">
        <w:rPr>
          <w:rFonts w:ascii="Arial" w:hAnsi="Arial" w:cs="Arial"/>
        </w:rPr>
        <w:t xml:space="preserve">para proceder o </w:t>
      </w:r>
      <w:r w:rsidR="0024654A" w:rsidRPr="0024654A">
        <w:rPr>
          <w:rFonts w:ascii="Arial" w:hAnsi="Arial" w:cs="Arial"/>
        </w:rPr>
        <w:t>tapamento de buracos na Avenida José Fortes Rangel, na região de confluência com a Rua Edmundo de Moraes, no Jardim Santa Marina.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00C1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E400C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4E8" w:rsidRDefault="005404E8">
      <w:r>
        <w:separator/>
      </w:r>
    </w:p>
  </w:endnote>
  <w:endnote w:type="continuationSeparator" w:id="0">
    <w:p w:rsidR="005404E8" w:rsidRDefault="0054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4E8" w:rsidRDefault="005404E8">
      <w:r>
        <w:separator/>
      </w:r>
    </w:p>
  </w:footnote>
  <w:footnote w:type="continuationSeparator" w:id="0">
    <w:p w:rsidR="005404E8" w:rsidRDefault="00540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65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65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58AD"/>
    <w:rsid w:val="001F13C3"/>
    <w:rsid w:val="00204ED7"/>
    <w:rsid w:val="00230859"/>
    <w:rsid w:val="0024654A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5CA4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04E8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C78B6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EA769-54E6-4972-93CC-32B31ADC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2018-04-24T14:15:00Z</cp:lastPrinted>
  <dcterms:created xsi:type="dcterms:W3CDTF">2018-04-24T14:15:00Z</dcterms:created>
  <dcterms:modified xsi:type="dcterms:W3CDTF">2018-04-24T14:18:00Z</dcterms:modified>
</cp:coreProperties>
</file>