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D3262">
        <w:rPr>
          <w:rFonts w:ascii="Arial" w:hAnsi="Arial" w:cs="Arial"/>
          <w:b/>
          <w:caps/>
          <w:sz w:val="28"/>
          <w:szCs w:val="28"/>
        </w:rPr>
        <w:t>1123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D326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 à poda ou, ainda, à remoção da árvore existente defronte do nº 180 da Rua Juscelino Kubitschek de Oliveira, no Jardim Pereira do Amparo.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D3262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D3262" w:rsidRPr="000D3262">
        <w:rPr>
          <w:rFonts w:ascii="Arial" w:hAnsi="Arial" w:cs="Arial"/>
        </w:rPr>
        <w:t>à poda ou, ainda, à remoção da árvore existente defronte do nº 180 da Rua Juscelino Kubitschek de Oliveira, no Jardim Pereira do Amparo</w:t>
      </w:r>
      <w:r w:rsidR="000D3262">
        <w:rPr>
          <w:rFonts w:ascii="Arial" w:hAnsi="Arial" w:cs="Arial"/>
        </w:rPr>
        <w:t xml:space="preserve"> (próximo ao Jardim Mesquita).</w:t>
      </w:r>
    </w:p>
    <w:p w:rsidR="000D3262" w:rsidRPr="000D3262" w:rsidRDefault="000D3262" w:rsidP="000D32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D3262">
        <w:rPr>
          <w:rFonts w:ascii="Arial" w:hAnsi="Arial" w:cs="Arial"/>
        </w:rPr>
        <w:t xml:space="preserve">Indicamos a poda urgente da árvore e a realização de estudos </w:t>
      </w:r>
      <w:r w:rsidR="008D4C4F">
        <w:rPr>
          <w:rFonts w:ascii="Arial" w:hAnsi="Arial" w:cs="Arial"/>
        </w:rPr>
        <w:t xml:space="preserve">por parte da Secretaria </w:t>
      </w:r>
      <w:r w:rsidRPr="000D3262">
        <w:rPr>
          <w:rFonts w:ascii="Arial" w:hAnsi="Arial" w:cs="Arial"/>
        </w:rPr>
        <w:t xml:space="preserve">do Meio Ambiente para possível remoção/corte da mesma, pois a raiz está danificando </w:t>
      </w:r>
      <w:r w:rsidR="008D4C4F">
        <w:rPr>
          <w:rFonts w:ascii="Arial" w:hAnsi="Arial" w:cs="Arial"/>
        </w:rPr>
        <w:t xml:space="preserve">a calçada, adentrando </w:t>
      </w:r>
      <w:r w:rsidRPr="000D3262">
        <w:rPr>
          <w:rFonts w:ascii="Arial" w:hAnsi="Arial" w:cs="Arial"/>
        </w:rPr>
        <w:t>as casas e deixando o local inseguro para a circulação de pedestres. Fotos em anexo.</w:t>
      </w:r>
    </w:p>
    <w:p w:rsidR="000D3262" w:rsidRPr="000D3262" w:rsidRDefault="000D3262" w:rsidP="000D32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D3262">
        <w:rPr>
          <w:rFonts w:ascii="Arial" w:hAnsi="Arial" w:cs="Arial"/>
        </w:rPr>
        <w:t xml:space="preserve">A poda da árvore necessita ser feita com brevidade porque os galhos estão encostando na cerca elétrica das residências e causando prejuízo aos moradores devido </w:t>
      </w:r>
      <w:r w:rsidR="008D4C4F">
        <w:rPr>
          <w:rFonts w:ascii="Arial" w:hAnsi="Arial" w:cs="Arial"/>
        </w:rPr>
        <w:t>à</w:t>
      </w:r>
      <w:r w:rsidRPr="000D3262">
        <w:rPr>
          <w:rFonts w:ascii="Arial" w:hAnsi="Arial" w:cs="Arial"/>
        </w:rPr>
        <w:t xml:space="preserve"> necessidade de contratar manutenção constante. Outro problema é que os galhos estão encostando nos fios de energia elétrica e </w:t>
      </w:r>
      <w:r w:rsidR="008D4C4F">
        <w:rPr>
          <w:rFonts w:ascii="Arial" w:hAnsi="Arial" w:cs="Arial"/>
        </w:rPr>
        <w:t>provocando</w:t>
      </w:r>
      <w:r w:rsidRPr="000D3262">
        <w:rPr>
          <w:rFonts w:ascii="Arial" w:hAnsi="Arial" w:cs="Arial"/>
        </w:rPr>
        <w:t xml:space="preserve"> faíscas </w:t>
      </w:r>
      <w:r w:rsidR="008D4C4F">
        <w:rPr>
          <w:rFonts w:ascii="Arial" w:hAnsi="Arial" w:cs="Arial"/>
        </w:rPr>
        <w:t>em decorrência da</w:t>
      </w:r>
      <w:r w:rsidRPr="000D3262">
        <w:rPr>
          <w:rFonts w:ascii="Arial" w:hAnsi="Arial" w:cs="Arial"/>
        </w:rPr>
        <w:t xml:space="preserve"> falta de poda.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D3262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D3262" w:rsidRDefault="000D326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D3262" w:rsidRPr="00A34F2C" w:rsidRDefault="000D326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D3262" w:rsidRPr="00A34F2C" w:rsidRDefault="000D326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0D3262" w:rsidRDefault="000D326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D3262" w:rsidRPr="000D3262" w:rsidRDefault="000D3262" w:rsidP="000D3262">
      <w:pPr>
        <w:rPr>
          <w:rFonts w:ascii="Arial" w:hAnsi="Arial" w:cs="Arial"/>
        </w:rPr>
      </w:pPr>
    </w:p>
    <w:p w:rsidR="000D3262" w:rsidRPr="000D3262" w:rsidRDefault="000D3262" w:rsidP="000D3262">
      <w:pPr>
        <w:rPr>
          <w:rFonts w:ascii="Arial" w:hAnsi="Arial" w:cs="Arial"/>
        </w:rPr>
      </w:pPr>
    </w:p>
    <w:p w:rsidR="000D3262" w:rsidRDefault="000D3262" w:rsidP="000D3262">
      <w:pPr>
        <w:rPr>
          <w:rFonts w:ascii="Arial" w:hAnsi="Arial" w:cs="Arial"/>
        </w:rPr>
      </w:pPr>
    </w:p>
    <w:p w:rsidR="00F01932" w:rsidRDefault="00F01932" w:rsidP="000D3262">
      <w:pPr>
        <w:jc w:val="center"/>
        <w:rPr>
          <w:rFonts w:ascii="Arial" w:hAnsi="Arial" w:cs="Arial"/>
        </w:rPr>
      </w:pPr>
    </w:p>
    <w:p w:rsidR="000D3262" w:rsidRPr="00CD7C79" w:rsidRDefault="000D3262" w:rsidP="000D3262">
      <w:pPr>
        <w:ind w:left="-709" w:right="-142"/>
        <w:jc w:val="center"/>
        <w:rPr>
          <w:sz w:val="28"/>
          <w:szCs w:val="28"/>
          <w:u w:val="single"/>
        </w:rPr>
      </w:pPr>
      <w:r w:rsidRPr="00CD7C79">
        <w:rPr>
          <w:noProof/>
          <w:sz w:val="28"/>
          <w:szCs w:val="28"/>
          <w:u w:val="single"/>
        </w:rPr>
        <w:lastRenderedPageBreak/>
        <w:drawing>
          <wp:inline distT="0" distB="0" distL="0" distR="0">
            <wp:extent cx="3239135" cy="1924050"/>
            <wp:effectExtent l="0" t="0" r="0" b="0"/>
            <wp:docPr id="8" name="Imagem 8" descr="20180423_095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0423_09560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1924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D7C79">
        <w:rPr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0D3262" w:rsidRPr="00CD7C79" w:rsidRDefault="000D3262" w:rsidP="000D3262">
      <w:pPr>
        <w:ind w:left="-709" w:right="-142"/>
        <w:jc w:val="center"/>
        <w:rPr>
          <w:sz w:val="8"/>
          <w:szCs w:val="28"/>
          <w:u w:val="single"/>
        </w:rPr>
      </w:pPr>
      <w:r w:rsidRPr="00CD7C79">
        <w:rPr>
          <w:noProof/>
          <w:sz w:val="28"/>
          <w:szCs w:val="28"/>
          <w:u w:val="single"/>
        </w:rPr>
        <w:drawing>
          <wp:inline distT="0" distB="0" distL="0" distR="0">
            <wp:extent cx="3239135" cy="1933575"/>
            <wp:effectExtent l="0" t="0" r="0" b="9525"/>
            <wp:docPr id="5" name="Imagem 5" descr="20180423_095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0423_09560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1934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C4F" w:rsidRPr="00CD7C79" w:rsidRDefault="000D3262" w:rsidP="000D3262">
      <w:pPr>
        <w:ind w:left="-709" w:right="-142"/>
        <w:jc w:val="center"/>
        <w:rPr>
          <w:sz w:val="28"/>
          <w:szCs w:val="28"/>
          <w:u w:val="single"/>
        </w:rPr>
      </w:pPr>
      <w:r w:rsidRPr="00CD7C79">
        <w:rPr>
          <w:noProof/>
          <w:sz w:val="28"/>
          <w:szCs w:val="28"/>
          <w:u w:val="single"/>
        </w:rPr>
        <w:drawing>
          <wp:inline distT="0" distB="0" distL="0" distR="0">
            <wp:extent cx="3239135" cy="2009775"/>
            <wp:effectExtent l="0" t="0" r="0" b="9525"/>
            <wp:docPr id="4" name="Imagem 4" descr="20180423_095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20180423_09563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2010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3262" w:rsidRPr="000D3262" w:rsidRDefault="000D3262" w:rsidP="008D4C4F">
      <w:pPr>
        <w:ind w:left="-709" w:right="-142"/>
        <w:jc w:val="center"/>
        <w:rPr>
          <w:rFonts w:ascii="Arial" w:hAnsi="Arial" w:cs="Arial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3239558" cy="2066925"/>
            <wp:effectExtent l="0" t="0" r="0" b="0"/>
            <wp:docPr id="3" name="Imagem 3" descr="20180423_095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20180423_09562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2067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D3262" w:rsidRPr="000D3262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F61" w:rsidRDefault="00DE7F61">
      <w:r>
        <w:separator/>
      </w:r>
    </w:p>
  </w:endnote>
  <w:endnote w:type="continuationSeparator" w:id="0">
    <w:p w:rsidR="00DE7F61" w:rsidRDefault="00DE7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F61" w:rsidRDefault="00DE7F61">
      <w:r>
        <w:separator/>
      </w:r>
    </w:p>
  </w:footnote>
  <w:footnote w:type="continuationSeparator" w:id="0">
    <w:p w:rsidR="00DE7F61" w:rsidRDefault="00DE7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CD7C79" w:rsidRDefault="007E3F69" w:rsidP="00317C1A">
    <w:pPr>
      <w:tabs>
        <w:tab w:val="left" w:pos="2835"/>
      </w:tabs>
      <w:rPr>
        <w:sz w:val="3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3262">
      <w:rPr>
        <w:rFonts w:ascii="Arial" w:hAnsi="Arial" w:cs="Arial"/>
        <w:b/>
        <w:sz w:val="20"/>
        <w:szCs w:val="20"/>
        <w:u w:val="single"/>
      </w:rPr>
      <w:t>1123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D3262">
      <w:rPr>
        <w:rFonts w:ascii="Arial" w:hAnsi="Arial" w:cs="Arial"/>
        <w:b/>
        <w:sz w:val="20"/>
        <w:szCs w:val="20"/>
        <w:u w:val="single"/>
      </w:rPr>
      <w:t xml:space="preserve">Luís Flavio (Flavinho)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7C7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7C7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D3262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17C2D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D4C4F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D7C79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E7F61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85468-CC2D-49CE-8F80-47E090AA4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205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2018-04-24T14:34:00Z</dcterms:created>
  <dcterms:modified xsi:type="dcterms:W3CDTF">2018-04-24T14:48:00Z</dcterms:modified>
</cp:coreProperties>
</file>