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236E4">
        <w:rPr>
          <w:rFonts w:ascii="Arial" w:hAnsi="Arial" w:cs="Arial"/>
          <w:b/>
          <w:caps/>
          <w:sz w:val="28"/>
          <w:szCs w:val="28"/>
        </w:rPr>
        <w:t>117</w:t>
      </w:r>
      <w:r w:rsidR="003F10CD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236E4" w:rsidRDefault="003F10C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colocação de manilhas para escoamento das águas pluviais na região de confluência da Rua Joaquim Manoel de Macedo com a Rua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Alcântara Machado, no Bairro Veraneio Ijal</w:t>
            </w:r>
            <w:r w:rsidR="002236E4" w:rsidRPr="00223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5DB5" w:rsidRDefault="003A77BE" w:rsidP="003F10C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>a</w:t>
      </w:r>
      <w:r w:rsidR="003F10CD">
        <w:rPr>
          <w:rFonts w:ascii="Arial" w:hAnsi="Arial" w:cs="Arial"/>
        </w:rPr>
        <w:t xml:space="preserve"> </w:t>
      </w:r>
      <w:r w:rsidR="003F10CD" w:rsidRPr="003F10CD">
        <w:rPr>
          <w:rFonts w:ascii="Arial" w:hAnsi="Arial" w:cs="Arial"/>
        </w:rPr>
        <w:t xml:space="preserve">colocação de manilhas para escoamento das águas pluviais na região de confluência da Rua Joaquim Manoel de Macedo com a Rua </w:t>
      </w:r>
      <w:proofErr w:type="spellStart"/>
      <w:r w:rsidR="003F10CD" w:rsidRPr="003F10CD">
        <w:rPr>
          <w:rFonts w:ascii="Arial" w:hAnsi="Arial" w:cs="Arial"/>
        </w:rPr>
        <w:t>Antonio</w:t>
      </w:r>
      <w:proofErr w:type="spellEnd"/>
      <w:r w:rsidR="003F10CD" w:rsidRPr="003F10CD">
        <w:rPr>
          <w:rFonts w:ascii="Arial" w:hAnsi="Arial" w:cs="Arial"/>
        </w:rPr>
        <w:t xml:space="preserve"> de Alcântara Ma</w:t>
      </w:r>
      <w:r w:rsidR="003F10CD">
        <w:rPr>
          <w:rFonts w:ascii="Arial" w:hAnsi="Arial" w:cs="Arial"/>
        </w:rPr>
        <w:t>chado, no Bairro Veraneio Ijal.</w:t>
      </w:r>
    </w:p>
    <w:p w:rsidR="00545DB5" w:rsidRDefault="00545DB5" w:rsidP="003F10C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45DB5">
        <w:rPr>
          <w:rFonts w:ascii="Arial" w:hAnsi="Arial" w:cs="Arial"/>
        </w:rPr>
        <w:t xml:space="preserve">O pedido se justifica, pois, a referida rua se encontra com sua estrutura danificada, devido ao volume de água </w:t>
      </w:r>
      <w:r>
        <w:rPr>
          <w:rFonts w:ascii="Arial" w:hAnsi="Arial" w:cs="Arial"/>
        </w:rPr>
        <w:t>em períodos</w:t>
      </w:r>
      <w:r w:rsidRPr="00545DB5">
        <w:rPr>
          <w:rFonts w:ascii="Arial" w:hAnsi="Arial" w:cs="Arial"/>
        </w:rPr>
        <w:t xml:space="preserve"> de chuva, </w:t>
      </w:r>
      <w:r>
        <w:rPr>
          <w:rFonts w:ascii="Arial" w:hAnsi="Arial" w:cs="Arial"/>
        </w:rPr>
        <w:t>por</w:t>
      </w:r>
      <w:r w:rsidRPr="00545DB5">
        <w:rPr>
          <w:rFonts w:ascii="Arial" w:hAnsi="Arial" w:cs="Arial"/>
        </w:rPr>
        <w:t xml:space="preserve"> isso solicitamos a implantação de manilhas para a canalização da água</w:t>
      </w:r>
      <w:r>
        <w:rPr>
          <w:rFonts w:ascii="Arial" w:hAnsi="Arial" w:cs="Arial"/>
        </w:rPr>
        <w:t>, evitando</w:t>
      </w:r>
      <w:r w:rsidRPr="00545DB5">
        <w:rPr>
          <w:rFonts w:ascii="Arial" w:hAnsi="Arial" w:cs="Arial"/>
        </w:rPr>
        <w:t xml:space="preserve"> que as ruas</w:t>
      </w:r>
      <w:r>
        <w:rPr>
          <w:rFonts w:ascii="Arial" w:hAnsi="Arial" w:cs="Arial"/>
        </w:rPr>
        <w:t xml:space="preserve"> sejam danificadas</w:t>
      </w:r>
      <w:r w:rsidRPr="00545DB5">
        <w:rPr>
          <w:rFonts w:ascii="Arial" w:hAnsi="Arial" w:cs="Arial"/>
        </w:rPr>
        <w:t>, causando maiores transtornos aos usuários e</w:t>
      </w:r>
      <w:r>
        <w:rPr>
          <w:rFonts w:ascii="Arial" w:hAnsi="Arial" w:cs="Arial"/>
        </w:rPr>
        <w:t xml:space="preserve"> prejuízos aos cofres públicos. Com foto.</w:t>
      </w:r>
    </w:p>
    <w:p w:rsidR="0050288E" w:rsidRDefault="00545DB5" w:rsidP="003F10C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45DB5">
        <w:rPr>
          <w:rFonts w:ascii="Arial" w:hAnsi="Arial" w:cs="Arial"/>
        </w:rPr>
        <w:t>Ressaltamos que</w:t>
      </w:r>
      <w:r>
        <w:rPr>
          <w:rFonts w:ascii="Arial" w:hAnsi="Arial" w:cs="Arial"/>
        </w:rPr>
        <w:t>,</w:t>
      </w:r>
      <w:r w:rsidRPr="00545DB5">
        <w:rPr>
          <w:rFonts w:ascii="Arial" w:hAnsi="Arial" w:cs="Arial"/>
        </w:rPr>
        <w:t xml:space="preserve"> anualmente</w:t>
      </w:r>
      <w:r>
        <w:rPr>
          <w:rFonts w:ascii="Arial" w:hAnsi="Arial" w:cs="Arial"/>
        </w:rPr>
        <w:t>,</w:t>
      </w:r>
      <w:r w:rsidRPr="00545DB5">
        <w:rPr>
          <w:rFonts w:ascii="Arial" w:hAnsi="Arial" w:cs="Arial"/>
        </w:rPr>
        <w:t xml:space="preserve"> os moradores da região sofrem com a mesma situação.</w:t>
      </w:r>
      <w:r w:rsidR="009964B8" w:rsidRPr="009964B8">
        <w:rPr>
          <w:rFonts w:ascii="Arial" w:hAnsi="Arial" w:cs="Arial"/>
        </w:rPr>
        <w:t xml:space="preserve">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36E4">
        <w:rPr>
          <w:rFonts w:ascii="Arial" w:hAnsi="Arial" w:cs="Arial"/>
        </w:rPr>
        <w:t>02</w:t>
      </w:r>
      <w:r w:rsidR="00695F4E">
        <w:rPr>
          <w:rFonts w:ascii="Arial" w:hAnsi="Arial" w:cs="Arial"/>
        </w:rPr>
        <w:t xml:space="preserve"> de </w:t>
      </w:r>
      <w:r w:rsidR="002236E4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236E4" w:rsidRPr="00517895" w:rsidRDefault="002236E4" w:rsidP="002236E4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2236E4" w:rsidRPr="00517895" w:rsidRDefault="002236E4" w:rsidP="002236E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E22F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CD30B5">
        <w:rPr>
          <w:b/>
          <w:noProof/>
          <w:sz w:val="22"/>
          <w:szCs w:val="22"/>
        </w:rPr>
        <w:drawing>
          <wp:inline distT="0" distB="0" distL="0" distR="0">
            <wp:extent cx="4747260" cy="3021550"/>
            <wp:effectExtent l="0" t="0" r="0" b="7620"/>
            <wp:docPr id="4" name="Imagem 4" descr="WhatsApp Image 2018-04-18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4-18 at 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958" cy="303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2102" w:rsidRDefault="00E22F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1927DB">
        <w:rPr>
          <w:b/>
          <w:noProof/>
          <w:sz w:val="22"/>
          <w:szCs w:val="22"/>
        </w:rPr>
        <w:drawing>
          <wp:inline distT="0" distB="0" distL="0" distR="0">
            <wp:extent cx="4776470" cy="3341960"/>
            <wp:effectExtent l="0" t="0" r="5080" b="0"/>
            <wp:docPr id="5" name="Imagem 5" descr="WhatsApp Image 2018-04-18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4-18 at 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360" cy="334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0AA" w:rsidRDefault="00A660AA">
      <w:r>
        <w:separator/>
      </w:r>
    </w:p>
  </w:endnote>
  <w:endnote w:type="continuationSeparator" w:id="0">
    <w:p w:rsidR="00A660AA" w:rsidRDefault="00A6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0AA" w:rsidRDefault="00A660AA">
      <w:r>
        <w:separator/>
      </w:r>
    </w:p>
  </w:footnote>
  <w:footnote w:type="continuationSeparator" w:id="0">
    <w:p w:rsidR="00A660AA" w:rsidRDefault="00A66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F10CD">
      <w:rPr>
        <w:rFonts w:ascii="Arial" w:hAnsi="Arial" w:cs="Arial"/>
        <w:b/>
        <w:sz w:val="20"/>
        <w:szCs w:val="20"/>
        <w:u w:val="single"/>
      </w:rPr>
      <w:t>1174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236E4">
      <w:rPr>
        <w:rFonts w:ascii="Arial" w:hAnsi="Arial" w:cs="Arial"/>
        <w:b/>
        <w:sz w:val="20"/>
        <w:szCs w:val="20"/>
        <w:u w:val="single"/>
      </w:rPr>
      <w:t xml:space="preserve">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2F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2F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236E4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10CD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45DB5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A3D3A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60AA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D1ADD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2FBD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6C3CE-9FD7-4A40-A2BE-DE93E8EA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2</Pages>
  <Words>177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2018-04-26T18:18:00Z</cp:lastPrinted>
  <dcterms:created xsi:type="dcterms:W3CDTF">2018-04-26T17:55:00Z</dcterms:created>
  <dcterms:modified xsi:type="dcterms:W3CDTF">2018-04-26T18:19:00Z</dcterms:modified>
</cp:coreProperties>
</file>