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6DD8">
        <w:rPr>
          <w:rFonts w:ascii="Arial" w:hAnsi="Arial" w:cs="Arial"/>
          <w:b/>
          <w:caps/>
          <w:sz w:val="28"/>
          <w:szCs w:val="28"/>
        </w:rPr>
        <w:t>1184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06DD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execução dos serviços de capina e limpeza nas vias do Bairro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06DD8">
        <w:rPr>
          <w:rFonts w:ascii="Arial" w:hAnsi="Arial" w:cs="Arial"/>
        </w:rPr>
        <w:t>à</w:t>
      </w:r>
      <w:r w:rsidR="00306DD8" w:rsidRPr="00306DD8">
        <w:rPr>
          <w:rFonts w:ascii="Arial" w:hAnsi="Arial" w:cs="Arial"/>
        </w:rPr>
        <w:t xml:space="preserve"> execução dos serviços de capina e limpeza nas vias do Bairro Bela Vista.</w:t>
      </w:r>
    </w:p>
    <w:p w:rsidR="00306DD8" w:rsidRDefault="00306DD8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reclamam do excesso de mato e sujeira.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06DD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06DD8">
        <w:rPr>
          <w:rFonts w:ascii="Arial" w:hAnsi="Arial" w:cs="Arial"/>
        </w:rPr>
        <w:t>9 de maio de 2018.</w:t>
      </w:r>
    </w:p>
    <w:p w:rsidR="00306DD8" w:rsidRDefault="00306DD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6DD8" w:rsidRDefault="00306DD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6DD8" w:rsidRDefault="00306DD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6DD8" w:rsidRPr="00A34F2C" w:rsidRDefault="00306DD8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06DD8" w:rsidRDefault="00306DD8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06DD8" w:rsidRPr="00A34F2C" w:rsidRDefault="00306DD8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06DD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7A5" w:rsidRDefault="00FA17A5">
      <w:r>
        <w:separator/>
      </w:r>
    </w:p>
  </w:endnote>
  <w:endnote w:type="continuationSeparator" w:id="0">
    <w:p w:rsidR="00FA17A5" w:rsidRDefault="00FA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7A5" w:rsidRDefault="00FA17A5">
      <w:r>
        <w:separator/>
      </w:r>
    </w:p>
  </w:footnote>
  <w:footnote w:type="continuationSeparator" w:id="0">
    <w:p w:rsidR="00FA17A5" w:rsidRDefault="00FA1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542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06DD8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35421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17A5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9D4E-C852-4D4D-A2A3-252CB986B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2018-05-03T13:13:00Z</cp:lastPrinted>
  <dcterms:created xsi:type="dcterms:W3CDTF">2018-05-03T13:13:00Z</dcterms:created>
  <dcterms:modified xsi:type="dcterms:W3CDTF">2018-05-03T13:13:00Z</dcterms:modified>
</cp:coreProperties>
</file>