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1344">
        <w:rPr>
          <w:rFonts w:ascii="Arial" w:hAnsi="Arial" w:cs="Arial"/>
          <w:b/>
          <w:caps/>
          <w:sz w:val="28"/>
          <w:szCs w:val="28"/>
        </w:rPr>
        <w:t>204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C134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C1344">
              <w:rPr>
                <w:rFonts w:ascii="Arial" w:hAnsi="Arial" w:cs="Arial"/>
                <w:sz w:val="20"/>
                <w:szCs w:val="20"/>
              </w:rPr>
              <w:t xml:space="preserve">Congratula o Promotor de Justiça Dr. Carlos Henrique </w:t>
            </w:r>
            <w:proofErr w:type="spellStart"/>
            <w:r w:rsidRPr="001C1344">
              <w:rPr>
                <w:rFonts w:ascii="Arial" w:hAnsi="Arial" w:cs="Arial"/>
                <w:sz w:val="20"/>
                <w:szCs w:val="20"/>
              </w:rPr>
              <w:t>Fontanelli</w:t>
            </w:r>
            <w:proofErr w:type="spellEnd"/>
            <w:r w:rsidRPr="001C1344">
              <w:rPr>
                <w:rFonts w:ascii="Arial" w:hAnsi="Arial" w:cs="Arial"/>
                <w:sz w:val="20"/>
                <w:szCs w:val="20"/>
              </w:rPr>
              <w:t xml:space="preserve"> por ter assumido a titularidade da 6ª Promotoria de Justiça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1C1344">
        <w:rPr>
          <w:rFonts w:ascii="Arial" w:hAnsi="Arial" w:cs="Arial"/>
        </w:rPr>
        <w:t>a</w:t>
      </w:r>
      <w:r w:rsidR="001C1344" w:rsidRPr="001C1344">
        <w:rPr>
          <w:rFonts w:ascii="Arial" w:hAnsi="Arial" w:cs="Arial"/>
        </w:rPr>
        <w:t>o Promotor de Justiça</w:t>
      </w:r>
      <w:r w:rsidR="001C1344">
        <w:rPr>
          <w:rFonts w:ascii="Arial" w:hAnsi="Arial" w:cs="Arial"/>
        </w:rPr>
        <w:t>,</w:t>
      </w:r>
      <w:r w:rsidR="001C1344" w:rsidRPr="001C1344">
        <w:rPr>
          <w:rFonts w:ascii="Arial" w:hAnsi="Arial" w:cs="Arial"/>
        </w:rPr>
        <w:t xml:space="preserve"> Dr. Carlos Henrique </w:t>
      </w:r>
      <w:proofErr w:type="spellStart"/>
      <w:r w:rsidR="001C1344" w:rsidRPr="001C1344">
        <w:rPr>
          <w:rFonts w:ascii="Arial" w:hAnsi="Arial" w:cs="Arial"/>
        </w:rPr>
        <w:t>Fontanelli</w:t>
      </w:r>
      <w:proofErr w:type="spellEnd"/>
      <w:r w:rsidR="001C1344">
        <w:rPr>
          <w:rFonts w:ascii="Arial" w:hAnsi="Arial" w:cs="Arial"/>
        </w:rPr>
        <w:t>,</w:t>
      </w:r>
      <w:r w:rsidR="001C1344" w:rsidRPr="001C1344">
        <w:rPr>
          <w:rFonts w:ascii="Arial" w:hAnsi="Arial" w:cs="Arial"/>
        </w:rPr>
        <w:t xml:space="preserve"> por ter assumido a titularidade da 6ª Promotoria de Justiça de Jacareí.</w:t>
      </w:r>
    </w:p>
    <w:p w:rsidR="001C1344" w:rsidRPr="00BF791A" w:rsidRDefault="001C134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importância desta Promotoria, que </w:t>
      </w:r>
      <w:r w:rsidRPr="001C1344">
        <w:rPr>
          <w:rFonts w:ascii="Arial" w:hAnsi="Arial" w:cs="Arial"/>
        </w:rPr>
        <w:t>recebe parte dos processos da 1ª Vara Criminal de nossa comarca, bem como dos procedimento</w:t>
      </w:r>
      <w:r>
        <w:rPr>
          <w:rFonts w:ascii="Arial" w:hAnsi="Arial" w:cs="Arial"/>
        </w:rPr>
        <w:t>s de execuções criminais, e consignamos nossos votos de sucesso ao Senhor Promotor no cumprimento desta nova missão.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1C1344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1C134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C1344">
        <w:rPr>
          <w:rFonts w:ascii="Arial" w:hAnsi="Arial" w:cs="Arial"/>
        </w:rPr>
        <w:t>9 de maio de 2018.</w:t>
      </w:r>
    </w:p>
    <w:p w:rsidR="001C1344" w:rsidRDefault="001C134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344" w:rsidRDefault="001C134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344" w:rsidRDefault="001C134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344" w:rsidRPr="00A34F2C" w:rsidRDefault="001C134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1C1344" w:rsidRDefault="001C134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1C1344" w:rsidRDefault="001C134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C1344" w:rsidRPr="00A34F2C" w:rsidRDefault="001C134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C134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B0D" w:rsidRDefault="002E2B0D">
      <w:r>
        <w:separator/>
      </w:r>
    </w:p>
  </w:endnote>
  <w:endnote w:type="continuationSeparator" w:id="0">
    <w:p w:rsidR="002E2B0D" w:rsidRDefault="002E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B0D" w:rsidRDefault="002E2B0D">
      <w:r>
        <w:separator/>
      </w:r>
    </w:p>
  </w:footnote>
  <w:footnote w:type="continuationSeparator" w:id="0">
    <w:p w:rsidR="002E2B0D" w:rsidRDefault="002E2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1344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2B0D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2E0D-2B6D-4330-9D0B-EB549CA9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2018-05-07T17:52:00Z</dcterms:created>
  <dcterms:modified xsi:type="dcterms:W3CDTF">2018-05-07T17:52:00Z</dcterms:modified>
</cp:coreProperties>
</file>