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8F2373">
        <w:rPr>
          <w:rFonts w:ascii="Arial" w:hAnsi="Arial" w:cs="Arial"/>
          <w:b/>
          <w:caps/>
          <w:sz w:val="28"/>
          <w:szCs w:val="28"/>
        </w:rPr>
        <w:t>2</w:t>
      </w:r>
      <w:r w:rsidR="0020082D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20082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0082D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8F237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0082D">
              <w:rPr>
                <w:rFonts w:ascii="Arial" w:hAnsi="Arial" w:cs="Arial"/>
                <w:sz w:val="20"/>
                <w:szCs w:val="20"/>
              </w:rPr>
              <w:t xml:space="preserve">Prefeitura volte a oferecer aulas de </w:t>
            </w:r>
            <w:proofErr w:type="spellStart"/>
            <w:r w:rsidR="0020082D">
              <w:rPr>
                <w:rFonts w:ascii="Arial" w:hAnsi="Arial" w:cs="Arial"/>
                <w:sz w:val="20"/>
                <w:szCs w:val="20"/>
              </w:rPr>
              <w:t>Lian</w:t>
            </w:r>
            <w:proofErr w:type="spellEnd"/>
            <w:r w:rsidR="0020082D">
              <w:rPr>
                <w:rFonts w:ascii="Arial" w:hAnsi="Arial" w:cs="Arial"/>
                <w:sz w:val="20"/>
                <w:szCs w:val="20"/>
              </w:rPr>
              <w:t xml:space="preserve"> Gong na região do Bairro São Silvestre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4831AA" w:rsidRPr="004831AA">
        <w:rPr>
          <w:rFonts w:ascii="Arial" w:hAnsi="Arial" w:cs="Arial"/>
        </w:rPr>
        <w:t xml:space="preserve">que a Prefeitura volte a oferecer aulas de </w:t>
      </w:r>
      <w:proofErr w:type="spellStart"/>
      <w:r w:rsidR="004831AA" w:rsidRPr="004831AA">
        <w:rPr>
          <w:rFonts w:ascii="Arial" w:hAnsi="Arial" w:cs="Arial"/>
        </w:rPr>
        <w:t>Lian</w:t>
      </w:r>
      <w:proofErr w:type="spellEnd"/>
      <w:r w:rsidR="004831AA" w:rsidRPr="004831AA">
        <w:rPr>
          <w:rFonts w:ascii="Arial" w:hAnsi="Arial" w:cs="Arial"/>
        </w:rPr>
        <w:t xml:space="preserve"> Gong na região do Bairro São Silvestre</w:t>
      </w:r>
      <w:r w:rsidR="00BF184D">
        <w:rPr>
          <w:rFonts w:ascii="Arial" w:hAnsi="Arial" w:cs="Arial"/>
        </w:rPr>
        <w:t>.</w:t>
      </w:r>
    </w:p>
    <w:p w:rsidR="007B63C8" w:rsidRDefault="007B63C8" w:rsidP="006A29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Os movimentos dos exercícios de </w:t>
      </w:r>
      <w:proofErr w:type="spellStart"/>
      <w:r>
        <w:rPr>
          <w:rFonts w:ascii="Arial" w:hAnsi="Arial" w:cs="Arial"/>
          <w:color w:val="000000"/>
        </w:rPr>
        <w:t>Lian</w:t>
      </w:r>
      <w:proofErr w:type="spellEnd"/>
      <w:r>
        <w:rPr>
          <w:rFonts w:ascii="Arial" w:hAnsi="Arial" w:cs="Arial"/>
          <w:color w:val="000000"/>
        </w:rPr>
        <w:t xml:space="preserve"> Gong não possuem contraindicação e são uma excelente oportunidade para alongamento de todas as estruturas e articulações do corpo, acompanhados </w:t>
      </w:r>
      <w:r w:rsidR="008A521A">
        <w:rPr>
          <w:rFonts w:ascii="Arial" w:hAnsi="Arial" w:cs="Arial"/>
          <w:color w:val="000000"/>
        </w:rPr>
        <w:t xml:space="preserve">ainda </w:t>
      </w:r>
      <w:r>
        <w:rPr>
          <w:rFonts w:ascii="Arial" w:hAnsi="Arial" w:cs="Arial"/>
          <w:color w:val="000000"/>
        </w:rPr>
        <w:t>por um trabalho respiratório que contribui para o controle de doenças crônicas, tais como hipertensão arterial, diabetes ansiedade e depressão.</w:t>
      </w:r>
    </w:p>
    <w:p w:rsidR="006A29FB" w:rsidRPr="006A29FB" w:rsidRDefault="00162C94" w:rsidP="006A29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Desta forma, </w:t>
      </w:r>
      <w:r w:rsidR="007B63C8">
        <w:rPr>
          <w:rFonts w:ascii="Arial" w:hAnsi="Arial" w:cs="Arial"/>
          <w:color w:val="000000"/>
        </w:rPr>
        <w:t xml:space="preserve">acolho </w:t>
      </w:r>
      <w:r>
        <w:rPr>
          <w:rFonts w:ascii="Arial" w:hAnsi="Arial" w:cs="Arial"/>
          <w:color w:val="000000"/>
        </w:rPr>
        <w:t xml:space="preserve">as </w:t>
      </w:r>
      <w:r w:rsidR="007B63C8">
        <w:rPr>
          <w:rFonts w:ascii="Arial" w:hAnsi="Arial" w:cs="Arial"/>
          <w:color w:val="000000"/>
        </w:rPr>
        <w:t>reivindicações dos moradores</w:t>
      </w:r>
      <w:r>
        <w:rPr>
          <w:rFonts w:ascii="Arial" w:hAnsi="Arial" w:cs="Arial"/>
          <w:color w:val="000000"/>
        </w:rPr>
        <w:t xml:space="preserve"> que solicitam a volta desta importante atividade física</w:t>
      </w:r>
      <w:r w:rsidR="006A29FB" w:rsidRPr="006A29FB">
        <w:rPr>
          <w:rFonts w:ascii="Arial" w:hAnsi="Arial" w:cs="Arial"/>
          <w:bCs/>
        </w:rPr>
        <w:t>.</w:t>
      </w:r>
    </w:p>
    <w:bookmarkStart w:id="0" w:name="_GoBack"/>
    <w:bookmarkEnd w:id="0"/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82521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741092">
        <w:rPr>
          <w:rFonts w:ascii="Arial" w:hAnsi="Arial" w:cs="Arial"/>
        </w:rPr>
        <w:t xml:space="preserve">maio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B5022A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B5022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84F" w:rsidRDefault="0030384F">
      <w:r>
        <w:separator/>
      </w:r>
    </w:p>
  </w:endnote>
  <w:endnote w:type="continuationSeparator" w:id="0">
    <w:p w:rsidR="0030384F" w:rsidRDefault="00303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84F" w:rsidRDefault="0030384F">
      <w:r>
        <w:separator/>
      </w:r>
    </w:p>
  </w:footnote>
  <w:footnote w:type="continuationSeparator" w:id="0">
    <w:p w:rsidR="0030384F" w:rsidRDefault="00303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1141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A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A2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6F6B"/>
    <w:rsid w:val="00482C3D"/>
    <w:rsid w:val="004831AA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C33AB"/>
    <w:rsid w:val="008D204E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5E5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ECB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6263"/>
    <w:rsid w:val="00C77C9A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C119D"/>
    <w:rsid w:val="00DE2EF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F016E7"/>
    <w:rsid w:val="00F0524A"/>
    <w:rsid w:val="00F16E46"/>
    <w:rsid w:val="00F20E40"/>
    <w:rsid w:val="00F216FC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67B96-B7A3-4FD2-9988-F151B89C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2017-11-20T18:02:00Z</cp:lastPrinted>
  <dcterms:created xsi:type="dcterms:W3CDTF">2018-05-14T16:51:00Z</dcterms:created>
  <dcterms:modified xsi:type="dcterms:W3CDTF">2018-05-14T17:00:00Z</dcterms:modified>
</cp:coreProperties>
</file>