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56AE0">
        <w:rPr>
          <w:rFonts w:ascii="Arial" w:hAnsi="Arial" w:cs="Arial"/>
          <w:b/>
          <w:caps/>
          <w:sz w:val="28"/>
          <w:szCs w:val="28"/>
        </w:rPr>
        <w:t>1371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56AE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56AE0">
              <w:rPr>
                <w:rFonts w:ascii="Arial" w:hAnsi="Arial" w:cs="Arial"/>
                <w:sz w:val="20"/>
                <w:szCs w:val="20"/>
              </w:rPr>
              <w:t>Solicita a colocação de redutores de velocidade na Rua Joviano Câmara, no Jardim Alvorada.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56AE0">
        <w:rPr>
          <w:rFonts w:ascii="Arial" w:hAnsi="Arial" w:cs="Arial"/>
        </w:rPr>
        <w:t>à</w:t>
      </w:r>
      <w:r w:rsidR="00456AE0" w:rsidRPr="00456AE0">
        <w:rPr>
          <w:rFonts w:ascii="Arial" w:hAnsi="Arial" w:cs="Arial"/>
        </w:rPr>
        <w:t xml:space="preserve"> colocação de redutores de velocidade na Rua Joviano Câmara, no Jardim Alvorada.</w:t>
      </w:r>
    </w:p>
    <w:p w:rsidR="00456AE0" w:rsidRDefault="00456AE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56AE0">
        <w:rPr>
          <w:rFonts w:ascii="Arial" w:hAnsi="Arial" w:cs="Arial"/>
        </w:rPr>
        <w:t>Segundo moradores</w:t>
      </w:r>
      <w:r>
        <w:rPr>
          <w:rFonts w:ascii="Arial" w:hAnsi="Arial" w:cs="Arial"/>
        </w:rPr>
        <w:t>,</w:t>
      </w:r>
      <w:r w:rsidRPr="00456AE0">
        <w:rPr>
          <w:rFonts w:ascii="Arial" w:hAnsi="Arial" w:cs="Arial"/>
        </w:rPr>
        <w:t xml:space="preserve"> os condutores de veículos </w:t>
      </w:r>
      <w:r>
        <w:rPr>
          <w:rFonts w:ascii="Arial" w:hAnsi="Arial" w:cs="Arial"/>
        </w:rPr>
        <w:t>trafeg</w:t>
      </w:r>
      <w:r w:rsidRPr="00456AE0">
        <w:rPr>
          <w:rFonts w:ascii="Arial" w:hAnsi="Arial" w:cs="Arial"/>
        </w:rPr>
        <w:t>am em alta velocidade</w:t>
      </w:r>
      <w:r>
        <w:rPr>
          <w:rFonts w:ascii="Arial" w:hAnsi="Arial" w:cs="Arial"/>
        </w:rPr>
        <w:t xml:space="preserve"> pela via, colocando</w:t>
      </w:r>
      <w:r w:rsidRPr="00456AE0">
        <w:rPr>
          <w:rFonts w:ascii="Arial" w:hAnsi="Arial" w:cs="Arial"/>
        </w:rPr>
        <w:t xml:space="preserve"> em risco a vida de pedestres, </w:t>
      </w:r>
      <w:r>
        <w:rPr>
          <w:rFonts w:ascii="Arial" w:hAnsi="Arial" w:cs="Arial"/>
        </w:rPr>
        <w:t>especialmente</w:t>
      </w:r>
      <w:r w:rsidRPr="00456AE0">
        <w:rPr>
          <w:rFonts w:ascii="Arial" w:hAnsi="Arial" w:cs="Arial"/>
        </w:rPr>
        <w:t xml:space="preserve"> das crianças.     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456AE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56AE0">
        <w:rPr>
          <w:rFonts w:ascii="Arial" w:hAnsi="Arial" w:cs="Arial"/>
        </w:rPr>
        <w:t>30 de maio de 2018.</w:t>
      </w:r>
    </w:p>
    <w:p w:rsidR="00456AE0" w:rsidRDefault="00456AE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AE0" w:rsidRDefault="00456AE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AE0" w:rsidRDefault="00456AE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AE0" w:rsidRPr="00A34F2C" w:rsidRDefault="00456AE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456AE0" w:rsidRDefault="00456AE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456AE0" w:rsidRPr="00A34F2C" w:rsidRDefault="00456AE0" w:rsidP="00A34F2C">
      <w:pPr>
        <w:jc w:val="center"/>
        <w:rPr>
          <w:rFonts w:ascii="Arial" w:hAnsi="Arial" w:cs="Arial"/>
        </w:rPr>
      </w:pPr>
    </w:p>
    <w:sectPr w:rsidR="00456AE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94A" w:rsidRDefault="0081494A">
      <w:r>
        <w:separator/>
      </w:r>
    </w:p>
  </w:endnote>
  <w:endnote w:type="continuationSeparator" w:id="0">
    <w:p w:rsidR="0081494A" w:rsidRDefault="00814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94A" w:rsidRDefault="0081494A">
      <w:r>
        <w:separator/>
      </w:r>
    </w:p>
  </w:footnote>
  <w:footnote w:type="continuationSeparator" w:id="0">
    <w:p w:rsidR="0081494A" w:rsidRDefault="00814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1B5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56AE0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1B56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1494A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F9328-9B51-4C7D-B097-0A6CA1CAA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2018-05-28T11:33:00Z</cp:lastPrinted>
  <dcterms:created xsi:type="dcterms:W3CDTF">2018-05-28T11:33:00Z</dcterms:created>
  <dcterms:modified xsi:type="dcterms:W3CDTF">2018-05-28T11:33:00Z</dcterms:modified>
</cp:coreProperties>
</file>