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020C">
        <w:rPr>
          <w:rFonts w:ascii="Arial" w:hAnsi="Arial" w:cs="Arial"/>
          <w:b/>
          <w:caps/>
          <w:sz w:val="28"/>
          <w:szCs w:val="28"/>
        </w:rPr>
        <w:t>1385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020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020C">
              <w:rPr>
                <w:rFonts w:ascii="Arial" w:hAnsi="Arial" w:cs="Arial"/>
                <w:sz w:val="20"/>
                <w:szCs w:val="20"/>
              </w:rPr>
              <w:t>Solicita providências visando à pavimentação de via de acesso ao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9020C" w:rsidRPr="00F9020C">
        <w:rPr>
          <w:rFonts w:ascii="Arial" w:hAnsi="Arial" w:cs="Arial"/>
        </w:rPr>
        <w:t>à pavimentação de via de acesso ao Conjunto 1º de Maio.</w:t>
      </w:r>
      <w:bookmarkStart w:id="0" w:name="_GoBack"/>
      <w:bookmarkEnd w:id="0"/>
    </w:p>
    <w:p w:rsidR="00F9020C" w:rsidRDefault="00F9020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9020C">
        <w:rPr>
          <w:rFonts w:ascii="Arial" w:hAnsi="Arial" w:cs="Arial"/>
        </w:rPr>
        <w:t>or se tratar de uma via de terra há uma grande dificuldade de locomoção no local, causando transtornos aos usuários e moradores da região.</w:t>
      </w:r>
    </w:p>
    <w:p w:rsidR="00F9020C" w:rsidRDefault="00F9020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020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020C">
        <w:rPr>
          <w:rFonts w:ascii="Arial" w:hAnsi="Arial" w:cs="Arial"/>
        </w:rPr>
        <w:t>30 de maio de 2018.</w:t>
      </w:r>
    </w:p>
    <w:p w:rsidR="00F9020C" w:rsidRDefault="00F902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20C" w:rsidRDefault="00F902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20C" w:rsidRDefault="00F9020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020C" w:rsidRPr="00A34F2C" w:rsidRDefault="00F9020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9020C" w:rsidRDefault="00F9020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9020C" w:rsidRDefault="00F902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9020C" w:rsidRDefault="00F9020C" w:rsidP="00F9020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BD15DBA">
            <wp:extent cx="5311140" cy="40081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400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020C" w:rsidRPr="00F9020C" w:rsidRDefault="00F9020C" w:rsidP="00F9020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D5E7D95">
            <wp:extent cx="5311140" cy="3985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98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9020C" w:rsidRPr="00F9020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02" w:rsidRDefault="004C2702">
      <w:r>
        <w:separator/>
      </w:r>
    </w:p>
  </w:endnote>
  <w:endnote w:type="continuationSeparator" w:id="0">
    <w:p w:rsidR="004C2702" w:rsidRDefault="004C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02" w:rsidRDefault="004C2702">
      <w:r>
        <w:separator/>
      </w:r>
    </w:p>
  </w:footnote>
  <w:footnote w:type="continuationSeparator" w:id="0">
    <w:p w:rsidR="004C2702" w:rsidRDefault="004C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020C">
      <w:rPr>
        <w:rFonts w:ascii="Arial" w:hAnsi="Arial" w:cs="Arial"/>
        <w:b/>
        <w:sz w:val="20"/>
        <w:szCs w:val="20"/>
        <w:u w:val="single"/>
      </w:rPr>
      <w:t>1385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9020C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01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01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702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01EC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020C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6C44-F36F-4D84-AE4E-4B2D42A7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2018-05-28T12:28:00Z</cp:lastPrinted>
  <dcterms:created xsi:type="dcterms:W3CDTF">2018-05-28T12:28:00Z</dcterms:created>
  <dcterms:modified xsi:type="dcterms:W3CDTF">2018-05-28T12:28:00Z</dcterms:modified>
</cp:coreProperties>
</file>