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D0067">
        <w:rPr>
          <w:rFonts w:ascii="Arial" w:hAnsi="Arial" w:cs="Arial"/>
          <w:b/>
          <w:caps/>
          <w:sz w:val="28"/>
          <w:szCs w:val="28"/>
        </w:rPr>
        <w:t>1404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D0067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D0067">
              <w:rPr>
                <w:rFonts w:ascii="Arial" w:hAnsi="Arial" w:cs="Arial"/>
                <w:sz w:val="20"/>
                <w:szCs w:val="20"/>
              </w:rPr>
              <w:t>Solicita providências visando à poda de árvore existente defronte do nº 148 da Rua dos Miosótis, no Parque Santo Antonio.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8D0067" w:rsidRPr="008D0067">
        <w:rPr>
          <w:rFonts w:ascii="Arial" w:hAnsi="Arial" w:cs="Arial"/>
        </w:rPr>
        <w:t>à poda de árvore existente defronte do nº 148 da Rua dos Miosótis, no Parque Santo Antonio.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8D0067" w:rsidRPr="008D0067" w:rsidRDefault="008D0067" w:rsidP="008D006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Solicitamos, </w:t>
      </w:r>
      <w:r w:rsidRPr="008D0067">
        <w:rPr>
          <w:rFonts w:ascii="Arial" w:hAnsi="Arial" w:cs="Arial"/>
        </w:rPr>
        <w:t xml:space="preserve">no sentido de alcançar a eficiência dos serviços públicos municipais, que o setor competente da Prefeitura promova a poda da referida árvore, de modo a evitar, assim, danos aos munícipes. </w:t>
      </w:r>
    </w:p>
    <w:p w:rsidR="008D0067" w:rsidRPr="008D0067" w:rsidRDefault="008D0067" w:rsidP="008D006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Segue foto.</w:t>
      </w:r>
      <w:bookmarkStart w:id="0" w:name="_GoBack"/>
      <w:bookmarkEnd w:id="0"/>
    </w:p>
    <w:p w:rsidR="008D0067" w:rsidRDefault="008D0067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D0067">
        <w:rPr>
          <w:rFonts w:ascii="Arial" w:hAnsi="Arial" w:cs="Arial"/>
        </w:rPr>
        <w:t>Diante do exposto, mui respeitosamente acionamos a Administração Municipal e agradecemos por seu empenho para que a situação seja devidamente considerada e atendida.</w:t>
      </w:r>
    </w:p>
    <w:p w:rsidR="008D0067" w:rsidRDefault="008D0067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D0067">
        <w:rPr>
          <w:rFonts w:ascii="Arial" w:hAnsi="Arial" w:cs="Arial"/>
        </w:rPr>
        <w:t xml:space="preserve">30 de maio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D0067" w:rsidRDefault="008D006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D0067" w:rsidRDefault="008D0067" w:rsidP="000A6CB0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8D0067" w:rsidRPr="00A34F2C" w:rsidRDefault="008D0067" w:rsidP="004F58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8D0067" w:rsidRPr="00A34F2C" w:rsidRDefault="008D0067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– Líder do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SB</w:t>
      </w:r>
    </w:p>
    <w:p w:rsidR="008D0067" w:rsidRDefault="008D006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D0067" w:rsidRPr="008D0067" w:rsidRDefault="008D0067" w:rsidP="008D0067">
      <w:pPr>
        <w:rPr>
          <w:rFonts w:ascii="Arial" w:hAnsi="Arial" w:cs="Arial"/>
        </w:rPr>
      </w:pPr>
    </w:p>
    <w:p w:rsidR="008D0067" w:rsidRPr="008D0067" w:rsidRDefault="008D0067" w:rsidP="008D0067">
      <w:pPr>
        <w:rPr>
          <w:rFonts w:ascii="Arial" w:hAnsi="Arial" w:cs="Arial"/>
        </w:rPr>
      </w:pPr>
    </w:p>
    <w:p w:rsidR="008D0067" w:rsidRPr="008D0067" w:rsidRDefault="008D0067" w:rsidP="008D0067">
      <w:pPr>
        <w:rPr>
          <w:rFonts w:ascii="Arial" w:hAnsi="Arial" w:cs="Arial"/>
        </w:rPr>
      </w:pPr>
    </w:p>
    <w:p w:rsidR="008D0067" w:rsidRPr="008D0067" w:rsidRDefault="008D0067" w:rsidP="008D0067">
      <w:pPr>
        <w:rPr>
          <w:rFonts w:ascii="Arial" w:hAnsi="Arial" w:cs="Arial"/>
        </w:rPr>
      </w:pPr>
    </w:p>
    <w:p w:rsidR="008D0067" w:rsidRPr="008D0067" w:rsidRDefault="008D0067" w:rsidP="008D0067">
      <w:pPr>
        <w:rPr>
          <w:rFonts w:ascii="Arial" w:hAnsi="Arial" w:cs="Arial"/>
        </w:rPr>
      </w:pPr>
    </w:p>
    <w:p w:rsidR="008D0067" w:rsidRPr="008D0067" w:rsidRDefault="008D0067" w:rsidP="008D0067">
      <w:pPr>
        <w:rPr>
          <w:rFonts w:ascii="Arial" w:hAnsi="Arial" w:cs="Arial"/>
        </w:rPr>
      </w:pPr>
    </w:p>
    <w:p w:rsidR="00F01932" w:rsidRDefault="00F01932" w:rsidP="008D0067">
      <w:pPr>
        <w:jc w:val="center"/>
        <w:rPr>
          <w:rFonts w:ascii="Arial" w:hAnsi="Arial" w:cs="Arial"/>
        </w:rPr>
      </w:pPr>
    </w:p>
    <w:p w:rsidR="008D0067" w:rsidRDefault="008D0067" w:rsidP="008D0067">
      <w:pPr>
        <w:tabs>
          <w:tab w:val="left" w:pos="2552"/>
        </w:tabs>
        <w:jc w:val="center"/>
        <w:rPr>
          <w:rFonts w:ascii="Calibri" w:hAnsi="Calibri"/>
          <w:sz w:val="28"/>
          <w:szCs w:val="28"/>
        </w:rPr>
      </w:pPr>
    </w:p>
    <w:p w:rsidR="008D0067" w:rsidRDefault="008D0067" w:rsidP="008D0067">
      <w:pPr>
        <w:tabs>
          <w:tab w:val="left" w:pos="2552"/>
        </w:tabs>
        <w:jc w:val="center"/>
        <w:rPr>
          <w:rFonts w:ascii="Calibri" w:hAnsi="Calibri"/>
          <w:sz w:val="28"/>
          <w:szCs w:val="28"/>
        </w:rPr>
      </w:pPr>
    </w:p>
    <w:p w:rsidR="008D0067" w:rsidRDefault="008D0067" w:rsidP="008D0067">
      <w:pPr>
        <w:tabs>
          <w:tab w:val="left" w:pos="2552"/>
        </w:tabs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noProof/>
          <w:sz w:val="28"/>
          <w:szCs w:val="28"/>
        </w:rPr>
        <w:drawing>
          <wp:inline distT="0" distB="0" distL="0" distR="0">
            <wp:extent cx="5760000" cy="4319246"/>
            <wp:effectExtent l="0" t="0" r="0" b="5715"/>
            <wp:docPr id="3" name="Imagem 3" descr="po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3" descr="poda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43192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067" w:rsidRPr="008D0067" w:rsidRDefault="008D0067" w:rsidP="008D0067">
      <w:pPr>
        <w:jc w:val="center"/>
        <w:rPr>
          <w:rFonts w:ascii="Arial" w:hAnsi="Arial" w:cs="Arial"/>
        </w:rPr>
      </w:pPr>
    </w:p>
    <w:sectPr w:rsidR="008D0067" w:rsidRPr="008D0067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612E" w:rsidRDefault="00C0612E">
      <w:r>
        <w:separator/>
      </w:r>
    </w:p>
  </w:endnote>
  <w:endnote w:type="continuationSeparator" w:id="0">
    <w:p w:rsidR="00C0612E" w:rsidRDefault="00C06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612E" w:rsidRDefault="00C0612E">
      <w:r>
        <w:separator/>
      </w:r>
    </w:p>
  </w:footnote>
  <w:footnote w:type="continuationSeparator" w:id="0">
    <w:p w:rsidR="00C0612E" w:rsidRDefault="00C061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D0067">
      <w:rPr>
        <w:rFonts w:ascii="Arial" w:hAnsi="Arial" w:cs="Arial"/>
        <w:b/>
        <w:sz w:val="20"/>
        <w:szCs w:val="20"/>
        <w:u w:val="single"/>
      </w:rPr>
      <w:t>1404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8D0067">
      <w:rPr>
        <w:rFonts w:ascii="Arial" w:hAnsi="Arial" w:cs="Arial"/>
        <w:b/>
        <w:sz w:val="20"/>
        <w:szCs w:val="20"/>
        <w:u w:val="single"/>
      </w:rPr>
      <w:t>a Sônia Regina Gonçalves</w:t>
    </w:r>
    <w:r w:rsidR="00C52DB7">
      <w:rPr>
        <w:rFonts w:ascii="Arial" w:hAnsi="Arial" w:cs="Arial"/>
        <w:b/>
        <w:sz w:val="20"/>
        <w:szCs w:val="20"/>
        <w:u w:val="single"/>
      </w:rPr>
      <w:t xml:space="preserve">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D006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D006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D1392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D0067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12E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35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0DCFAC-1833-4F17-85A7-8BBE4C460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2</Pages>
  <Words>142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2018-05-28T14:20:00Z</dcterms:created>
  <dcterms:modified xsi:type="dcterms:W3CDTF">2018-05-28T14:25:00Z</dcterms:modified>
</cp:coreProperties>
</file>