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5A2094">
        <w:rPr>
          <w:rFonts w:ascii="Arial" w:hAnsi="Arial" w:cs="Arial"/>
          <w:b/>
          <w:caps/>
          <w:sz w:val="28"/>
          <w:szCs w:val="28"/>
        </w:rPr>
        <w:t>72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D1860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5A2094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5A2094">
              <w:rPr>
                <w:rFonts w:ascii="Arial" w:hAnsi="Arial" w:cs="Arial"/>
                <w:sz w:val="20"/>
                <w:szCs w:val="20"/>
              </w:rPr>
              <w:t>Requer informações acerca de estudo ou trabalho da Administração relativo à proliferação de animais peçonhentos, como escorpiões e cobras, bem como de ratos, de baratas e de outros bichos nocivos à saúde.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5A2094" w:rsidRPr="005A2094" w:rsidRDefault="00CB034F" w:rsidP="00CB034F">
      <w:pPr>
        <w:tabs>
          <w:tab w:val="left" w:pos="-600"/>
        </w:tabs>
        <w:spacing w:line="380" w:lineRule="exact"/>
        <w:ind w:firstLine="1701"/>
        <w:jc w:val="both"/>
        <w:rPr>
          <w:rFonts w:ascii="Arial" w:hAnsi="Arial" w:cs="Arial"/>
        </w:rPr>
      </w:pPr>
      <w:r w:rsidRPr="005A2094">
        <w:rPr>
          <w:rFonts w:ascii="Arial" w:hAnsi="Arial" w:cs="Arial"/>
          <w:b/>
        </w:rPr>
        <w:t>CONSIDERANDO</w:t>
      </w:r>
      <w:r w:rsidR="005A2094" w:rsidRPr="005A2094">
        <w:rPr>
          <w:rFonts w:ascii="Arial" w:hAnsi="Arial" w:cs="Arial"/>
        </w:rPr>
        <w:t xml:space="preserve"> as constantes reclamações da população, que apontam a necessidade de uma política de limpeza mais eficaz e periódica das áreas abandonadas nos bairros do Município</w:t>
      </w:r>
      <w:r>
        <w:rPr>
          <w:rFonts w:ascii="Arial" w:hAnsi="Arial" w:cs="Arial"/>
        </w:rPr>
        <w:t xml:space="preserve">, </w:t>
      </w:r>
      <w:r w:rsidR="007723AF">
        <w:rPr>
          <w:rFonts w:ascii="Arial" w:hAnsi="Arial" w:cs="Arial"/>
        </w:rPr>
        <w:t>pelo fato de ter de</w:t>
      </w:r>
      <w:r w:rsidR="005A2094" w:rsidRPr="005A2094">
        <w:rPr>
          <w:rFonts w:ascii="Arial" w:hAnsi="Arial" w:cs="Arial"/>
        </w:rPr>
        <w:t xml:space="preserve"> conviver por meses com terrenos públicos e particulares abandonados, que acabam se tornando verdadeiros depósitos de lixo e criadouros de bichos peçonhentos, como escorpiões, ratos, baratas, etc. próximos </w:t>
      </w:r>
      <w:r w:rsidR="007723AF">
        <w:rPr>
          <w:rFonts w:ascii="Arial" w:hAnsi="Arial" w:cs="Arial"/>
        </w:rPr>
        <w:t>das</w:t>
      </w:r>
      <w:r w:rsidR="005A2094" w:rsidRPr="005A2094">
        <w:rPr>
          <w:rFonts w:ascii="Arial" w:hAnsi="Arial" w:cs="Arial"/>
        </w:rPr>
        <w:t xml:space="preserve"> residências;</w:t>
      </w:r>
    </w:p>
    <w:p w:rsidR="005A2094" w:rsidRPr="005A2094" w:rsidRDefault="00CB034F" w:rsidP="00CB034F">
      <w:pPr>
        <w:tabs>
          <w:tab w:val="left" w:pos="-600"/>
        </w:tabs>
        <w:spacing w:line="380" w:lineRule="exact"/>
        <w:ind w:firstLine="1701"/>
        <w:jc w:val="both"/>
        <w:rPr>
          <w:rFonts w:ascii="Arial" w:hAnsi="Arial" w:cs="Arial"/>
          <w:b/>
        </w:rPr>
      </w:pPr>
      <w:r w:rsidRPr="005A2094">
        <w:rPr>
          <w:rFonts w:ascii="Arial" w:hAnsi="Arial" w:cs="Arial"/>
          <w:b/>
        </w:rPr>
        <w:t>CONSIDERANDO</w:t>
      </w:r>
      <w:r w:rsidR="005A2094" w:rsidRPr="005A2094">
        <w:rPr>
          <w:rFonts w:ascii="Arial" w:hAnsi="Arial" w:cs="Arial"/>
          <w:b/>
        </w:rPr>
        <w:t xml:space="preserve"> </w:t>
      </w:r>
      <w:r w:rsidR="005A2094" w:rsidRPr="005A2094">
        <w:rPr>
          <w:rFonts w:ascii="Arial" w:hAnsi="Arial" w:cs="Arial"/>
        </w:rPr>
        <w:t>que</w:t>
      </w:r>
      <w:r w:rsidR="005A2094" w:rsidRPr="005A2094">
        <w:rPr>
          <w:rFonts w:ascii="Arial" w:hAnsi="Arial" w:cs="Arial"/>
          <w:b/>
        </w:rPr>
        <w:t xml:space="preserve"> </w:t>
      </w:r>
      <w:r w:rsidR="005A2094" w:rsidRPr="005A2094">
        <w:rPr>
          <w:rFonts w:ascii="Arial" w:hAnsi="Arial" w:cs="Arial"/>
        </w:rPr>
        <w:t>é necessário controlar as populações de escorpiões e bichos peçonhentos pelo risco que representam para a saúde humana, já que a erradicação dessas espéc</w:t>
      </w:r>
      <w:r w:rsidR="007723AF">
        <w:rPr>
          <w:rFonts w:ascii="Arial" w:hAnsi="Arial" w:cs="Arial"/>
        </w:rPr>
        <w:t>ies não é possível e nem viável,</w:t>
      </w:r>
      <w:r w:rsidR="005A2094" w:rsidRPr="005A2094">
        <w:rPr>
          <w:rFonts w:ascii="Arial" w:hAnsi="Arial" w:cs="Arial"/>
        </w:rPr>
        <w:t xml:space="preserve"> </w:t>
      </w:r>
      <w:r w:rsidR="007723AF">
        <w:rPr>
          <w:rFonts w:ascii="Arial" w:hAnsi="Arial" w:cs="Arial"/>
        </w:rPr>
        <w:t>n</w:t>
      </w:r>
      <w:r w:rsidR="005A2094" w:rsidRPr="005A2094">
        <w:rPr>
          <w:rFonts w:ascii="Arial" w:hAnsi="Arial" w:cs="Arial"/>
        </w:rPr>
        <w:t>o entanto, o controle pode diminuir o número de acidentes e, consequentemente, a morbimortalidade</w:t>
      </w:r>
      <w:r>
        <w:rPr>
          <w:rFonts w:ascii="Arial" w:hAnsi="Arial" w:cs="Arial"/>
        </w:rPr>
        <w:t>;</w:t>
      </w:r>
    </w:p>
    <w:p w:rsidR="005A2094" w:rsidRDefault="00CB034F" w:rsidP="00CB034F">
      <w:pPr>
        <w:tabs>
          <w:tab w:val="left" w:pos="-600"/>
        </w:tabs>
        <w:spacing w:line="380" w:lineRule="exact"/>
        <w:ind w:firstLine="1701"/>
        <w:jc w:val="both"/>
        <w:rPr>
          <w:rFonts w:ascii="Arial" w:hAnsi="Arial" w:cs="Arial"/>
        </w:rPr>
      </w:pPr>
      <w:r w:rsidRPr="005A2094">
        <w:rPr>
          <w:rFonts w:ascii="Arial" w:hAnsi="Arial" w:cs="Arial"/>
          <w:b/>
        </w:rPr>
        <w:t>CONSIDERANDO</w:t>
      </w:r>
      <w:r w:rsidR="005A2094" w:rsidRPr="005A2094">
        <w:rPr>
          <w:rFonts w:ascii="Arial" w:hAnsi="Arial" w:cs="Arial"/>
        </w:rPr>
        <w:t>, por fim, ser função primordial do Poder Legislativo “fiscalizar e controlar os atos do Poder Executivo”, conforme tutela o inciso XXIII do Art. 28 da Lei Orgânica Municipal.</w:t>
      </w:r>
    </w:p>
    <w:p w:rsidR="005A2094" w:rsidRPr="005A2094" w:rsidRDefault="005A2094" w:rsidP="006856C5">
      <w:pPr>
        <w:tabs>
          <w:tab w:val="left" w:pos="-600"/>
        </w:tabs>
        <w:spacing w:line="380" w:lineRule="exact"/>
        <w:ind w:firstLine="1701"/>
        <w:jc w:val="both"/>
        <w:rPr>
          <w:rFonts w:ascii="Arial" w:hAnsi="Arial" w:cs="Arial"/>
        </w:rPr>
      </w:pPr>
      <w:r w:rsidRPr="005A2094">
        <w:rPr>
          <w:rFonts w:ascii="Arial" w:hAnsi="Arial" w:cs="Arial"/>
          <w:b/>
        </w:rPr>
        <w:t>REQUEREMOS</w:t>
      </w:r>
      <w:r w:rsidR="007723AF">
        <w:rPr>
          <w:rFonts w:ascii="Arial" w:hAnsi="Arial" w:cs="Arial"/>
        </w:rPr>
        <w:t xml:space="preserve"> à</w:t>
      </w:r>
      <w:bookmarkStart w:id="0" w:name="_GoBack"/>
      <w:bookmarkEnd w:id="0"/>
      <w:r w:rsidRPr="005A2094">
        <w:rPr>
          <w:rFonts w:ascii="Arial" w:hAnsi="Arial" w:cs="Arial"/>
        </w:rPr>
        <w:t xml:space="preserve"> Excelentíssima </w:t>
      </w:r>
      <w:smartTag w:uri="schemas-houaiss/acao" w:element="dm">
        <w:r w:rsidRPr="005A2094">
          <w:rPr>
            <w:rFonts w:ascii="Arial" w:hAnsi="Arial" w:cs="Arial"/>
          </w:rPr>
          <w:t>Senhora</w:t>
        </w:r>
      </w:smartTag>
      <w:r w:rsidRPr="005A2094">
        <w:rPr>
          <w:rFonts w:ascii="Arial" w:hAnsi="Arial" w:cs="Arial"/>
        </w:rPr>
        <w:t xml:space="preserve"> </w:t>
      </w:r>
      <w:smartTag w:uri="schemas-houaiss/mini" w:element="verbetes">
        <w:r w:rsidRPr="005A2094">
          <w:rPr>
            <w:rFonts w:ascii="Arial" w:hAnsi="Arial" w:cs="Arial"/>
          </w:rPr>
          <w:t>Presidente</w:t>
        </w:r>
      </w:smartTag>
      <w:r w:rsidRPr="005A2094">
        <w:rPr>
          <w:rFonts w:ascii="Arial" w:hAnsi="Arial" w:cs="Arial"/>
        </w:rPr>
        <w:t xml:space="preserve"> desta </w:t>
      </w:r>
      <w:smartTag w:uri="schemas-houaiss/mini" w:element="verbetes">
        <w:r w:rsidRPr="005A2094">
          <w:rPr>
            <w:rFonts w:ascii="Arial" w:hAnsi="Arial" w:cs="Arial"/>
          </w:rPr>
          <w:t>Casa</w:t>
        </w:r>
      </w:smartTag>
      <w:r w:rsidRPr="005A2094">
        <w:rPr>
          <w:rFonts w:ascii="Arial" w:hAnsi="Arial" w:cs="Arial"/>
        </w:rPr>
        <w:t xml:space="preserve">, </w:t>
      </w:r>
      <w:smartTag w:uri="schemas-houaiss/mini" w:element="verbetes">
        <w:r w:rsidRPr="005A2094">
          <w:rPr>
            <w:rFonts w:ascii="Arial" w:hAnsi="Arial" w:cs="Arial"/>
          </w:rPr>
          <w:t>ouvido</w:t>
        </w:r>
      </w:smartTag>
      <w:r w:rsidRPr="005A2094">
        <w:rPr>
          <w:rFonts w:ascii="Arial" w:hAnsi="Arial" w:cs="Arial"/>
        </w:rPr>
        <w:t xml:space="preserve"> e </w:t>
      </w:r>
      <w:smartTag w:uri="schemas-houaiss/mini" w:element="verbetes">
        <w:r w:rsidRPr="005A2094">
          <w:rPr>
            <w:rFonts w:ascii="Arial" w:hAnsi="Arial" w:cs="Arial"/>
          </w:rPr>
          <w:t>aprovado</w:t>
        </w:r>
      </w:smartTag>
      <w:r w:rsidRPr="005A2094">
        <w:rPr>
          <w:rFonts w:ascii="Arial" w:hAnsi="Arial" w:cs="Arial"/>
        </w:rPr>
        <w:t xml:space="preserve"> </w:t>
      </w:r>
      <w:smartTag w:uri="schemas-houaiss/acao" w:element="dm">
        <w:r w:rsidRPr="005A2094">
          <w:rPr>
            <w:rFonts w:ascii="Arial" w:hAnsi="Arial" w:cs="Arial"/>
          </w:rPr>
          <w:t>pelo</w:t>
        </w:r>
      </w:smartTag>
      <w:r w:rsidRPr="005A2094">
        <w:rPr>
          <w:rFonts w:ascii="Arial" w:hAnsi="Arial" w:cs="Arial"/>
        </w:rPr>
        <w:t xml:space="preserve"> </w:t>
      </w:r>
      <w:smartTag w:uri="schemas-houaiss/mini" w:element="verbetes">
        <w:r w:rsidRPr="005A2094">
          <w:rPr>
            <w:rFonts w:ascii="Arial" w:hAnsi="Arial" w:cs="Arial"/>
          </w:rPr>
          <w:t>Egrégio</w:t>
        </w:r>
      </w:smartTag>
      <w:r w:rsidRPr="005A2094">
        <w:rPr>
          <w:rFonts w:ascii="Arial" w:hAnsi="Arial" w:cs="Arial"/>
        </w:rPr>
        <w:t xml:space="preserve"> </w:t>
      </w:r>
      <w:smartTag w:uri="schemas-houaiss/mini" w:element="verbetes">
        <w:r w:rsidRPr="005A2094">
          <w:rPr>
            <w:rFonts w:ascii="Arial" w:hAnsi="Arial" w:cs="Arial"/>
          </w:rPr>
          <w:t>Plenário</w:t>
        </w:r>
      </w:smartTag>
      <w:r w:rsidRPr="005A2094">
        <w:rPr>
          <w:rFonts w:ascii="Arial" w:hAnsi="Arial" w:cs="Arial"/>
        </w:rPr>
        <w:t xml:space="preserve">, cumpridas as </w:t>
      </w:r>
      <w:smartTag w:uri="schemas-houaiss/mini" w:element="verbetes">
        <w:r w:rsidRPr="005A2094">
          <w:rPr>
            <w:rFonts w:ascii="Arial" w:hAnsi="Arial" w:cs="Arial"/>
          </w:rPr>
          <w:t>formalidades</w:t>
        </w:r>
      </w:smartTag>
      <w:r w:rsidRPr="005A2094">
        <w:rPr>
          <w:rFonts w:ascii="Arial" w:hAnsi="Arial" w:cs="Arial"/>
        </w:rPr>
        <w:t xml:space="preserve"> </w:t>
      </w:r>
      <w:smartTag w:uri="schemas-houaiss/mini" w:element="verbetes">
        <w:r w:rsidRPr="005A2094">
          <w:rPr>
            <w:rFonts w:ascii="Arial" w:hAnsi="Arial" w:cs="Arial"/>
          </w:rPr>
          <w:t>regimentais</w:t>
        </w:r>
      </w:smartTag>
      <w:r w:rsidRPr="005A2094">
        <w:rPr>
          <w:rFonts w:ascii="Arial" w:hAnsi="Arial" w:cs="Arial"/>
        </w:rPr>
        <w:t xml:space="preserve">, seja encaminhado ao </w:t>
      </w:r>
      <w:smartTag w:uri="schemas-houaiss/acao" w:element="dm">
        <w:r w:rsidRPr="005A2094">
          <w:rPr>
            <w:rFonts w:ascii="Arial" w:hAnsi="Arial" w:cs="Arial"/>
          </w:rPr>
          <w:t>Senhor</w:t>
        </w:r>
      </w:smartTag>
      <w:r w:rsidRPr="005A2094">
        <w:rPr>
          <w:rFonts w:ascii="Arial" w:hAnsi="Arial" w:cs="Arial"/>
        </w:rPr>
        <w:t xml:space="preserve"> </w:t>
      </w:r>
      <w:smartTag w:uri="schemas-houaiss/mini" w:element="verbetes">
        <w:r w:rsidRPr="005A2094">
          <w:rPr>
            <w:rFonts w:ascii="Arial" w:hAnsi="Arial" w:cs="Arial"/>
          </w:rPr>
          <w:t>Prefeito</w:t>
        </w:r>
      </w:smartTag>
      <w:r w:rsidRPr="005A2094">
        <w:rPr>
          <w:rFonts w:ascii="Arial" w:hAnsi="Arial" w:cs="Arial"/>
        </w:rPr>
        <w:t xml:space="preserve"> Municipal de Jacareí o </w:t>
      </w:r>
      <w:smartTag w:uri="schemas-houaiss/mini" w:element="verbetes">
        <w:r w:rsidRPr="005A2094">
          <w:rPr>
            <w:rFonts w:ascii="Arial" w:hAnsi="Arial" w:cs="Arial"/>
          </w:rPr>
          <w:t>seguinte</w:t>
        </w:r>
      </w:smartTag>
      <w:r w:rsidRPr="005A2094">
        <w:rPr>
          <w:rFonts w:ascii="Arial" w:hAnsi="Arial" w:cs="Arial"/>
        </w:rPr>
        <w:t xml:space="preserve"> </w:t>
      </w:r>
      <w:smartTag w:uri="schemas-houaiss/mini" w:element="verbetes">
        <w:r w:rsidRPr="005A2094">
          <w:rPr>
            <w:rFonts w:ascii="Arial" w:hAnsi="Arial" w:cs="Arial"/>
          </w:rPr>
          <w:t>Pedido</w:t>
        </w:r>
      </w:smartTag>
      <w:r w:rsidRPr="005A2094">
        <w:rPr>
          <w:rFonts w:ascii="Arial" w:hAnsi="Arial" w:cs="Arial"/>
        </w:rPr>
        <w:t xml:space="preserve"> de </w:t>
      </w:r>
      <w:smartTag w:uri="schemas-houaiss/mini" w:element="verbetes">
        <w:r w:rsidRPr="005A2094">
          <w:rPr>
            <w:rFonts w:ascii="Arial" w:hAnsi="Arial" w:cs="Arial"/>
          </w:rPr>
          <w:t>Informações</w:t>
        </w:r>
      </w:smartTag>
      <w:r w:rsidRPr="005A2094">
        <w:rPr>
          <w:rFonts w:ascii="Arial" w:hAnsi="Arial" w:cs="Arial"/>
        </w:rPr>
        <w:t>:</w:t>
      </w:r>
    </w:p>
    <w:p w:rsidR="005A2094" w:rsidRPr="005A2094" w:rsidRDefault="005A2094" w:rsidP="006856C5">
      <w:pPr>
        <w:numPr>
          <w:ilvl w:val="0"/>
          <w:numId w:val="2"/>
        </w:numPr>
        <w:tabs>
          <w:tab w:val="clear" w:pos="360"/>
          <w:tab w:val="left" w:pos="2127"/>
        </w:tabs>
        <w:spacing w:line="380" w:lineRule="exact"/>
        <w:ind w:left="2127" w:hanging="449"/>
        <w:jc w:val="both"/>
        <w:rPr>
          <w:rFonts w:ascii="Arial" w:hAnsi="Arial" w:cs="Arial"/>
        </w:rPr>
      </w:pPr>
      <w:r w:rsidRPr="005A2094">
        <w:rPr>
          <w:rFonts w:ascii="Arial" w:hAnsi="Arial" w:cs="Arial"/>
        </w:rPr>
        <w:t>Existe algum estudo ou trabalho realizado sobre aparecimento de escorpiões ou outros animais peçonhentos no Município de Jacareí, sobretudo nas regiões com mais incidência?</w:t>
      </w:r>
    </w:p>
    <w:p w:rsidR="005A2094" w:rsidRPr="005A2094" w:rsidRDefault="005A2094" w:rsidP="006856C5">
      <w:pPr>
        <w:numPr>
          <w:ilvl w:val="1"/>
          <w:numId w:val="2"/>
        </w:numPr>
        <w:tabs>
          <w:tab w:val="clear" w:pos="792"/>
        </w:tabs>
        <w:spacing w:line="380" w:lineRule="exact"/>
        <w:ind w:left="2694" w:hanging="567"/>
        <w:jc w:val="both"/>
        <w:rPr>
          <w:rFonts w:ascii="Arial" w:hAnsi="Arial" w:cs="Arial"/>
        </w:rPr>
      </w:pPr>
      <w:r w:rsidRPr="005A2094">
        <w:rPr>
          <w:rFonts w:ascii="Arial" w:hAnsi="Arial" w:cs="Arial"/>
        </w:rPr>
        <w:t xml:space="preserve">Se existe, </w:t>
      </w:r>
      <w:r w:rsidR="007723AF">
        <w:rPr>
          <w:rFonts w:ascii="Arial" w:hAnsi="Arial" w:cs="Arial"/>
        </w:rPr>
        <w:t>qual foi a medida adotada pela A</w:t>
      </w:r>
      <w:r w:rsidRPr="005A2094">
        <w:rPr>
          <w:rFonts w:ascii="Arial" w:hAnsi="Arial" w:cs="Arial"/>
        </w:rPr>
        <w:t>dministração?</w:t>
      </w:r>
    </w:p>
    <w:p w:rsidR="005A2094" w:rsidRPr="005A2094" w:rsidRDefault="005A2094" w:rsidP="006856C5">
      <w:pPr>
        <w:numPr>
          <w:ilvl w:val="0"/>
          <w:numId w:val="2"/>
        </w:numPr>
        <w:tabs>
          <w:tab w:val="clear" w:pos="360"/>
          <w:tab w:val="left" w:pos="2127"/>
        </w:tabs>
        <w:spacing w:line="380" w:lineRule="exact"/>
        <w:ind w:left="2127" w:hanging="449"/>
        <w:jc w:val="both"/>
        <w:rPr>
          <w:rFonts w:ascii="Arial" w:hAnsi="Arial" w:cs="Arial"/>
        </w:rPr>
      </w:pPr>
      <w:r w:rsidRPr="005A2094">
        <w:rPr>
          <w:rFonts w:ascii="Arial" w:hAnsi="Arial" w:cs="Arial"/>
        </w:rPr>
        <w:t>Foi elaborado algum novo mapeamento das regiões onde foram registrados o aparecimento de escorpiões ou outros animais peçonhentos?</w:t>
      </w:r>
    </w:p>
    <w:p w:rsidR="005A2094" w:rsidRPr="005A2094" w:rsidRDefault="005A2094" w:rsidP="006856C5">
      <w:pPr>
        <w:numPr>
          <w:ilvl w:val="1"/>
          <w:numId w:val="2"/>
        </w:numPr>
        <w:tabs>
          <w:tab w:val="clear" w:pos="792"/>
        </w:tabs>
        <w:spacing w:line="380" w:lineRule="exact"/>
        <w:ind w:left="2694" w:hanging="567"/>
        <w:jc w:val="both"/>
        <w:rPr>
          <w:rFonts w:ascii="Arial" w:hAnsi="Arial" w:cs="Arial"/>
        </w:rPr>
      </w:pPr>
      <w:r w:rsidRPr="005A2094">
        <w:rPr>
          <w:rFonts w:ascii="Arial" w:hAnsi="Arial" w:cs="Arial"/>
        </w:rPr>
        <w:t>Caso positivo, qual foi o seu resultado?</w:t>
      </w:r>
    </w:p>
    <w:p w:rsidR="005A2094" w:rsidRPr="005A2094" w:rsidRDefault="005A2094" w:rsidP="005A2094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80" w:lineRule="exact"/>
        <w:ind w:left="2127" w:hanging="449"/>
        <w:jc w:val="both"/>
        <w:rPr>
          <w:rFonts w:ascii="Arial" w:hAnsi="Arial" w:cs="Arial"/>
        </w:rPr>
      </w:pPr>
      <w:r w:rsidRPr="005A2094">
        <w:rPr>
          <w:rFonts w:ascii="Arial" w:hAnsi="Arial" w:cs="Arial"/>
        </w:rPr>
        <w:t>Existe alguma ação a ser promovida futuramente pela Secretaria competente?</w:t>
      </w:r>
    </w:p>
    <w:p w:rsidR="005A2094" w:rsidRPr="005A2094" w:rsidRDefault="005A2094" w:rsidP="006856C5">
      <w:pPr>
        <w:numPr>
          <w:ilvl w:val="1"/>
          <w:numId w:val="2"/>
        </w:numPr>
        <w:tabs>
          <w:tab w:val="clear" w:pos="792"/>
        </w:tabs>
        <w:spacing w:line="380" w:lineRule="exact"/>
        <w:ind w:left="2694" w:hanging="567"/>
        <w:jc w:val="both"/>
        <w:rPr>
          <w:rFonts w:ascii="Arial" w:hAnsi="Arial" w:cs="Arial"/>
        </w:rPr>
      </w:pPr>
      <w:r w:rsidRPr="005A2094">
        <w:rPr>
          <w:rFonts w:ascii="Arial" w:hAnsi="Arial" w:cs="Arial"/>
        </w:rPr>
        <w:lastRenderedPageBreak/>
        <w:t>Caso positivo, no que consiste essa ação?</w:t>
      </w:r>
    </w:p>
    <w:p w:rsidR="005A2094" w:rsidRPr="005A2094" w:rsidRDefault="005A2094" w:rsidP="00E12FD0">
      <w:pPr>
        <w:numPr>
          <w:ilvl w:val="0"/>
          <w:numId w:val="2"/>
        </w:numPr>
        <w:tabs>
          <w:tab w:val="clear" w:pos="360"/>
          <w:tab w:val="left" w:pos="2127"/>
        </w:tabs>
        <w:spacing w:line="380" w:lineRule="exact"/>
        <w:ind w:left="2127" w:hanging="449"/>
        <w:jc w:val="both"/>
        <w:rPr>
          <w:rFonts w:ascii="Arial" w:hAnsi="Arial" w:cs="Arial"/>
        </w:rPr>
      </w:pPr>
      <w:r w:rsidRPr="005A2094">
        <w:rPr>
          <w:rFonts w:ascii="Arial" w:hAnsi="Arial" w:cs="Arial"/>
        </w:rPr>
        <w:t>Existe</w:t>
      </w:r>
      <w:r w:rsidR="00E12FD0">
        <w:rPr>
          <w:rFonts w:ascii="Arial" w:hAnsi="Arial" w:cs="Arial"/>
        </w:rPr>
        <w:t>m</w:t>
      </w:r>
      <w:r w:rsidRPr="005A2094">
        <w:rPr>
          <w:rFonts w:ascii="Arial" w:hAnsi="Arial" w:cs="Arial"/>
        </w:rPr>
        <w:t xml:space="preserve"> dados sobre munícipes que foram picados por escorpiões, sendo ou não vítimas fatais?</w:t>
      </w:r>
    </w:p>
    <w:p w:rsidR="005A2094" w:rsidRPr="005A2094" w:rsidRDefault="005A2094" w:rsidP="00E12FD0">
      <w:pPr>
        <w:numPr>
          <w:ilvl w:val="0"/>
          <w:numId w:val="2"/>
        </w:numPr>
        <w:tabs>
          <w:tab w:val="clear" w:pos="360"/>
          <w:tab w:val="left" w:pos="2127"/>
        </w:tabs>
        <w:spacing w:line="380" w:lineRule="exact"/>
        <w:ind w:left="2127" w:hanging="449"/>
        <w:jc w:val="both"/>
        <w:rPr>
          <w:rFonts w:ascii="Arial" w:hAnsi="Arial" w:cs="Arial"/>
          <w:bCs/>
        </w:rPr>
      </w:pPr>
      <w:r w:rsidRPr="005A2094">
        <w:rPr>
          <w:rFonts w:ascii="Arial" w:hAnsi="Arial" w:cs="Arial"/>
          <w:bCs/>
        </w:rPr>
        <w:t>A Vigilância Epidemiológica trabalha no intuito de orientar a população sobre como agir em caso de aparecimento de escorpiões ou outros animais peçonhentos?</w:t>
      </w:r>
    </w:p>
    <w:p w:rsidR="005A2094" w:rsidRPr="005A2094" w:rsidRDefault="005A2094" w:rsidP="00E12FD0">
      <w:pPr>
        <w:numPr>
          <w:ilvl w:val="0"/>
          <w:numId w:val="2"/>
        </w:numPr>
        <w:tabs>
          <w:tab w:val="clear" w:pos="360"/>
          <w:tab w:val="left" w:pos="2127"/>
        </w:tabs>
        <w:spacing w:line="380" w:lineRule="exact"/>
        <w:ind w:left="2127" w:hanging="449"/>
        <w:jc w:val="both"/>
        <w:rPr>
          <w:rFonts w:ascii="Arial" w:hAnsi="Arial" w:cs="Arial"/>
          <w:bCs/>
        </w:rPr>
      </w:pPr>
      <w:r w:rsidRPr="005A2094">
        <w:rPr>
          <w:rFonts w:ascii="Arial" w:hAnsi="Arial" w:cs="Arial"/>
          <w:bCs/>
        </w:rPr>
        <w:t>Como está a estrutura municipal para atendimento nos casos de acidentes com moradores vítimas desses animais?</w:t>
      </w:r>
    </w:p>
    <w:p w:rsidR="005A2094" w:rsidRPr="005A2094" w:rsidRDefault="005A2094" w:rsidP="005A2094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80" w:lineRule="exact"/>
        <w:ind w:left="2127" w:hanging="449"/>
        <w:jc w:val="both"/>
        <w:rPr>
          <w:rFonts w:ascii="Arial" w:hAnsi="Arial" w:cs="Arial"/>
          <w:bCs/>
        </w:rPr>
      </w:pPr>
      <w:r w:rsidRPr="005A2094">
        <w:rPr>
          <w:rFonts w:ascii="Arial" w:hAnsi="Arial" w:cs="Arial"/>
          <w:bCs/>
        </w:rPr>
        <w:t>Como envolver a comunidade nas ações de controle?</w:t>
      </w:r>
    </w:p>
    <w:p w:rsidR="005A2094" w:rsidRPr="005A2094" w:rsidRDefault="005A2094" w:rsidP="005A2094">
      <w:pPr>
        <w:tabs>
          <w:tab w:val="left" w:pos="-600"/>
        </w:tabs>
        <w:spacing w:after="120" w:line="380" w:lineRule="exact"/>
        <w:ind w:firstLine="1701"/>
        <w:jc w:val="both"/>
        <w:rPr>
          <w:rFonts w:ascii="Arial" w:hAnsi="Arial" w:cs="Arial"/>
        </w:rPr>
      </w:pPr>
    </w:p>
    <w:p w:rsidR="003A77BE" w:rsidRDefault="00265D6E" w:rsidP="005A2094">
      <w:pPr>
        <w:tabs>
          <w:tab w:val="left" w:pos="-600"/>
        </w:tabs>
        <w:spacing w:after="120" w:line="380" w:lineRule="exact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3F7497" w:rsidRDefault="003F7497" w:rsidP="005A2094">
      <w:pPr>
        <w:tabs>
          <w:tab w:val="left" w:pos="-600"/>
        </w:tabs>
        <w:spacing w:after="120" w:line="380" w:lineRule="exact"/>
        <w:ind w:firstLine="1701"/>
        <w:jc w:val="both"/>
        <w:rPr>
          <w:rFonts w:ascii="Arial" w:hAnsi="Arial" w:cs="Arial"/>
        </w:rPr>
      </w:pPr>
    </w:p>
    <w:p w:rsidR="006F4E64" w:rsidRDefault="003A77BE" w:rsidP="005A2094">
      <w:pPr>
        <w:tabs>
          <w:tab w:val="left" w:pos="-600"/>
          <w:tab w:val="left" w:pos="4508"/>
        </w:tabs>
        <w:spacing w:after="120" w:line="380" w:lineRule="exact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A2094">
        <w:rPr>
          <w:rFonts w:ascii="Arial" w:hAnsi="Arial" w:cs="Arial"/>
        </w:rPr>
        <w:t>25</w:t>
      </w:r>
      <w:r w:rsidR="009D1860">
        <w:rPr>
          <w:rFonts w:ascii="Arial" w:hAnsi="Arial" w:cs="Arial"/>
        </w:rPr>
        <w:t xml:space="preserve"> de </w:t>
      </w:r>
      <w:r w:rsidR="005A2094">
        <w:rPr>
          <w:rFonts w:ascii="Arial" w:hAnsi="Arial" w:cs="Arial"/>
        </w:rPr>
        <w:t>abril</w:t>
      </w:r>
      <w:r w:rsidR="009D1860">
        <w:rPr>
          <w:rFonts w:ascii="Arial" w:hAnsi="Arial" w:cs="Arial"/>
        </w:rPr>
        <w:t xml:space="preserve"> de 2018</w:t>
      </w:r>
      <w:r w:rsidR="003E188F">
        <w:rPr>
          <w:rFonts w:ascii="Arial" w:hAnsi="Arial" w:cs="Arial"/>
        </w:rPr>
        <w:fldChar w:fldCharType="begin"/>
      </w:r>
      <w:r w:rsidR="003E188F">
        <w:rPr>
          <w:rFonts w:ascii="Arial" w:hAnsi="Arial" w:cs="Arial"/>
        </w:rPr>
        <w:instrText xml:space="preserve">  </w:instrText>
      </w:r>
      <w:r w:rsidR="003E188F">
        <w:rPr>
          <w:rFonts w:ascii="Arial" w:hAnsi="Arial" w:cs="Arial"/>
        </w:rPr>
        <w:fldChar w:fldCharType="end"/>
      </w:r>
    </w:p>
    <w:p w:rsidR="003E188F" w:rsidRDefault="003E188F" w:rsidP="005A2094">
      <w:pPr>
        <w:tabs>
          <w:tab w:val="left" w:pos="-600"/>
          <w:tab w:val="left" w:pos="4508"/>
        </w:tabs>
        <w:spacing w:after="120" w:line="380" w:lineRule="exact"/>
        <w:ind w:firstLine="1701"/>
        <w:jc w:val="both"/>
        <w:rPr>
          <w:rFonts w:ascii="Arial" w:hAnsi="Arial" w:cs="Arial"/>
        </w:rPr>
      </w:pPr>
    </w:p>
    <w:p w:rsidR="005A2094" w:rsidRDefault="005A2094" w:rsidP="005A2094">
      <w:pPr>
        <w:tabs>
          <w:tab w:val="left" w:pos="6480"/>
        </w:tabs>
        <w:spacing w:line="380" w:lineRule="exact"/>
        <w:jc w:val="center"/>
        <w:rPr>
          <w:rFonts w:ascii="Arial" w:hAnsi="Arial" w:cs="Arial"/>
          <w:b/>
        </w:rPr>
      </w:pPr>
    </w:p>
    <w:p w:rsidR="005A2094" w:rsidRDefault="005A2094" w:rsidP="005A2094">
      <w:pPr>
        <w:tabs>
          <w:tab w:val="left" w:pos="64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SÔNIA REGINA GONÇALVES</w:t>
      </w:r>
    </w:p>
    <w:p w:rsidR="005A2094" w:rsidRPr="00A34F2C" w:rsidRDefault="005A2094" w:rsidP="005A2094">
      <w:pPr>
        <w:tabs>
          <w:tab w:val="left" w:pos="64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(Sônia Patas da Amizade)</w:t>
      </w:r>
    </w:p>
    <w:p w:rsidR="005A2094" w:rsidRPr="00A34F2C" w:rsidRDefault="005A2094" w:rsidP="005A2094">
      <w:pPr>
        <w:tabs>
          <w:tab w:val="left" w:pos="6480"/>
        </w:tabs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 xml:space="preserve">Vereadora </w:t>
      </w:r>
      <w:r>
        <w:rPr>
          <w:rFonts w:ascii="Arial" w:hAnsi="Arial" w:cs="Arial"/>
        </w:rPr>
        <w:t>–</w:t>
      </w:r>
      <w:r w:rsidRPr="00A34F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Líder do </w:t>
      </w:r>
      <w:r w:rsidRPr="00A34F2C">
        <w:rPr>
          <w:rFonts w:ascii="Arial" w:hAnsi="Arial" w:cs="Arial"/>
        </w:rPr>
        <w:t>P</w:t>
      </w:r>
      <w:r>
        <w:rPr>
          <w:rFonts w:ascii="Arial" w:hAnsi="Arial" w:cs="Arial"/>
        </w:rPr>
        <w:t>SB</w:t>
      </w: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sectPr w:rsidR="005103FB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271" w:rsidRDefault="00DB5271">
      <w:r>
        <w:separator/>
      </w:r>
    </w:p>
  </w:endnote>
  <w:endnote w:type="continuationSeparator" w:id="0">
    <w:p w:rsidR="00DB5271" w:rsidRDefault="00DB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271" w:rsidRDefault="00DB5271">
      <w:r>
        <w:separator/>
      </w:r>
    </w:p>
  </w:footnote>
  <w:footnote w:type="continuationSeparator" w:id="0">
    <w:p w:rsidR="00DB5271" w:rsidRDefault="00DB5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5A2094">
      <w:rPr>
        <w:rFonts w:ascii="Arial" w:hAnsi="Arial" w:cs="Arial"/>
        <w:b/>
        <w:sz w:val="20"/>
        <w:szCs w:val="20"/>
        <w:u w:val="single"/>
      </w:rPr>
      <w:t>72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9D1860">
      <w:rPr>
        <w:rFonts w:ascii="Arial" w:hAnsi="Arial" w:cs="Arial"/>
        <w:b/>
        <w:sz w:val="20"/>
        <w:szCs w:val="20"/>
        <w:u w:val="single"/>
      </w:rPr>
      <w:t>18</w:t>
    </w:r>
    <w:r w:rsidR="005A2094">
      <w:rPr>
        <w:rFonts w:ascii="Arial" w:hAnsi="Arial" w:cs="Arial"/>
        <w:b/>
        <w:sz w:val="20"/>
        <w:szCs w:val="20"/>
        <w:u w:val="single"/>
      </w:rPr>
      <w:t xml:space="preserve"> – Vereadora Sônia Patas da Amizade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7723AF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7723AF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103F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103F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121A57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121A57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CAE"/>
    <w:rsid w:val="000F6251"/>
    <w:rsid w:val="00106F15"/>
    <w:rsid w:val="00121A57"/>
    <w:rsid w:val="0014591F"/>
    <w:rsid w:val="00150EE2"/>
    <w:rsid w:val="00172E81"/>
    <w:rsid w:val="00181CD2"/>
    <w:rsid w:val="001A09F2"/>
    <w:rsid w:val="001B0773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E79F3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E188F"/>
    <w:rsid w:val="003F7497"/>
    <w:rsid w:val="00412795"/>
    <w:rsid w:val="00445771"/>
    <w:rsid w:val="00487D64"/>
    <w:rsid w:val="00493115"/>
    <w:rsid w:val="004A1B1C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103FB"/>
    <w:rsid w:val="00524669"/>
    <w:rsid w:val="00533862"/>
    <w:rsid w:val="00564368"/>
    <w:rsid w:val="0058109A"/>
    <w:rsid w:val="005868AE"/>
    <w:rsid w:val="005A01D0"/>
    <w:rsid w:val="005A03FA"/>
    <w:rsid w:val="005A2094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856C5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723A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922964"/>
    <w:rsid w:val="009450DC"/>
    <w:rsid w:val="009768E6"/>
    <w:rsid w:val="009A2ABD"/>
    <w:rsid w:val="009B207E"/>
    <w:rsid w:val="009B32F8"/>
    <w:rsid w:val="009D0F6E"/>
    <w:rsid w:val="009D1860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10E9F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034F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A3554"/>
    <w:rsid w:val="00DB23E5"/>
    <w:rsid w:val="00DB48F6"/>
    <w:rsid w:val="00DB5271"/>
    <w:rsid w:val="00DE50DD"/>
    <w:rsid w:val="00E0249F"/>
    <w:rsid w:val="00E07978"/>
    <w:rsid w:val="00E11F92"/>
    <w:rsid w:val="00E12FD0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D2417"/>
    <w:rsid w:val="00FE28F8"/>
    <w:rsid w:val="00FE3B6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B1ACB-E007-4DB2-B5E7-BAAF35CE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</Template>
  <TotalTime>30</TotalTime>
  <Pages>2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TI Camara</cp:lastModifiedBy>
  <cp:revision>5</cp:revision>
  <cp:lastPrinted>2017-01-27T16:52:00Z</cp:lastPrinted>
  <dcterms:created xsi:type="dcterms:W3CDTF">2018-04-23T18:05:00Z</dcterms:created>
  <dcterms:modified xsi:type="dcterms:W3CDTF">2018-04-24T12:13:00Z</dcterms:modified>
</cp:coreProperties>
</file>