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5B5B">
        <w:rPr>
          <w:rFonts w:ascii="Arial" w:hAnsi="Arial" w:cs="Arial"/>
          <w:b/>
          <w:caps/>
          <w:sz w:val="28"/>
          <w:szCs w:val="28"/>
        </w:rPr>
        <w:t>1465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15B5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5B5B">
              <w:rPr>
                <w:rFonts w:ascii="Arial" w:hAnsi="Arial" w:cs="Arial"/>
                <w:sz w:val="20"/>
                <w:szCs w:val="20"/>
              </w:rPr>
              <w:t>Solicita providências visando à retirada de duas árvores existentes defronte do nº 72 da Rua Simão Pires,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15B5B" w:rsidRPr="00C15B5B">
        <w:rPr>
          <w:rFonts w:ascii="Arial" w:hAnsi="Arial" w:cs="Arial"/>
        </w:rPr>
        <w:t>à retirada de duas árvores existentes defronte do nº 72 da Rua Simão Pires,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C15B5B" w:rsidRDefault="00C15B5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5B5B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15B5B" w:rsidRDefault="00C15B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5B5B" w:rsidRPr="00A34F2C" w:rsidRDefault="00C15B5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15B5B" w:rsidRDefault="00C15B5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01932" w:rsidRDefault="00C15B5B" w:rsidP="00C15B5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AFB" w:rsidRDefault="005A1AFB">
      <w:r>
        <w:separator/>
      </w:r>
    </w:p>
  </w:endnote>
  <w:endnote w:type="continuationSeparator" w:id="0">
    <w:p w:rsidR="005A1AFB" w:rsidRDefault="005A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AFB" w:rsidRDefault="005A1AFB">
      <w:r>
        <w:separator/>
      </w:r>
    </w:p>
  </w:footnote>
  <w:footnote w:type="continuationSeparator" w:id="0">
    <w:p w:rsidR="005A1AFB" w:rsidRDefault="005A1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1AFB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5B5B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1203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C2A2-FC02-421F-8880-2AE97D82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2018-06-05T12:36:00Z</dcterms:created>
  <dcterms:modified xsi:type="dcterms:W3CDTF">2018-06-05T12:37:00Z</dcterms:modified>
</cp:coreProperties>
</file>