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1ED9">
        <w:rPr>
          <w:rFonts w:ascii="Arial" w:hAnsi="Arial" w:cs="Arial"/>
          <w:b/>
          <w:caps/>
          <w:sz w:val="28"/>
          <w:szCs w:val="28"/>
        </w:rPr>
        <w:t>264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D1ED9" w:rsidP="00ED1ED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de Apoio ao Dia Mundial do Combate ao Trabalho I</w:t>
            </w:r>
            <w:r w:rsidRPr="00ED1ED9">
              <w:rPr>
                <w:rFonts w:ascii="Arial" w:hAnsi="Arial" w:cs="Arial"/>
                <w:sz w:val="20"/>
                <w:szCs w:val="20"/>
              </w:rPr>
              <w:t>nfantil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D1ED9">
              <w:rPr>
                <w:rFonts w:ascii="Arial" w:hAnsi="Arial" w:cs="Arial"/>
                <w:sz w:val="20"/>
                <w:szCs w:val="20"/>
              </w:rPr>
              <w:t xml:space="preserve"> dia 12</w:t>
            </w:r>
            <w:r>
              <w:rPr>
                <w:rFonts w:ascii="Arial" w:hAnsi="Arial" w:cs="Arial"/>
                <w:sz w:val="20"/>
                <w:szCs w:val="20"/>
              </w:rPr>
              <w:t xml:space="preserve"> de junho</w:t>
            </w:r>
            <w:r w:rsidRPr="00ED1ED9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D1ED9" w:rsidRDefault="003F7497" w:rsidP="00ED1ED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ED1ED9" w:rsidRPr="00ED1ED9">
        <w:rPr>
          <w:rFonts w:ascii="Arial" w:hAnsi="Arial" w:cs="Arial"/>
        </w:rPr>
        <w:t>Moção de Apoio ao Dia Mundial do Combate ao Trabalho Infantil, dia 12 de junho.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D1ED9">
        <w:rPr>
          <w:rFonts w:ascii="Arial" w:hAnsi="Arial" w:cs="Arial"/>
        </w:rPr>
        <w:t>13</w:t>
      </w:r>
      <w:r w:rsidR="00EB4007">
        <w:rPr>
          <w:rFonts w:ascii="Arial" w:hAnsi="Arial" w:cs="Arial"/>
        </w:rPr>
        <w:t xml:space="preserve"> de </w:t>
      </w:r>
      <w:r w:rsidR="00ED1ED9">
        <w:rPr>
          <w:rFonts w:ascii="Arial" w:hAnsi="Arial" w:cs="Arial"/>
        </w:rPr>
        <w:t>junho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D1ED9" w:rsidRDefault="00ED1ED9" w:rsidP="00ED1ED9">
      <w:pPr>
        <w:jc w:val="center"/>
        <w:rPr>
          <w:rFonts w:ascii="Arial" w:hAnsi="Arial" w:cs="Arial"/>
          <w:b/>
          <w:smallCaps/>
        </w:rPr>
      </w:pPr>
    </w:p>
    <w:p w:rsidR="00ED1ED9" w:rsidRPr="00517895" w:rsidRDefault="00ED1ED9" w:rsidP="00ED1ED9">
      <w:pPr>
        <w:jc w:val="center"/>
        <w:rPr>
          <w:rFonts w:ascii="Arial" w:hAnsi="Arial" w:cs="Arial"/>
          <w:b/>
          <w:smallCaps/>
        </w:rPr>
      </w:pPr>
      <w:bookmarkStart w:id="0" w:name="_GoBack"/>
      <w:bookmarkEnd w:id="0"/>
      <w:r w:rsidRPr="00517895">
        <w:rPr>
          <w:rFonts w:ascii="Arial" w:hAnsi="Arial" w:cs="Arial"/>
          <w:b/>
          <w:smallCaps/>
        </w:rPr>
        <w:t>VALMIR DO PARQUE MEIA LUA</w:t>
      </w:r>
    </w:p>
    <w:p w:rsidR="00ED1ED9" w:rsidRPr="00517895" w:rsidRDefault="00ED1ED9" w:rsidP="00ED1ED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ED1ED9" w:rsidRPr="00517895" w:rsidRDefault="00ED1ED9" w:rsidP="00ED1ED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E83" w:rsidRDefault="00782E83">
      <w:r>
        <w:separator/>
      </w:r>
    </w:p>
  </w:endnote>
  <w:endnote w:type="continuationSeparator" w:id="0">
    <w:p w:rsidR="00782E83" w:rsidRDefault="0078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E83" w:rsidRDefault="00782E83">
      <w:r>
        <w:separator/>
      </w:r>
    </w:p>
  </w:footnote>
  <w:footnote w:type="continuationSeparator" w:id="0">
    <w:p w:rsidR="00782E83" w:rsidRDefault="00782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7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7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1E7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2E83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1ED9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21900-8EFC-4431-9F49-8B3D7F4B3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98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2018-06-11T19:59:00Z</dcterms:created>
  <dcterms:modified xsi:type="dcterms:W3CDTF">2018-06-11T20:05:00Z</dcterms:modified>
</cp:coreProperties>
</file>