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3194E">
        <w:rPr>
          <w:rFonts w:ascii="Arial" w:hAnsi="Arial" w:cs="Arial"/>
          <w:b/>
          <w:caps/>
          <w:sz w:val="28"/>
          <w:szCs w:val="28"/>
        </w:rPr>
        <w:t>139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194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3194E">
              <w:rPr>
                <w:rFonts w:ascii="Arial" w:hAnsi="Arial" w:cs="Arial"/>
                <w:sz w:val="20"/>
                <w:szCs w:val="20"/>
              </w:rPr>
              <w:t>Ao Governo do Estado de São Paulo, solicitando providências com vistas à reforma da calçada da EE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93194E">
              <w:rPr>
                <w:rFonts w:ascii="Arial" w:hAnsi="Arial" w:cs="Arial"/>
                <w:sz w:val="20"/>
                <w:szCs w:val="20"/>
              </w:rPr>
              <w:t>ª Olívia do Amaral Santos Canettieri, situada na Rua Rosa Monteiro Lino, nº 507,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93194E" w:rsidRPr="0093194E">
        <w:rPr>
          <w:rFonts w:ascii="Arial" w:hAnsi="Arial" w:cs="Arial"/>
          <w:sz w:val="20"/>
          <w:szCs w:val="20"/>
        </w:rPr>
        <w:t xml:space="preserve"> </w:t>
      </w:r>
      <w:r w:rsidR="0093194E" w:rsidRPr="0093194E">
        <w:rPr>
          <w:rFonts w:ascii="Arial" w:hAnsi="Arial" w:cs="Arial"/>
        </w:rPr>
        <w:t>Governo do Estado de São Paulo solicitando providências com vistas à reforma da calçada da EE Prof.ª Olívia do Amaral Santos Canettieri, situada na Rua Rosa Monteiro Lino, nº 507, no Parque Meia Lua,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7D5DA0">
        <w:rPr>
          <w:rFonts w:ascii="Arial" w:hAnsi="Arial" w:cs="Arial"/>
        </w:rPr>
        <w:t xml:space="preserve">o </w:t>
      </w:r>
      <w:r w:rsidR="007D5DA0" w:rsidRPr="0093194E">
        <w:rPr>
          <w:rFonts w:ascii="Arial" w:hAnsi="Arial" w:cs="Arial"/>
        </w:rPr>
        <w:t>Governo do Estado de São Paulo</w:t>
      </w:r>
      <w:r w:rsidR="007D5DA0">
        <w:rPr>
          <w:rFonts w:ascii="Arial" w:hAnsi="Arial" w:cs="Arial"/>
        </w:rPr>
        <w:t xml:space="preserve"> </w:t>
      </w:r>
      <w:bookmarkStart w:id="0" w:name="_GoBack"/>
      <w:bookmarkEnd w:id="0"/>
      <w:r w:rsidRPr="00691CF5">
        <w:rPr>
          <w:rFonts w:ascii="Arial" w:hAnsi="Arial" w:cs="Arial"/>
        </w:rPr>
        <w:t>e, antecipando agradecimento pela atenção dispensada, subscrevemos.</w:t>
      </w:r>
    </w:p>
    <w:p w:rsidR="0093194E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3194E">
        <w:rPr>
          <w:rFonts w:ascii="Arial" w:hAnsi="Arial" w:cs="Arial"/>
        </w:rPr>
        <w:t>13 de junho de 2018.</w:t>
      </w:r>
    </w:p>
    <w:p w:rsidR="0093194E" w:rsidRDefault="009319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194E" w:rsidRDefault="009319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194E" w:rsidRDefault="009319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194E" w:rsidRPr="00A34F2C" w:rsidRDefault="0093194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3194E" w:rsidRDefault="0093194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93194E" w:rsidRDefault="0093194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93194E" w:rsidRPr="00A34F2C" w:rsidRDefault="0093194E" w:rsidP="00E05DD5">
      <w:pPr>
        <w:jc w:val="center"/>
        <w:rPr>
          <w:rFonts w:ascii="Arial" w:hAnsi="Arial" w:cs="Arial"/>
        </w:rPr>
      </w:pPr>
    </w:p>
    <w:sectPr w:rsidR="0093194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094" w:rsidRDefault="001C5094">
      <w:r>
        <w:separator/>
      </w:r>
    </w:p>
  </w:endnote>
  <w:endnote w:type="continuationSeparator" w:id="0">
    <w:p w:rsidR="001C5094" w:rsidRDefault="001C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094" w:rsidRDefault="001C5094">
      <w:r>
        <w:separator/>
      </w:r>
    </w:p>
  </w:footnote>
  <w:footnote w:type="continuationSeparator" w:id="0">
    <w:p w:rsidR="001C5094" w:rsidRDefault="001C5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C5094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2F6A26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D5DA0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3194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D63A-4963-4448-8D46-94124A417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2018-06-11T19:11:00Z</dcterms:created>
  <dcterms:modified xsi:type="dcterms:W3CDTF">2018-06-11T19:11:00Z</dcterms:modified>
</cp:coreProperties>
</file>