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1C2C70">
        <w:rPr>
          <w:rFonts w:ascii="Arial" w:hAnsi="Arial" w:cs="Arial"/>
          <w:b/>
          <w:caps/>
          <w:sz w:val="28"/>
          <w:szCs w:val="28"/>
        </w:rPr>
        <w:t>261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1C2C70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Moção de Aplausos ao Pr. Daniel José da Costa, Presidente da Igreja Evangélica Assembleia de Deus Ministério Madureira em Jacareí, pelo transcurso do Dia do Pastor, </w:t>
            </w:r>
            <w:r w:rsidRPr="001C2C70">
              <w:rPr>
                <w:rFonts w:ascii="Arial" w:hAnsi="Arial" w:cs="Arial"/>
                <w:sz w:val="20"/>
              </w:rPr>
              <w:t>comemorado anualmente no segundo domingo do mês de junho.</w:t>
            </w:r>
            <w:r>
              <w:rPr>
                <w:rFonts w:ascii="Arial" w:hAnsi="Arial" w:cs="Arial"/>
              </w:rPr>
              <w:t xml:space="preserve"> 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C2C70" w:rsidRPr="001C2C70">
        <w:rPr>
          <w:rFonts w:ascii="Arial" w:hAnsi="Arial" w:cs="Arial"/>
        </w:rPr>
        <w:t>Moção de Aplausos ao Pr. Daniel José da Costa, Presidente da Igreja Evangélica Assembleia de Deus Ministério Madureira em Jacareí, pelo transcurso do Dia do Pastor</w:t>
      </w:r>
      <w:r w:rsidR="001C2C70">
        <w:rPr>
          <w:rFonts w:ascii="Arial" w:hAnsi="Arial" w:cs="Arial"/>
        </w:rPr>
        <w:t xml:space="preserve">, </w:t>
      </w:r>
      <w:r w:rsidR="001C2C70" w:rsidRPr="001C2C70">
        <w:rPr>
          <w:rFonts w:ascii="Arial" w:hAnsi="Arial" w:cs="Arial"/>
        </w:rPr>
        <w:t>comemorado anualmente no segundo domingo do mês de junho.</w:t>
      </w:r>
    </w:p>
    <w:p w:rsidR="001C2C70" w:rsidRDefault="001C2C70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C2C70">
        <w:rPr>
          <w:rFonts w:ascii="Arial" w:hAnsi="Arial" w:cs="Arial"/>
        </w:rPr>
        <w:t xml:space="preserve">Homem </w:t>
      </w:r>
      <w:r>
        <w:rPr>
          <w:rFonts w:ascii="Arial" w:hAnsi="Arial" w:cs="Arial"/>
        </w:rPr>
        <w:t>í</w:t>
      </w:r>
      <w:r w:rsidRPr="001C2C70">
        <w:rPr>
          <w:rFonts w:ascii="Arial" w:hAnsi="Arial" w:cs="Arial"/>
        </w:rPr>
        <w:t>ntegro, temente a Deus, Pr. Daniel Jos</w:t>
      </w:r>
      <w:r w:rsidR="003D0235">
        <w:rPr>
          <w:rFonts w:ascii="Arial" w:hAnsi="Arial" w:cs="Arial"/>
        </w:rPr>
        <w:t>é</w:t>
      </w:r>
      <w:r w:rsidRPr="001C2C70">
        <w:rPr>
          <w:rFonts w:ascii="Arial" w:hAnsi="Arial" w:cs="Arial"/>
        </w:rPr>
        <w:t xml:space="preserve"> da Costa durante mais de sete anos vem contribuindo para o crescimento e desenvolvimento des</w:t>
      </w:r>
      <w:r w:rsidR="00661DE6">
        <w:rPr>
          <w:rFonts w:ascii="Arial" w:hAnsi="Arial" w:cs="Arial"/>
        </w:rPr>
        <w:t>t</w:t>
      </w:r>
      <w:r w:rsidRPr="001C2C70">
        <w:rPr>
          <w:rFonts w:ascii="Arial" w:hAnsi="Arial" w:cs="Arial"/>
        </w:rPr>
        <w:t>a cidade na</w:t>
      </w:r>
      <w:r>
        <w:rPr>
          <w:rFonts w:ascii="Arial" w:hAnsi="Arial" w:cs="Arial"/>
        </w:rPr>
        <w:t xml:space="preserve"> Presidência desta conceituada I</w:t>
      </w:r>
      <w:r w:rsidRPr="001C2C70">
        <w:rPr>
          <w:rFonts w:ascii="Arial" w:hAnsi="Arial" w:cs="Arial"/>
        </w:rPr>
        <w:t xml:space="preserve">greja, realizando trabalhos sociais e de reintegração de pessoas ao convívio com a sociedade e família. </w:t>
      </w:r>
    </w:p>
    <w:p w:rsidR="001C2C70" w:rsidRPr="001C2C70" w:rsidRDefault="001C2C70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C2C70">
        <w:rPr>
          <w:rFonts w:ascii="Arial" w:hAnsi="Arial" w:cs="Arial"/>
        </w:rPr>
        <w:t>Tem</w:t>
      </w:r>
      <w:r>
        <w:rPr>
          <w:rFonts w:ascii="Arial" w:hAnsi="Arial" w:cs="Arial"/>
        </w:rPr>
        <w:t xml:space="preserve"> se destacado na sua liderança à</w:t>
      </w:r>
      <w:r w:rsidRPr="001C2C70">
        <w:rPr>
          <w:rFonts w:ascii="Arial" w:hAnsi="Arial" w:cs="Arial"/>
        </w:rPr>
        <w:t xml:space="preserve"> frente desse profícuo Ministério, investi</w:t>
      </w:r>
      <w:r>
        <w:rPr>
          <w:rFonts w:ascii="Arial" w:hAnsi="Arial" w:cs="Arial"/>
        </w:rPr>
        <w:t>n</w:t>
      </w:r>
      <w:r w:rsidRPr="001C2C70">
        <w:rPr>
          <w:rFonts w:ascii="Arial" w:hAnsi="Arial" w:cs="Arial"/>
        </w:rPr>
        <w:t xml:space="preserve">do também no ensino de crianças, adolescentes e jovens </w:t>
      </w:r>
      <w:r w:rsidR="003B6EAE">
        <w:rPr>
          <w:rFonts w:ascii="Arial" w:hAnsi="Arial" w:cs="Arial"/>
        </w:rPr>
        <w:t>enquanto</w:t>
      </w:r>
      <w:r w:rsidRPr="001C2C70">
        <w:rPr>
          <w:rFonts w:ascii="Arial" w:hAnsi="Arial" w:cs="Arial"/>
        </w:rPr>
        <w:t xml:space="preserve"> </w:t>
      </w:r>
      <w:r w:rsidR="003B6EAE" w:rsidRPr="001C2C70">
        <w:rPr>
          <w:rFonts w:ascii="Arial" w:hAnsi="Arial" w:cs="Arial"/>
        </w:rPr>
        <w:t xml:space="preserve">Diretor </w:t>
      </w:r>
      <w:r w:rsidRPr="001C2C70">
        <w:rPr>
          <w:rFonts w:ascii="Arial" w:hAnsi="Arial" w:cs="Arial"/>
        </w:rPr>
        <w:t xml:space="preserve">do Instituto Educacional Semear e </w:t>
      </w:r>
      <w:r w:rsidR="003B6EAE">
        <w:rPr>
          <w:rFonts w:ascii="Arial" w:hAnsi="Arial" w:cs="Arial"/>
        </w:rPr>
        <w:t xml:space="preserve">atuando </w:t>
      </w:r>
      <w:r w:rsidRPr="001C2C70">
        <w:rPr>
          <w:rFonts w:ascii="Arial" w:hAnsi="Arial" w:cs="Arial"/>
        </w:rPr>
        <w:t xml:space="preserve">na </w:t>
      </w:r>
      <w:r w:rsidR="003B6EAE" w:rsidRPr="001C2C70">
        <w:rPr>
          <w:rFonts w:ascii="Arial" w:hAnsi="Arial" w:cs="Arial"/>
        </w:rPr>
        <w:t xml:space="preserve">Escola </w:t>
      </w:r>
      <w:r w:rsidRPr="001C2C70">
        <w:rPr>
          <w:rFonts w:ascii="Arial" w:hAnsi="Arial" w:cs="Arial"/>
        </w:rPr>
        <w:t xml:space="preserve">de Música </w:t>
      </w:r>
      <w:r w:rsidR="003B6EAE">
        <w:rPr>
          <w:rFonts w:ascii="Arial" w:hAnsi="Arial" w:cs="Arial"/>
        </w:rPr>
        <w:t>do</w:t>
      </w:r>
      <w:r w:rsidRPr="001C2C70">
        <w:rPr>
          <w:rFonts w:ascii="Arial" w:hAnsi="Arial" w:cs="Arial"/>
        </w:rPr>
        <w:t xml:space="preserve"> </w:t>
      </w:r>
      <w:r w:rsidR="003B6EAE" w:rsidRPr="001C2C70">
        <w:rPr>
          <w:rFonts w:ascii="Arial" w:hAnsi="Arial" w:cs="Arial"/>
        </w:rPr>
        <w:t>Ministério</w:t>
      </w:r>
      <w:r w:rsidRPr="001C2C70">
        <w:rPr>
          <w:rFonts w:ascii="Arial" w:hAnsi="Arial" w:cs="Arial"/>
        </w:rPr>
        <w:t>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B6EAE">
        <w:rPr>
          <w:rFonts w:ascii="Arial" w:hAnsi="Arial" w:cs="Arial"/>
        </w:rPr>
        <w:t xml:space="preserve">13 de junho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Pr="00A34F2C" w:rsidRDefault="003B6EAE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3B6EAE" w:rsidRPr="00A53190" w:rsidRDefault="003B6EAE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C93" w:rsidRDefault="00990C93">
      <w:r>
        <w:separator/>
      </w:r>
    </w:p>
  </w:endnote>
  <w:endnote w:type="continuationSeparator" w:id="0">
    <w:p w:rsidR="00990C93" w:rsidRDefault="0099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C93" w:rsidRDefault="00990C93">
      <w:r>
        <w:separator/>
      </w:r>
    </w:p>
  </w:footnote>
  <w:footnote w:type="continuationSeparator" w:id="0">
    <w:p w:rsidR="00990C93" w:rsidRDefault="00990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90C93"/>
    <w:rsid w:val="00996565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90EA7-71AD-4263-B7A1-55DABB5D7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222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2</cp:revision>
  <cp:lastPrinted>2017-01-27T16:52:00Z</cp:lastPrinted>
  <dcterms:created xsi:type="dcterms:W3CDTF">2018-06-12T10:47:00Z</dcterms:created>
  <dcterms:modified xsi:type="dcterms:W3CDTF">2018-06-12T10:47:00Z</dcterms:modified>
</cp:coreProperties>
</file>