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855E1">
        <w:rPr>
          <w:rFonts w:ascii="Arial" w:hAnsi="Arial" w:cs="Arial"/>
          <w:b/>
          <w:caps/>
          <w:sz w:val="28"/>
          <w:szCs w:val="28"/>
        </w:rPr>
        <w:t>1485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855E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855E1">
              <w:rPr>
                <w:rFonts w:ascii="Arial" w:hAnsi="Arial" w:cs="Arial"/>
                <w:sz w:val="20"/>
                <w:szCs w:val="20"/>
              </w:rPr>
              <w:t>Solicita a colocação de redutor de velocidade ou a construção de faixa elevada para a travessia de pedestres nas proximidades dos nºs 331 e 347 da Rua Izidoro Collaço Villela,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855E1">
        <w:rPr>
          <w:rFonts w:ascii="Arial" w:hAnsi="Arial" w:cs="Arial"/>
        </w:rPr>
        <w:t>à</w:t>
      </w:r>
      <w:r w:rsidR="00C855E1" w:rsidRPr="00C855E1">
        <w:rPr>
          <w:rFonts w:ascii="Arial" w:hAnsi="Arial" w:cs="Arial"/>
        </w:rPr>
        <w:t xml:space="preserve"> colocaç</w:t>
      </w:r>
      <w:r w:rsidR="00C855E1">
        <w:rPr>
          <w:rFonts w:ascii="Arial" w:hAnsi="Arial" w:cs="Arial"/>
        </w:rPr>
        <w:t>ão de redutor de velocidade ou à</w:t>
      </w:r>
      <w:r w:rsidR="00C855E1" w:rsidRPr="00C855E1">
        <w:rPr>
          <w:rFonts w:ascii="Arial" w:hAnsi="Arial" w:cs="Arial"/>
        </w:rPr>
        <w:t xml:space="preserve"> construção de faixa elevada para a travessia de pedestres nas proximidades dos nºs 331 e 347 da Rua Izidoro Collaço Villela, no Bairro Cidade Nova Jacareí.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855E1" w:rsidRPr="00C855E1" w:rsidRDefault="00C855E1" w:rsidP="00C855E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55E1">
        <w:rPr>
          <w:rFonts w:ascii="Arial" w:hAnsi="Arial" w:cs="Arial"/>
        </w:rPr>
        <w:t>Indicamos providências urgentes para reduzir a velocidade nessa via porque veículos, motocicletas, caminhões e ônibus transitam em alta velocidade e não respeitam o limite máximo permitido para trafegar.</w:t>
      </w:r>
    </w:p>
    <w:p w:rsidR="00C855E1" w:rsidRPr="00C855E1" w:rsidRDefault="00C855E1" w:rsidP="00C855E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55E1">
        <w:rPr>
          <w:rFonts w:ascii="Arial" w:hAnsi="Arial" w:cs="Arial"/>
        </w:rPr>
        <w:t xml:space="preserve">Os moradores relatam que o fluxo de trânsito na via é intenso nos horários de pico e finais de semana, o que gera insegurança </w:t>
      </w:r>
      <w:r>
        <w:rPr>
          <w:rFonts w:ascii="Arial" w:hAnsi="Arial" w:cs="Arial"/>
        </w:rPr>
        <w:t>pois</w:t>
      </w:r>
      <w:r w:rsidRPr="00C855E1">
        <w:rPr>
          <w:rFonts w:ascii="Arial" w:hAnsi="Arial" w:cs="Arial"/>
        </w:rPr>
        <w:t xml:space="preserve"> temem que ocorram acidentes e atropelamentos na rua.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C855E1" w:rsidRDefault="00C855E1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C855E1">
        <w:rPr>
          <w:rFonts w:ascii="Arial" w:hAnsi="Arial" w:cs="Arial"/>
        </w:rPr>
        <w:t xml:space="preserve"> 13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55E1" w:rsidRDefault="00C855E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55E1" w:rsidRPr="00A34F2C" w:rsidRDefault="00C855E1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C855E1" w:rsidRPr="00A34F2C" w:rsidRDefault="00C855E1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A89" w:rsidRDefault="009F5A89">
      <w:r>
        <w:separator/>
      </w:r>
    </w:p>
  </w:endnote>
  <w:endnote w:type="continuationSeparator" w:id="0">
    <w:p w:rsidR="009F5A89" w:rsidRDefault="009F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A89" w:rsidRDefault="009F5A89">
      <w:r>
        <w:separator/>
      </w:r>
    </w:p>
  </w:footnote>
  <w:footnote w:type="continuationSeparator" w:id="0">
    <w:p w:rsidR="009F5A89" w:rsidRDefault="009F5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5A89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855E1"/>
    <w:rsid w:val="00CA759E"/>
    <w:rsid w:val="00CB2BAB"/>
    <w:rsid w:val="00CC5F54"/>
    <w:rsid w:val="00CF31DE"/>
    <w:rsid w:val="00D14EB1"/>
    <w:rsid w:val="00D16CA1"/>
    <w:rsid w:val="00D2072E"/>
    <w:rsid w:val="00D233C7"/>
    <w:rsid w:val="00D3422A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1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6ED6A-A4BB-4107-B064-4D246D383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179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2018-06-11T13:34:00Z</dcterms:created>
  <dcterms:modified xsi:type="dcterms:W3CDTF">2018-06-11T13:37:00Z</dcterms:modified>
</cp:coreProperties>
</file>