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11C3">
        <w:rPr>
          <w:rFonts w:ascii="Arial" w:hAnsi="Arial" w:cs="Arial"/>
          <w:b/>
          <w:caps/>
          <w:sz w:val="28"/>
          <w:szCs w:val="28"/>
        </w:rPr>
        <w:t>1544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111C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111C3">
              <w:rPr>
                <w:rFonts w:ascii="Arial" w:hAnsi="Arial" w:cs="Arial"/>
                <w:sz w:val="20"/>
                <w:szCs w:val="20"/>
              </w:rPr>
              <w:t>Solicita tapamento de buraco na Rua Expedicionário Paulo Afonso de Siqueira, defronte do nº 44,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111C3">
        <w:rPr>
          <w:rFonts w:ascii="Arial" w:hAnsi="Arial" w:cs="Arial"/>
        </w:rPr>
        <w:t>o</w:t>
      </w:r>
      <w:r w:rsidR="004111C3" w:rsidRPr="004111C3">
        <w:rPr>
          <w:rFonts w:ascii="Arial" w:hAnsi="Arial" w:cs="Arial"/>
        </w:rPr>
        <w:t xml:space="preserve"> tapamento de buraco na Rua Expedicionário Paulo Afonso de Siqueira, defro</w:t>
      </w:r>
      <w:r w:rsidR="004111C3">
        <w:rPr>
          <w:rFonts w:ascii="Arial" w:hAnsi="Arial" w:cs="Arial"/>
        </w:rPr>
        <w:t xml:space="preserve">nte do nº 44, no Jardim Paraíso, </w:t>
      </w:r>
      <w:r w:rsidR="004111C3" w:rsidRPr="004111C3">
        <w:rPr>
          <w:rFonts w:ascii="Arial" w:hAnsi="Arial" w:cs="Arial"/>
        </w:rPr>
        <w:t>causado pelo afundamento do asfal</w:t>
      </w:r>
      <w:r w:rsidR="00383F4C">
        <w:rPr>
          <w:rFonts w:ascii="Arial" w:hAnsi="Arial" w:cs="Arial"/>
        </w:rPr>
        <w:t>to, pois está atrapalhando o trâ</w:t>
      </w:r>
      <w:r w:rsidR="004111C3" w:rsidRPr="004111C3">
        <w:rPr>
          <w:rFonts w:ascii="Arial" w:hAnsi="Arial" w:cs="Arial"/>
        </w:rPr>
        <w:t>nsito na via podendo causar acidentes.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3F4C">
        <w:rPr>
          <w:rFonts w:ascii="Arial" w:hAnsi="Arial" w:cs="Arial"/>
        </w:rPr>
        <w:t xml:space="preserve">20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383F4C">
        <w:rPr>
          <w:rFonts w:ascii="Arial" w:hAnsi="Arial" w:cs="Arial"/>
        </w:rPr>
        <w:t>junho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5A" w:rsidRDefault="00C5155A">
      <w:r>
        <w:separator/>
      </w:r>
    </w:p>
  </w:endnote>
  <w:endnote w:type="continuationSeparator" w:id="0">
    <w:p w:rsidR="00C5155A" w:rsidRDefault="00C51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5A" w:rsidRDefault="00C5155A">
      <w:r>
        <w:separator/>
      </w:r>
    </w:p>
  </w:footnote>
  <w:footnote w:type="continuationSeparator" w:id="0">
    <w:p w:rsidR="00C5155A" w:rsidRDefault="00C51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3F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3F4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3F4C"/>
    <w:rsid w:val="003848C4"/>
    <w:rsid w:val="00397FF3"/>
    <w:rsid w:val="003A77BE"/>
    <w:rsid w:val="003B6F17"/>
    <w:rsid w:val="003E188F"/>
    <w:rsid w:val="003F6E1B"/>
    <w:rsid w:val="004111C3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155A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08F7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49732-2B8E-4280-8EFE-5B464460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2018-06-18T13:05:00Z</dcterms:created>
  <dcterms:modified xsi:type="dcterms:W3CDTF">2018-06-18T13:16:00Z</dcterms:modified>
</cp:coreProperties>
</file>