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E6DF2">
        <w:rPr>
          <w:rFonts w:ascii="Arial" w:hAnsi="Arial" w:cs="Arial"/>
          <w:b/>
          <w:caps/>
          <w:sz w:val="28"/>
          <w:szCs w:val="28"/>
        </w:rPr>
        <w:t>1656</w:t>
      </w:r>
      <w:bookmarkStart w:id="0" w:name="_GoBack"/>
      <w:bookmarkEnd w:id="0"/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E6DF2" w:rsidRDefault="00DE6DF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6DF2">
              <w:rPr>
                <w:rFonts w:ascii="Arial" w:hAnsi="Arial" w:cs="Arial"/>
                <w:sz w:val="20"/>
                <w:szCs w:val="20"/>
              </w:rPr>
              <w:t>Solicita providências visando à substituição de um poste de madeira existente na Rua Dois, situada no Bairro Bela Vista II.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E6DF2" w:rsidRPr="00DE6DF2">
        <w:rPr>
          <w:rFonts w:ascii="Arial" w:hAnsi="Arial" w:cs="Arial"/>
        </w:rPr>
        <w:t>à substituição de um poste de madeira existente na Rua Dois, situada no Bairro Bela Vista II.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6DF2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DE6DF2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E6DF2" w:rsidRPr="00517895" w:rsidRDefault="00DE6DF2" w:rsidP="00DE6DF2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DE6DF2" w:rsidRPr="00517895" w:rsidRDefault="00DE6DF2" w:rsidP="00DE6DF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CF4" w:rsidRDefault="00EF3CF4">
      <w:r>
        <w:separator/>
      </w:r>
    </w:p>
  </w:endnote>
  <w:endnote w:type="continuationSeparator" w:id="0">
    <w:p w:rsidR="00EF3CF4" w:rsidRDefault="00EF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CF4" w:rsidRDefault="00EF3CF4">
      <w:r>
        <w:separator/>
      </w:r>
    </w:p>
  </w:footnote>
  <w:footnote w:type="continuationSeparator" w:id="0">
    <w:p w:rsidR="00EF3CF4" w:rsidRDefault="00EF3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6D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E6D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5E2C46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E6DF2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3CF4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01BD18-7BDF-4471-B276-21CC125E8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94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2018-06-26T13:24:00Z</dcterms:created>
  <dcterms:modified xsi:type="dcterms:W3CDTF">2018-06-26T13:30:00Z</dcterms:modified>
</cp:coreProperties>
</file>