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931CD">
        <w:rPr>
          <w:rFonts w:ascii="Arial" w:hAnsi="Arial" w:cs="Arial"/>
          <w:b/>
          <w:caps/>
          <w:sz w:val="28"/>
          <w:szCs w:val="28"/>
        </w:rPr>
        <w:t>1710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B931CD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providências visando ao reposicionamento do poste existente defronte da garagem do imóvel de nº 588 da Avenida Rio de Janeiro, no Bairro Rio Comprido.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B931CD" w:rsidRPr="00B931CD">
        <w:rPr>
          <w:rFonts w:ascii="Arial" w:hAnsi="Arial" w:cs="Arial"/>
        </w:rPr>
        <w:t xml:space="preserve">ao reposicionamento </w:t>
      </w:r>
      <w:r w:rsidR="00B931CD">
        <w:rPr>
          <w:rFonts w:ascii="Arial" w:hAnsi="Arial" w:cs="Arial"/>
        </w:rPr>
        <w:t>de um</w:t>
      </w:r>
      <w:r w:rsidR="00B931CD" w:rsidRPr="00B931CD">
        <w:rPr>
          <w:rFonts w:ascii="Arial" w:hAnsi="Arial" w:cs="Arial"/>
        </w:rPr>
        <w:t xml:space="preserve"> poste existente defronte da garagem do imóvel de nº 588 da Avenida Rio de Janeiro, no Bairro Rio Comprido.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B931CD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B931CD">
        <w:rPr>
          <w:rFonts w:ascii="Arial" w:hAnsi="Arial" w:cs="Arial"/>
        </w:rPr>
        <w:t>1º de agosto de 2018.</w:t>
      </w:r>
    </w:p>
    <w:p w:rsidR="00B931CD" w:rsidRDefault="00B931C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931CD" w:rsidRDefault="00B931C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931CD" w:rsidRDefault="00B931C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931CD" w:rsidRPr="00A34F2C" w:rsidRDefault="00B931CD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B931CD" w:rsidRDefault="00B931CD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DC</w:t>
      </w:r>
    </w:p>
    <w:p w:rsidR="00B931CD" w:rsidRDefault="00B931CD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B931CD" w:rsidRPr="00A34F2C" w:rsidRDefault="00B931CD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B931CD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2AD7" w:rsidRDefault="00DC2AD7">
      <w:r>
        <w:separator/>
      </w:r>
    </w:p>
  </w:endnote>
  <w:endnote w:type="continuationSeparator" w:id="0">
    <w:p w:rsidR="00DC2AD7" w:rsidRDefault="00DC2A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2AD7" w:rsidRDefault="00DC2AD7">
      <w:r>
        <w:separator/>
      </w:r>
    </w:p>
  </w:footnote>
  <w:footnote w:type="continuationSeparator" w:id="0">
    <w:p w:rsidR="00DC2AD7" w:rsidRDefault="00DC2A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A1E69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A1E69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931CD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C2AD7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E3C1B3-1ACA-41E9-B406-D2A7FCDAA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103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2018-07-30T14:12:00Z</cp:lastPrinted>
  <dcterms:created xsi:type="dcterms:W3CDTF">2018-07-30T14:12:00Z</dcterms:created>
  <dcterms:modified xsi:type="dcterms:W3CDTF">2018-07-30T14:12:00Z</dcterms:modified>
</cp:coreProperties>
</file>