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45614">
        <w:rPr>
          <w:rFonts w:ascii="Arial" w:hAnsi="Arial" w:cs="Arial"/>
          <w:b/>
          <w:caps/>
          <w:sz w:val="28"/>
          <w:szCs w:val="28"/>
        </w:rPr>
        <w:t>1697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4561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45614">
              <w:rPr>
                <w:rFonts w:ascii="Arial" w:hAnsi="Arial" w:cs="Arial"/>
                <w:sz w:val="20"/>
                <w:szCs w:val="20"/>
              </w:rPr>
              <w:t>Solicita estudos e providências visando à construção de lombada na altura do nº 413 da Rua São Jerônimo,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</w:t>
      </w:r>
      <w:r w:rsidR="00045614">
        <w:rPr>
          <w:rFonts w:ascii="Arial" w:hAnsi="Arial" w:cs="Arial"/>
        </w:rPr>
        <w:t xml:space="preserve">elaborados estudos e </w:t>
      </w:r>
      <w:r>
        <w:rPr>
          <w:rFonts w:ascii="Arial" w:hAnsi="Arial" w:cs="Arial"/>
        </w:rPr>
        <w:t xml:space="preserve">tomadas as providências cabíveis visando </w:t>
      </w:r>
      <w:r w:rsidR="00045614" w:rsidRPr="00045614">
        <w:rPr>
          <w:rFonts w:ascii="Arial" w:hAnsi="Arial" w:cs="Arial"/>
        </w:rPr>
        <w:t>à construção de lombada na altura do nº 413 da Rua São Jerônimo, no Jardim das Indústrias.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045614" w:rsidRDefault="00045614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Solicitamos, </w:t>
      </w:r>
      <w:r w:rsidRPr="00045614">
        <w:rPr>
          <w:rFonts w:ascii="Arial" w:hAnsi="Arial" w:cs="Arial"/>
        </w:rPr>
        <w:t xml:space="preserve">em nome da população de moradores do </w:t>
      </w:r>
      <w:r w:rsidR="00FB60FE" w:rsidRPr="00045614">
        <w:rPr>
          <w:rFonts w:ascii="Arial" w:hAnsi="Arial" w:cs="Arial"/>
        </w:rPr>
        <w:t>Ba</w:t>
      </w:r>
      <w:bookmarkStart w:id="0" w:name="_GoBack"/>
      <w:bookmarkEnd w:id="0"/>
      <w:r w:rsidR="00FB60FE" w:rsidRPr="00045614">
        <w:rPr>
          <w:rFonts w:ascii="Arial" w:hAnsi="Arial" w:cs="Arial"/>
        </w:rPr>
        <w:t xml:space="preserve">irro </w:t>
      </w:r>
      <w:r w:rsidRPr="00045614">
        <w:rPr>
          <w:rFonts w:ascii="Arial" w:hAnsi="Arial" w:cs="Arial"/>
        </w:rPr>
        <w:t>Jardim das Indústrias, que seja feito um estudo para implantação de lombada na Rua São Jerônimo,</w:t>
      </w:r>
      <w:r>
        <w:rPr>
          <w:rFonts w:ascii="Arial" w:hAnsi="Arial" w:cs="Arial"/>
        </w:rPr>
        <w:t xml:space="preserve"> na</w:t>
      </w:r>
      <w:r w:rsidRPr="00045614">
        <w:rPr>
          <w:rFonts w:ascii="Arial" w:hAnsi="Arial" w:cs="Arial"/>
        </w:rPr>
        <w:t xml:space="preserve"> altura do número 413, onde os m</w:t>
      </w:r>
      <w:r>
        <w:rPr>
          <w:rFonts w:ascii="Arial" w:hAnsi="Arial" w:cs="Arial"/>
        </w:rPr>
        <w:t>otoristas não obedecem ao limite de</w:t>
      </w:r>
      <w:r w:rsidRPr="00045614">
        <w:rPr>
          <w:rFonts w:ascii="Arial" w:hAnsi="Arial" w:cs="Arial"/>
        </w:rPr>
        <w:t xml:space="preserve"> velocidade permitida.</w:t>
      </w:r>
      <w:r>
        <w:rPr>
          <w:rFonts w:ascii="Arial" w:hAnsi="Arial" w:cs="Arial"/>
        </w:rPr>
        <w:t xml:space="preserve"> Foto anexa.</w:t>
      </w:r>
    </w:p>
    <w:p w:rsidR="003A77BE" w:rsidRDefault="00045614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45614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045614" w:rsidRDefault="0004561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45614">
        <w:rPr>
          <w:rFonts w:ascii="Arial" w:hAnsi="Arial" w:cs="Arial"/>
        </w:rPr>
        <w:t xml:space="preserve">1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45614" w:rsidRDefault="0004561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45614" w:rsidRDefault="00045614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045614" w:rsidRPr="00A34F2C" w:rsidRDefault="00045614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045614" w:rsidRPr="00A34F2C" w:rsidRDefault="00045614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045614" w:rsidRDefault="0004561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45614" w:rsidRPr="00045614" w:rsidRDefault="00045614" w:rsidP="00045614">
      <w:pPr>
        <w:rPr>
          <w:rFonts w:ascii="Arial" w:hAnsi="Arial" w:cs="Arial"/>
        </w:rPr>
      </w:pPr>
    </w:p>
    <w:p w:rsidR="00045614" w:rsidRPr="00045614" w:rsidRDefault="00045614" w:rsidP="00045614">
      <w:pPr>
        <w:rPr>
          <w:rFonts w:ascii="Arial" w:hAnsi="Arial" w:cs="Arial"/>
        </w:rPr>
      </w:pPr>
    </w:p>
    <w:p w:rsidR="00045614" w:rsidRPr="00045614" w:rsidRDefault="00045614" w:rsidP="00045614">
      <w:pPr>
        <w:rPr>
          <w:rFonts w:ascii="Arial" w:hAnsi="Arial" w:cs="Arial"/>
        </w:rPr>
      </w:pPr>
    </w:p>
    <w:p w:rsidR="00045614" w:rsidRPr="00045614" w:rsidRDefault="00045614" w:rsidP="00045614">
      <w:pPr>
        <w:rPr>
          <w:rFonts w:ascii="Arial" w:hAnsi="Arial" w:cs="Arial"/>
        </w:rPr>
      </w:pPr>
    </w:p>
    <w:p w:rsidR="00045614" w:rsidRPr="00045614" w:rsidRDefault="00045614" w:rsidP="00045614">
      <w:pPr>
        <w:rPr>
          <w:rFonts w:ascii="Arial" w:hAnsi="Arial" w:cs="Arial"/>
        </w:rPr>
      </w:pPr>
    </w:p>
    <w:p w:rsidR="00045614" w:rsidRDefault="00045614" w:rsidP="00045614">
      <w:pPr>
        <w:rPr>
          <w:rFonts w:ascii="Arial" w:hAnsi="Arial" w:cs="Arial"/>
        </w:rPr>
      </w:pPr>
    </w:p>
    <w:p w:rsidR="00F01932" w:rsidRDefault="00F01932" w:rsidP="00045614">
      <w:pPr>
        <w:jc w:val="center"/>
        <w:rPr>
          <w:rFonts w:ascii="Arial" w:hAnsi="Arial" w:cs="Arial"/>
        </w:rPr>
      </w:pPr>
    </w:p>
    <w:p w:rsidR="00045614" w:rsidRDefault="00045614" w:rsidP="00045614">
      <w:pPr>
        <w:tabs>
          <w:tab w:val="left" w:pos="2268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Verdana"/>
          <w:sz w:val="28"/>
          <w:szCs w:val="28"/>
        </w:rPr>
      </w:pPr>
    </w:p>
    <w:p w:rsidR="00045614" w:rsidRDefault="00045614" w:rsidP="00045614">
      <w:pPr>
        <w:tabs>
          <w:tab w:val="left" w:pos="2268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Verdana"/>
          <w:sz w:val="28"/>
          <w:szCs w:val="28"/>
        </w:rPr>
      </w:pPr>
      <w:r>
        <w:rPr>
          <w:rFonts w:ascii="Calibri" w:hAnsi="Calibri" w:cs="Verdana"/>
          <w:noProof/>
          <w:sz w:val="28"/>
          <w:szCs w:val="28"/>
        </w:rPr>
        <w:drawing>
          <wp:inline distT="0" distB="0" distL="0" distR="0">
            <wp:extent cx="5934075" cy="4448175"/>
            <wp:effectExtent l="0" t="0" r="9525" b="9525"/>
            <wp:docPr id="3" name="Imagem 3" descr="lombada jd daas industri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lombada jd daas industrias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614" w:rsidRPr="00045614" w:rsidRDefault="00045614" w:rsidP="00045614">
      <w:pPr>
        <w:jc w:val="center"/>
        <w:rPr>
          <w:rFonts w:ascii="Arial" w:hAnsi="Arial" w:cs="Arial"/>
        </w:rPr>
      </w:pPr>
    </w:p>
    <w:sectPr w:rsidR="00045614" w:rsidRPr="00045614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30A" w:rsidRDefault="0026030A">
      <w:r>
        <w:separator/>
      </w:r>
    </w:p>
  </w:endnote>
  <w:endnote w:type="continuationSeparator" w:id="0">
    <w:p w:rsidR="0026030A" w:rsidRDefault="00260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30A" w:rsidRDefault="0026030A">
      <w:r>
        <w:separator/>
      </w:r>
    </w:p>
  </w:footnote>
  <w:footnote w:type="continuationSeparator" w:id="0">
    <w:p w:rsidR="0026030A" w:rsidRDefault="00260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45614" w:rsidRDefault="00045614" w:rsidP="00317C1A">
    <w:pPr>
      <w:tabs>
        <w:tab w:val="left" w:pos="2835"/>
      </w:tabs>
      <w:rPr>
        <w:sz w:val="22"/>
      </w:rPr>
    </w:pPr>
  </w:p>
  <w:p w:rsidR="00045614" w:rsidRDefault="00045614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45614">
      <w:rPr>
        <w:rFonts w:ascii="Arial" w:hAnsi="Arial" w:cs="Arial"/>
        <w:b/>
        <w:sz w:val="20"/>
        <w:szCs w:val="20"/>
        <w:u w:val="single"/>
      </w:rPr>
      <w:t>1697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045614">
      <w:rPr>
        <w:rFonts w:ascii="Arial" w:hAnsi="Arial" w:cs="Arial"/>
        <w:b/>
        <w:sz w:val="20"/>
        <w:szCs w:val="20"/>
        <w:u w:val="single"/>
      </w:rPr>
      <w:t>a Sônia Regina Gonçalves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B60F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B60F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D1A"/>
    <w:rsid w:val="00024FD3"/>
    <w:rsid w:val="00034A23"/>
    <w:rsid w:val="00045614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030A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E6254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0CFD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0FE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8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A19A5-7423-4AA5-B1F0-8D831E8F5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154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2018-07-30T14:39:00Z</dcterms:created>
  <dcterms:modified xsi:type="dcterms:W3CDTF">2018-07-30T14:45:00Z</dcterms:modified>
</cp:coreProperties>
</file>