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4FFE">
        <w:rPr>
          <w:rFonts w:ascii="Arial" w:hAnsi="Arial" w:cs="Arial"/>
          <w:b/>
          <w:caps/>
          <w:sz w:val="28"/>
          <w:szCs w:val="28"/>
        </w:rPr>
        <w:t>1686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04FF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4FFE">
              <w:rPr>
                <w:rFonts w:ascii="Arial" w:hAnsi="Arial" w:cs="Arial"/>
                <w:sz w:val="20"/>
                <w:szCs w:val="20"/>
              </w:rPr>
              <w:t xml:space="preserve">Solicita execução do serviço de tapa-buracos próximo ao nº 39 da Rua </w:t>
            </w:r>
            <w:proofErr w:type="spellStart"/>
            <w:r w:rsidRPr="00F04FFE">
              <w:rPr>
                <w:rFonts w:ascii="Arial" w:hAnsi="Arial" w:cs="Arial"/>
                <w:sz w:val="20"/>
                <w:szCs w:val="20"/>
              </w:rPr>
              <w:t>Helgoland</w:t>
            </w:r>
            <w:proofErr w:type="spellEnd"/>
            <w:r w:rsidRPr="00F04FFE">
              <w:rPr>
                <w:rFonts w:ascii="Arial" w:hAnsi="Arial" w:cs="Arial"/>
                <w:sz w:val="20"/>
                <w:szCs w:val="20"/>
              </w:rPr>
              <w:t>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04FFE">
        <w:rPr>
          <w:rFonts w:ascii="Arial" w:hAnsi="Arial" w:cs="Arial"/>
        </w:rPr>
        <w:t>à</w:t>
      </w:r>
      <w:r w:rsidR="00F04FFE" w:rsidRPr="00F04FFE">
        <w:rPr>
          <w:rFonts w:ascii="Arial" w:hAnsi="Arial" w:cs="Arial"/>
        </w:rPr>
        <w:t xml:space="preserve"> execução do serviço de tapa-buraco</w:t>
      </w:r>
      <w:bookmarkStart w:id="0" w:name="_GoBack"/>
      <w:bookmarkEnd w:id="0"/>
      <w:r w:rsidR="00F04FFE" w:rsidRPr="00F04FFE">
        <w:rPr>
          <w:rFonts w:ascii="Arial" w:hAnsi="Arial" w:cs="Arial"/>
        </w:rPr>
        <w:t xml:space="preserve">s próximo ao nº 39 da Rua </w:t>
      </w:r>
      <w:proofErr w:type="spellStart"/>
      <w:r w:rsidR="00F04FFE" w:rsidRPr="00F04FFE">
        <w:rPr>
          <w:rFonts w:ascii="Arial" w:hAnsi="Arial" w:cs="Arial"/>
        </w:rPr>
        <w:t>Helgoland</w:t>
      </w:r>
      <w:proofErr w:type="spellEnd"/>
      <w:r w:rsidR="00F04FFE" w:rsidRPr="00F04FFE">
        <w:rPr>
          <w:rFonts w:ascii="Arial" w:hAnsi="Arial" w:cs="Arial"/>
        </w:rPr>
        <w:t>, no Bairro Cidade Jardim.</w:t>
      </w:r>
    </w:p>
    <w:p w:rsidR="00F04FFE" w:rsidRDefault="00F04FFE" w:rsidP="00F04FF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relato de moradores, ilustrado na foto anexa, </w:t>
      </w:r>
      <w:r w:rsidRPr="00F04FFE">
        <w:rPr>
          <w:rFonts w:ascii="Arial" w:hAnsi="Arial" w:cs="Arial"/>
        </w:rPr>
        <w:t>há alguns dias o SAAE abriu buracos</w:t>
      </w:r>
      <w:r w:rsidRPr="00F04FFE">
        <w:rPr>
          <w:rFonts w:ascii="Arial" w:hAnsi="Arial" w:cs="Arial"/>
        </w:rPr>
        <w:t xml:space="preserve"> </w:t>
      </w:r>
      <w:r w:rsidRPr="00F04FFE">
        <w:rPr>
          <w:rFonts w:ascii="Arial" w:hAnsi="Arial" w:cs="Arial"/>
        </w:rPr>
        <w:t>ao realizar serviços no local, porém não os fechou</w:t>
      </w:r>
      <w:r>
        <w:rPr>
          <w:rFonts w:ascii="Arial" w:hAnsi="Arial" w:cs="Arial"/>
        </w:rPr>
        <w:t>.</w:t>
      </w:r>
      <w:r w:rsidRPr="00F04F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Consequentemente,</w:t>
      </w:r>
      <w:r w:rsidRPr="00F04F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desnível na pavimentação </w:t>
      </w:r>
      <w:r w:rsidRPr="00F04FFE">
        <w:rPr>
          <w:rFonts w:ascii="Arial" w:hAnsi="Arial" w:cs="Arial"/>
        </w:rPr>
        <w:t xml:space="preserve">tem causado prejuízos aos automóveis que transitam pelo local, </w:t>
      </w:r>
      <w:r>
        <w:rPr>
          <w:rFonts w:ascii="Arial" w:hAnsi="Arial" w:cs="Arial"/>
        </w:rPr>
        <w:t>bem como oferece risco de acidentes, tornando</w:t>
      </w:r>
      <w:r w:rsidRPr="00F04FFE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F04FFE">
        <w:rPr>
          <w:rFonts w:ascii="Arial" w:hAnsi="Arial" w:cs="Arial"/>
        </w:rPr>
        <w:t>a intervenção.</w:t>
      </w:r>
    </w:p>
    <w:p w:rsidR="00F04FFE" w:rsidRDefault="00F04FFE" w:rsidP="00F04FF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4FFE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F04FF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04FFE">
        <w:rPr>
          <w:rFonts w:ascii="Arial" w:hAnsi="Arial" w:cs="Arial"/>
        </w:rPr>
        <w:t>1º de agosto de 2018.</w:t>
      </w:r>
    </w:p>
    <w:p w:rsidR="00F04FFE" w:rsidRDefault="00F04FF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4FFE" w:rsidRDefault="00F04FF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4FFE" w:rsidRDefault="00F04FF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4FFE" w:rsidRPr="00A34F2C" w:rsidRDefault="00F04FF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04FFE" w:rsidRPr="00A34F2C" w:rsidRDefault="00F04FF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04FFE" w:rsidRDefault="00F04FFE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4FFE" w:rsidRDefault="00F04FF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04FFE" w:rsidRPr="00A34F2C" w:rsidRDefault="00F04FFE" w:rsidP="00F04FFE">
      <w:pPr>
        <w:pStyle w:val="Pr-Fotos"/>
      </w:pPr>
      <w:r>
        <w:rPr>
          <w:rFonts w:asciiTheme="minorHAnsi" w:hAnsiTheme="minorHAnsi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4B733C" wp14:editId="35908829">
                <wp:simplePos x="0" y="0"/>
                <wp:positionH relativeFrom="margin">
                  <wp:align>center</wp:align>
                </wp:positionH>
                <wp:positionV relativeFrom="paragraph">
                  <wp:posOffset>1542415</wp:posOffset>
                </wp:positionV>
                <wp:extent cx="5751830" cy="1485900"/>
                <wp:effectExtent l="0" t="0" r="20320" b="19050"/>
                <wp:wrapNone/>
                <wp:docPr id="5" name="E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1830" cy="1485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4B6DF8" id="Elipse 5" o:spid="_x0000_s1026" style="position:absolute;margin-left:0;margin-top:121.45pt;width:452.9pt;height:117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" filled="f" strokecolor="red" strokeweight="2pt">
                <w10:wrap anchorx="margin"/>
              </v:oval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7A34C7D3">
            <wp:extent cx="6027420" cy="4526280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04FFE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6B0" w:rsidRDefault="00A036B0">
      <w:r>
        <w:separator/>
      </w:r>
    </w:p>
  </w:endnote>
  <w:endnote w:type="continuationSeparator" w:id="0">
    <w:p w:rsidR="00A036B0" w:rsidRDefault="00A0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6B0" w:rsidRDefault="00A036B0">
      <w:r>
        <w:separator/>
      </w:r>
    </w:p>
  </w:footnote>
  <w:footnote w:type="continuationSeparator" w:id="0">
    <w:p w:rsidR="00A036B0" w:rsidRDefault="00A03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4FFE">
      <w:rPr>
        <w:rFonts w:ascii="Arial" w:hAnsi="Arial" w:cs="Arial"/>
        <w:b/>
        <w:sz w:val="20"/>
        <w:szCs w:val="20"/>
        <w:u w:val="single"/>
      </w:rPr>
      <w:t>1686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04FFE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6A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6A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36B0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4FFE"/>
    <w:rsid w:val="00F16F74"/>
    <w:rsid w:val="00F27895"/>
    <w:rsid w:val="00F420E5"/>
    <w:rsid w:val="00F5150F"/>
    <w:rsid w:val="00F65C85"/>
    <w:rsid w:val="00F66A92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7D78C-B270-4710-A29C-A33C1660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2018-07-30T13:19:00Z</cp:lastPrinted>
  <dcterms:created xsi:type="dcterms:W3CDTF">2018-07-30T13:19:00Z</dcterms:created>
  <dcterms:modified xsi:type="dcterms:W3CDTF">2018-07-30T13:19:00Z</dcterms:modified>
</cp:coreProperties>
</file>