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509D">
        <w:rPr>
          <w:rFonts w:ascii="Arial" w:hAnsi="Arial" w:cs="Arial"/>
          <w:b/>
          <w:caps/>
          <w:sz w:val="28"/>
          <w:szCs w:val="28"/>
        </w:rPr>
        <w:t>1730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C509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C509D">
              <w:rPr>
                <w:rFonts w:ascii="Arial" w:hAnsi="Arial" w:cs="Arial"/>
                <w:sz w:val="20"/>
                <w:szCs w:val="20"/>
              </w:rPr>
              <w:t>Solicita providências quanto à falta de lombadas na Avenida Maria Augusta Fagundes Gomes, no Jardim São Paulo.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1C509D">
        <w:rPr>
          <w:rFonts w:ascii="Arial" w:hAnsi="Arial" w:cs="Arial"/>
        </w:rPr>
        <w:t>quanto à falta</w:t>
      </w:r>
      <w:r w:rsidR="001C509D" w:rsidRPr="001C509D">
        <w:rPr>
          <w:rFonts w:ascii="Arial" w:hAnsi="Arial" w:cs="Arial"/>
        </w:rPr>
        <w:t xml:space="preserve"> de lombadas na Avenida Maria Augusta Fagundes Gomes, no Jardim São Paulo.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C509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C509D">
        <w:rPr>
          <w:rFonts w:ascii="Arial" w:hAnsi="Arial" w:cs="Arial"/>
        </w:rPr>
        <w:t>1º de agosto de 2018.</w:t>
      </w:r>
    </w:p>
    <w:p w:rsidR="001C509D" w:rsidRDefault="001C509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509D" w:rsidRDefault="001C509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509D" w:rsidRDefault="001C509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509D" w:rsidRPr="00A34F2C" w:rsidRDefault="001C509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C509D" w:rsidRDefault="001C509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1C509D" w:rsidRDefault="001C509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509D" w:rsidRPr="00A34F2C" w:rsidRDefault="001C509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C509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981" w:rsidRDefault="00894981">
      <w:r>
        <w:separator/>
      </w:r>
    </w:p>
  </w:endnote>
  <w:endnote w:type="continuationSeparator" w:id="0">
    <w:p w:rsidR="00894981" w:rsidRDefault="0089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981" w:rsidRDefault="00894981">
      <w:r>
        <w:separator/>
      </w:r>
    </w:p>
  </w:footnote>
  <w:footnote w:type="continuationSeparator" w:id="0">
    <w:p w:rsidR="00894981" w:rsidRDefault="0089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110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C509D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110C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94981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94A0E-5322-4901-A8AE-5000FC46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2018-07-30T18:32:00Z</cp:lastPrinted>
  <dcterms:created xsi:type="dcterms:W3CDTF">2018-07-30T18:32:00Z</dcterms:created>
  <dcterms:modified xsi:type="dcterms:W3CDTF">2018-07-30T18:33:00Z</dcterms:modified>
</cp:coreProperties>
</file>