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363D7">
        <w:rPr>
          <w:rFonts w:ascii="Arial" w:hAnsi="Arial" w:cs="Arial"/>
          <w:b/>
          <w:caps/>
          <w:sz w:val="28"/>
          <w:szCs w:val="28"/>
        </w:rPr>
        <w:t>1746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363D7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363D7">
              <w:rPr>
                <w:rFonts w:ascii="Arial" w:hAnsi="Arial" w:cs="Arial"/>
                <w:sz w:val="20"/>
                <w:szCs w:val="20"/>
              </w:rPr>
              <w:t>Solicita manutenção, com a reposição de areia, do campinho de futebol existente na área de lazer do Parque Califórnia, situada na Avenida Dr. João Victor Lamanna, próximo à região do lago.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B363D7">
        <w:rPr>
          <w:rFonts w:ascii="Arial" w:hAnsi="Arial" w:cs="Arial"/>
        </w:rPr>
        <w:t>à</w:t>
      </w:r>
      <w:r w:rsidR="00B363D7" w:rsidRPr="00B363D7">
        <w:rPr>
          <w:rFonts w:ascii="Arial" w:hAnsi="Arial" w:cs="Arial"/>
        </w:rPr>
        <w:t xml:space="preserve"> manutenção, com a reposição de areia, do campinho de futebol existente na área de lazer do Parque Califórnia, situada na Avenida Dr. João Victor Lamanna, próximo à região do lago.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B363D7" w:rsidRDefault="00B363D7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363D7">
        <w:rPr>
          <w:rFonts w:ascii="Arial" w:hAnsi="Arial" w:cs="Arial"/>
        </w:rPr>
        <w:t xml:space="preserve">Moradores reclamam </w:t>
      </w:r>
      <w:r>
        <w:rPr>
          <w:rFonts w:ascii="Arial" w:hAnsi="Arial" w:cs="Arial"/>
        </w:rPr>
        <w:t>que o campinho está sem areia, de modo que,</w:t>
      </w:r>
      <w:r w:rsidRPr="00B363D7">
        <w:rPr>
          <w:rFonts w:ascii="Arial" w:hAnsi="Arial" w:cs="Arial"/>
        </w:rPr>
        <w:t xml:space="preserve"> quando chove</w:t>
      </w:r>
      <w:r>
        <w:rPr>
          <w:rFonts w:ascii="Arial" w:hAnsi="Arial" w:cs="Arial"/>
        </w:rPr>
        <w:t>, há acúmulo de</w:t>
      </w:r>
      <w:r w:rsidRPr="00B363D7">
        <w:rPr>
          <w:rFonts w:ascii="Arial" w:hAnsi="Arial" w:cs="Arial"/>
        </w:rPr>
        <w:t xml:space="preserve"> muita água no local, prejudicando o lazer das crianças e </w:t>
      </w:r>
      <w:r>
        <w:rPr>
          <w:rFonts w:ascii="Arial" w:hAnsi="Arial" w:cs="Arial"/>
        </w:rPr>
        <w:t xml:space="preserve">dos </w:t>
      </w:r>
      <w:r w:rsidRPr="00B363D7">
        <w:rPr>
          <w:rFonts w:ascii="Arial" w:hAnsi="Arial" w:cs="Arial"/>
        </w:rPr>
        <w:t>jovens.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B363D7" w:rsidRDefault="00B363D7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363D7">
        <w:rPr>
          <w:rFonts w:ascii="Arial" w:hAnsi="Arial" w:cs="Arial"/>
        </w:rPr>
        <w:t xml:space="preserve">8 de agosto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363D7" w:rsidRDefault="00B363D7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p w:rsidR="00B363D7" w:rsidRPr="00A34F2C" w:rsidRDefault="00B363D7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DR. RODRIGO SALOMON</w:t>
      </w:r>
    </w:p>
    <w:p w:rsidR="00B363D7" w:rsidRPr="00A34F2C" w:rsidRDefault="00B363D7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  <w:r w:rsidRPr="00A34F2C">
        <w:rPr>
          <w:rFonts w:ascii="Arial" w:hAnsi="Arial" w:cs="Arial"/>
        </w:rPr>
        <w:t>B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7AF5" w:rsidRDefault="00137AF5">
      <w:r>
        <w:separator/>
      </w:r>
    </w:p>
  </w:endnote>
  <w:endnote w:type="continuationSeparator" w:id="0">
    <w:p w:rsidR="00137AF5" w:rsidRDefault="00137A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7AF5" w:rsidRDefault="00137AF5">
      <w:r>
        <w:separator/>
      </w:r>
    </w:p>
  </w:footnote>
  <w:footnote w:type="continuationSeparator" w:id="0">
    <w:p w:rsidR="00137AF5" w:rsidRDefault="00137A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37AF5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363D7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86942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970607-54F1-4E58-B9C6-18A4BD4D1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1</Pages>
  <Words>138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2018-08-06T13:18:00Z</dcterms:created>
  <dcterms:modified xsi:type="dcterms:W3CDTF">2018-08-06T13:22:00Z</dcterms:modified>
</cp:coreProperties>
</file>