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F0A14">
        <w:rPr>
          <w:rFonts w:ascii="Arial" w:hAnsi="Arial" w:cs="Arial"/>
          <w:b/>
          <w:caps/>
          <w:sz w:val="28"/>
          <w:szCs w:val="28"/>
        </w:rPr>
        <w:t>1832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5F0A14" w:rsidP="005F0A14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providências visando à reforma de calçadas da Rua Franz de Castro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Holzwarth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, na região central da cidade.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5F0A14" w:rsidRPr="005F0A14">
        <w:rPr>
          <w:rFonts w:ascii="Arial" w:hAnsi="Arial" w:cs="Arial"/>
        </w:rPr>
        <w:t>à reforma d</w:t>
      </w:r>
      <w:r w:rsidR="005F0A14">
        <w:rPr>
          <w:rFonts w:ascii="Arial" w:hAnsi="Arial" w:cs="Arial"/>
        </w:rPr>
        <w:t>as</w:t>
      </w:r>
      <w:r w:rsidR="005F0A14" w:rsidRPr="005F0A14">
        <w:rPr>
          <w:rFonts w:ascii="Arial" w:hAnsi="Arial" w:cs="Arial"/>
        </w:rPr>
        <w:t xml:space="preserve"> calçadas da Rua Franz de Castro </w:t>
      </w:r>
      <w:proofErr w:type="spellStart"/>
      <w:r w:rsidR="005F0A14" w:rsidRPr="005F0A14">
        <w:rPr>
          <w:rFonts w:ascii="Arial" w:hAnsi="Arial" w:cs="Arial"/>
        </w:rPr>
        <w:t>Ho</w:t>
      </w:r>
      <w:r w:rsidR="005F0A14">
        <w:rPr>
          <w:rFonts w:ascii="Arial" w:hAnsi="Arial" w:cs="Arial"/>
        </w:rPr>
        <w:t>l</w:t>
      </w:r>
      <w:r w:rsidR="005F0A14" w:rsidRPr="005F0A14">
        <w:rPr>
          <w:rFonts w:ascii="Arial" w:hAnsi="Arial" w:cs="Arial"/>
        </w:rPr>
        <w:t>zwarth</w:t>
      </w:r>
      <w:proofErr w:type="spellEnd"/>
      <w:r w:rsidR="005F0A14" w:rsidRPr="005F0A14">
        <w:rPr>
          <w:rFonts w:ascii="Arial" w:hAnsi="Arial" w:cs="Arial"/>
        </w:rPr>
        <w:t>, na região central da cidade.</w:t>
      </w:r>
    </w:p>
    <w:p w:rsidR="005F0A14" w:rsidRDefault="005F0A14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F0A14">
        <w:rPr>
          <w:rFonts w:ascii="Arial" w:hAnsi="Arial" w:cs="Arial"/>
        </w:rPr>
        <w:t xml:space="preserve">Conforme </w:t>
      </w:r>
      <w:r>
        <w:rPr>
          <w:rFonts w:ascii="Arial" w:hAnsi="Arial" w:cs="Arial"/>
        </w:rPr>
        <w:t xml:space="preserve">ilustrado nas </w:t>
      </w:r>
      <w:r w:rsidRPr="005F0A14">
        <w:rPr>
          <w:rFonts w:ascii="Arial" w:hAnsi="Arial" w:cs="Arial"/>
        </w:rPr>
        <w:t>fotos a</w:t>
      </w:r>
      <w:r>
        <w:rPr>
          <w:rFonts w:ascii="Arial" w:hAnsi="Arial" w:cs="Arial"/>
        </w:rPr>
        <w:t>nexas</w:t>
      </w:r>
      <w:r w:rsidRPr="005F0A14">
        <w:rPr>
          <w:rFonts w:ascii="Arial" w:hAnsi="Arial" w:cs="Arial"/>
        </w:rPr>
        <w:t>, a</w:t>
      </w:r>
      <w:r>
        <w:rPr>
          <w:rFonts w:ascii="Arial" w:hAnsi="Arial" w:cs="Arial"/>
        </w:rPr>
        <w:t>s</w:t>
      </w:r>
      <w:r w:rsidRPr="005F0A14">
        <w:rPr>
          <w:rFonts w:ascii="Arial" w:hAnsi="Arial" w:cs="Arial"/>
        </w:rPr>
        <w:t xml:space="preserve"> calçada</w:t>
      </w:r>
      <w:r>
        <w:rPr>
          <w:rFonts w:ascii="Arial" w:hAnsi="Arial" w:cs="Arial"/>
        </w:rPr>
        <w:t>s</w:t>
      </w:r>
      <w:r w:rsidRPr="005F0A14">
        <w:rPr>
          <w:rFonts w:ascii="Arial" w:hAnsi="Arial" w:cs="Arial"/>
        </w:rPr>
        <w:t xml:space="preserve"> est</w:t>
      </w:r>
      <w:r>
        <w:rPr>
          <w:rFonts w:ascii="Arial" w:hAnsi="Arial" w:cs="Arial"/>
        </w:rPr>
        <w:t>ão</w:t>
      </w:r>
      <w:r w:rsidRPr="005F0A14">
        <w:rPr>
          <w:rFonts w:ascii="Arial" w:hAnsi="Arial" w:cs="Arial"/>
        </w:rPr>
        <w:t xml:space="preserve"> irregular</w:t>
      </w:r>
      <w:r>
        <w:rPr>
          <w:rFonts w:ascii="Arial" w:hAnsi="Arial" w:cs="Arial"/>
        </w:rPr>
        <w:t>es</w:t>
      </w:r>
      <w:r w:rsidRPr="005F0A14">
        <w:rPr>
          <w:rFonts w:ascii="Arial" w:hAnsi="Arial" w:cs="Arial"/>
        </w:rPr>
        <w:t xml:space="preserve"> e tomada</w:t>
      </w:r>
      <w:r>
        <w:rPr>
          <w:rFonts w:ascii="Arial" w:hAnsi="Arial" w:cs="Arial"/>
        </w:rPr>
        <w:t>s</w:t>
      </w:r>
      <w:r w:rsidRPr="005F0A1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por</w:t>
      </w:r>
      <w:r w:rsidRPr="005F0A14">
        <w:rPr>
          <w:rFonts w:ascii="Arial" w:hAnsi="Arial" w:cs="Arial"/>
        </w:rPr>
        <w:t xml:space="preserve"> buracos</w:t>
      </w:r>
      <w:r w:rsidRPr="005F0A14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o que torna</w:t>
      </w:r>
      <w:r w:rsidRPr="005F0A1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o caminho </w:t>
      </w:r>
      <w:r w:rsidRPr="005F0A14">
        <w:rPr>
          <w:rFonts w:ascii="Arial" w:hAnsi="Arial" w:cs="Arial"/>
        </w:rPr>
        <w:t xml:space="preserve">extremamente perigoso para os pedestres que </w:t>
      </w:r>
      <w:r>
        <w:rPr>
          <w:rFonts w:ascii="Arial" w:hAnsi="Arial" w:cs="Arial"/>
        </w:rPr>
        <w:t xml:space="preserve">por </w:t>
      </w:r>
      <w:r w:rsidRPr="005F0A14">
        <w:rPr>
          <w:rFonts w:ascii="Arial" w:hAnsi="Arial" w:cs="Arial"/>
        </w:rPr>
        <w:t>ali circulam</w:t>
      </w:r>
      <w:r>
        <w:rPr>
          <w:rFonts w:ascii="Arial" w:hAnsi="Arial" w:cs="Arial"/>
        </w:rPr>
        <w:t>.</w:t>
      </w:r>
      <w:r w:rsidRPr="005F0A1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Observamos que</w:t>
      </w:r>
      <w:r w:rsidRPr="005F0A14">
        <w:rPr>
          <w:rFonts w:ascii="Arial" w:hAnsi="Arial" w:cs="Arial"/>
        </w:rPr>
        <w:t xml:space="preserve"> existem árvores no local com raízes grandes, o que</w:t>
      </w:r>
      <w:r>
        <w:rPr>
          <w:rFonts w:ascii="Arial" w:hAnsi="Arial" w:cs="Arial"/>
        </w:rPr>
        <w:t>,</w:t>
      </w:r>
      <w:r w:rsidRPr="005F0A14">
        <w:rPr>
          <w:rFonts w:ascii="Arial" w:hAnsi="Arial" w:cs="Arial"/>
        </w:rPr>
        <w:t xml:space="preserve"> aparentemente</w:t>
      </w:r>
      <w:r>
        <w:rPr>
          <w:rFonts w:ascii="Arial" w:hAnsi="Arial" w:cs="Arial"/>
        </w:rPr>
        <w:t>,</w:t>
      </w:r>
      <w:r w:rsidRPr="005F0A14">
        <w:rPr>
          <w:rFonts w:ascii="Arial" w:hAnsi="Arial" w:cs="Arial"/>
        </w:rPr>
        <w:t xml:space="preserve"> está causando </w:t>
      </w:r>
      <w:r>
        <w:rPr>
          <w:rFonts w:ascii="Arial" w:hAnsi="Arial" w:cs="Arial"/>
        </w:rPr>
        <w:t xml:space="preserve">o </w:t>
      </w:r>
      <w:r w:rsidRPr="005F0A14">
        <w:rPr>
          <w:rFonts w:ascii="Arial" w:hAnsi="Arial" w:cs="Arial"/>
        </w:rPr>
        <w:t>problema.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5F0A14" w:rsidRDefault="003A77BE" w:rsidP="008F1E6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5F0A14">
        <w:rPr>
          <w:rFonts w:ascii="Arial" w:hAnsi="Arial" w:cs="Arial"/>
        </w:rPr>
        <w:t>22 de agosto de 2018.</w:t>
      </w:r>
    </w:p>
    <w:p w:rsidR="005F0A14" w:rsidRDefault="005F0A14" w:rsidP="008F1E6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F0A14" w:rsidRDefault="005F0A14" w:rsidP="008F1E6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F0A14" w:rsidRDefault="005F0A14" w:rsidP="008F1E6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F0A14" w:rsidRPr="00A34F2C" w:rsidRDefault="005F0A14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DR. RODRIGO SALOMON</w:t>
      </w:r>
    </w:p>
    <w:p w:rsidR="005F0A14" w:rsidRDefault="005F0A14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  <w:r w:rsidRPr="00A34F2C">
        <w:rPr>
          <w:rFonts w:ascii="Arial" w:hAnsi="Arial" w:cs="Arial"/>
        </w:rPr>
        <w:t>B</w:t>
      </w:r>
    </w:p>
    <w:p w:rsidR="005F0A14" w:rsidRDefault="005F0A14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5F0A14" w:rsidRDefault="005F0A14" w:rsidP="005F0A14">
      <w:pPr>
        <w:pStyle w:val="Pr-Fotos"/>
      </w:pPr>
      <w:r>
        <w:rPr>
          <w:noProof/>
          <w:lang w:eastAsia="pt-BR"/>
        </w:rPr>
        <w:lastRenderedPageBreak/>
        <w:drawing>
          <wp:inline distT="0" distB="0" distL="0" distR="0" wp14:anchorId="5E41006C">
            <wp:extent cx="2933700" cy="2202180"/>
            <wp:effectExtent l="0" t="0" r="0" b="762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2202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  <w:lang w:eastAsia="pt-BR"/>
        </w:rPr>
        <w:drawing>
          <wp:inline distT="0" distB="0" distL="0" distR="0" wp14:anchorId="08FE16D1">
            <wp:extent cx="2933700" cy="2202180"/>
            <wp:effectExtent l="0" t="0" r="0" b="762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2202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F0A14" w:rsidRDefault="005F0A14" w:rsidP="005F0A14">
      <w:pPr>
        <w:pStyle w:val="Pr-Fotos"/>
      </w:pPr>
      <w:r>
        <w:rPr>
          <w:noProof/>
          <w:lang w:eastAsia="pt-BR"/>
        </w:rPr>
        <w:drawing>
          <wp:inline distT="0" distB="0" distL="0" distR="0" wp14:anchorId="3684C986">
            <wp:extent cx="2933700" cy="2202180"/>
            <wp:effectExtent l="0" t="0" r="0" b="762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2202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  <w:lang w:eastAsia="pt-BR"/>
        </w:rPr>
        <w:drawing>
          <wp:inline distT="0" distB="0" distL="0" distR="0" wp14:anchorId="4C77A553">
            <wp:extent cx="2933700" cy="2202180"/>
            <wp:effectExtent l="0" t="0" r="0" b="7620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2202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F0A14" w:rsidRPr="005F0A14" w:rsidRDefault="005F0A14" w:rsidP="005F0A14">
      <w:pPr>
        <w:pStyle w:val="Pr-Fotos"/>
        <w:rPr>
          <w:i/>
        </w:rPr>
      </w:pPr>
      <w:r w:rsidRPr="005F0A14">
        <w:rPr>
          <w:b/>
          <w:i/>
        </w:rPr>
        <w:t>FOTOS:</w:t>
      </w:r>
      <w:r w:rsidRPr="005F0A14">
        <w:rPr>
          <w:i/>
        </w:rPr>
        <w:t xml:space="preserve"> Calçadas da Rua Franz de Castro </w:t>
      </w:r>
      <w:proofErr w:type="spellStart"/>
      <w:r w:rsidRPr="005F0A14">
        <w:rPr>
          <w:i/>
        </w:rPr>
        <w:t>Holzwarth</w:t>
      </w:r>
      <w:proofErr w:type="spellEnd"/>
      <w:r w:rsidRPr="005F0A14">
        <w:rPr>
          <w:i/>
        </w:rPr>
        <w:t>.</w:t>
      </w:r>
      <w:bookmarkStart w:id="0" w:name="_GoBack"/>
      <w:bookmarkEnd w:id="0"/>
    </w:p>
    <w:sectPr w:rsidR="005F0A14" w:rsidRPr="005F0A14" w:rsidSect="007D39FD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4544" w:rsidRDefault="00BD4544">
      <w:r>
        <w:separator/>
      </w:r>
    </w:p>
  </w:endnote>
  <w:endnote w:type="continuationSeparator" w:id="0">
    <w:p w:rsidR="00BD4544" w:rsidRDefault="00BD4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4544" w:rsidRDefault="00BD4544">
      <w:r>
        <w:separator/>
      </w:r>
    </w:p>
  </w:footnote>
  <w:footnote w:type="continuationSeparator" w:id="0">
    <w:p w:rsidR="00BD4544" w:rsidRDefault="00BD45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5F0A14">
      <w:rPr>
        <w:rFonts w:ascii="Arial" w:hAnsi="Arial" w:cs="Arial"/>
        <w:b/>
        <w:sz w:val="20"/>
        <w:szCs w:val="20"/>
        <w:u w:val="single"/>
      </w:rPr>
      <w:t>1832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5F0A14">
      <w:rPr>
        <w:rFonts w:ascii="Arial" w:hAnsi="Arial" w:cs="Arial"/>
        <w:b/>
        <w:sz w:val="20"/>
        <w:szCs w:val="20"/>
        <w:u w:val="single"/>
      </w:rPr>
      <w:t xml:space="preserve"> - DR. RODRIGO SALOMON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2339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2339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5F0A14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23390"/>
    <w:rsid w:val="00833E7C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D4544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DBB0E9-8A87-4C31-9C10-594A8DCD3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138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3</cp:revision>
  <cp:lastPrinted>2018-08-20T12:30:00Z</cp:lastPrinted>
  <dcterms:created xsi:type="dcterms:W3CDTF">2018-08-20T12:30:00Z</dcterms:created>
  <dcterms:modified xsi:type="dcterms:W3CDTF">2018-08-20T12:30:00Z</dcterms:modified>
</cp:coreProperties>
</file>