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81959">
        <w:rPr>
          <w:rFonts w:ascii="Arial" w:hAnsi="Arial" w:cs="Arial"/>
          <w:b/>
          <w:caps/>
          <w:sz w:val="28"/>
          <w:szCs w:val="28"/>
        </w:rPr>
        <w:t>1880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8195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81959">
              <w:rPr>
                <w:rFonts w:ascii="Arial" w:hAnsi="Arial" w:cs="Arial"/>
                <w:sz w:val="20"/>
                <w:szCs w:val="20"/>
              </w:rPr>
              <w:t>Solicita limpeza dos bueiros existentes na Avenida Industrial, no Jardim Emília.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81959">
        <w:rPr>
          <w:rFonts w:ascii="Arial" w:hAnsi="Arial" w:cs="Arial"/>
        </w:rPr>
        <w:t>à</w:t>
      </w:r>
      <w:r w:rsidR="00981959" w:rsidRPr="00981959">
        <w:rPr>
          <w:rFonts w:ascii="Arial" w:hAnsi="Arial" w:cs="Arial"/>
        </w:rPr>
        <w:t xml:space="preserve"> limpeza dos bueiros existentes na Avenida Industrial, no Jardim Emília.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81959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81959">
        <w:rPr>
          <w:rFonts w:ascii="Arial" w:hAnsi="Arial" w:cs="Arial"/>
        </w:rPr>
        <w:t>29 de agosto de 2018.</w:t>
      </w:r>
    </w:p>
    <w:p w:rsidR="00981959" w:rsidRDefault="0098195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81959" w:rsidRDefault="0098195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81959" w:rsidRDefault="0098195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81959" w:rsidRPr="00A34F2C" w:rsidRDefault="0098195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81959" w:rsidRDefault="0098195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981959" w:rsidRDefault="0098195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981959" w:rsidRPr="00A34F2C" w:rsidRDefault="00981959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8195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311" w:rsidRDefault="00533311">
      <w:r>
        <w:separator/>
      </w:r>
    </w:p>
  </w:endnote>
  <w:endnote w:type="continuationSeparator" w:id="0">
    <w:p w:rsidR="00533311" w:rsidRDefault="0053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311" w:rsidRDefault="00533311">
      <w:r>
        <w:separator/>
      </w:r>
    </w:p>
  </w:footnote>
  <w:footnote w:type="continuationSeparator" w:id="0">
    <w:p w:rsidR="00533311" w:rsidRDefault="00533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0359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311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81959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0359B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54344-B39A-42B8-8155-CFEE605A6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81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2018-08-27T13:31:00Z</cp:lastPrinted>
  <dcterms:created xsi:type="dcterms:W3CDTF">2018-08-27T13:31:00Z</dcterms:created>
  <dcterms:modified xsi:type="dcterms:W3CDTF">2018-08-27T13:31:00Z</dcterms:modified>
</cp:coreProperties>
</file>