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1137">
        <w:rPr>
          <w:rFonts w:ascii="Arial" w:hAnsi="Arial" w:cs="Arial"/>
          <w:b/>
          <w:caps/>
          <w:sz w:val="28"/>
          <w:szCs w:val="28"/>
        </w:rPr>
        <w:t>395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D113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1137">
              <w:rPr>
                <w:rFonts w:ascii="Arial" w:hAnsi="Arial" w:cs="Arial"/>
                <w:sz w:val="20"/>
                <w:szCs w:val="20"/>
              </w:rPr>
              <w:t>Registra o transcurso do Dia do Alfaiate, celebrado em 6 de setembro.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AD1137" w:rsidRPr="00AD1137">
        <w:rPr>
          <w:rFonts w:ascii="Arial" w:hAnsi="Arial" w:cs="Arial"/>
        </w:rPr>
        <w:t>o transcurso do Dia do Alfaiate, celebrado em 6 de setembro.</w:t>
      </w:r>
    </w:p>
    <w:p w:rsidR="00AD1137" w:rsidRPr="00BF791A" w:rsidRDefault="00AD113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ensejo, consignamos nossos cumprimentos aos profissionais que exercem </w:t>
      </w:r>
      <w:r w:rsidR="00DE537A">
        <w:rPr>
          <w:rFonts w:ascii="Arial" w:hAnsi="Arial" w:cs="Arial"/>
        </w:rPr>
        <w:t>este importante ofício em nossa cidade.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DE537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537A">
        <w:rPr>
          <w:rFonts w:ascii="Arial" w:hAnsi="Arial" w:cs="Arial"/>
        </w:rPr>
        <w:t>5 de setembro de 2018.</w:t>
      </w:r>
    </w:p>
    <w:p w:rsidR="00DE537A" w:rsidRDefault="00DE537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537A" w:rsidRDefault="00DE537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537A" w:rsidRDefault="00DE537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537A" w:rsidRPr="00A34F2C" w:rsidRDefault="00DE537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537A" w:rsidRDefault="00DE537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DE537A" w:rsidRDefault="00DE537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E537A" w:rsidRPr="00A34F2C" w:rsidRDefault="00DE537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E537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3D0" w:rsidRDefault="007D33D0">
      <w:r>
        <w:separator/>
      </w:r>
    </w:p>
  </w:endnote>
  <w:endnote w:type="continuationSeparator" w:id="0">
    <w:p w:rsidR="007D33D0" w:rsidRDefault="007D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3D0" w:rsidRDefault="007D33D0">
      <w:r>
        <w:separator/>
      </w:r>
    </w:p>
  </w:footnote>
  <w:footnote w:type="continuationSeparator" w:id="0">
    <w:p w:rsidR="007D33D0" w:rsidRDefault="007D3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3D0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1137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DE537A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31D70-1A1D-49C5-BA4C-803BD87C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2018-09-03T18:55:00Z</dcterms:created>
  <dcterms:modified xsi:type="dcterms:W3CDTF">2018-09-03T18:55:00Z</dcterms:modified>
</cp:coreProperties>
</file>