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5CF8">
        <w:rPr>
          <w:rFonts w:ascii="Arial" w:hAnsi="Arial" w:cs="Arial"/>
          <w:b/>
          <w:caps/>
          <w:sz w:val="28"/>
          <w:szCs w:val="28"/>
        </w:rPr>
        <w:t>411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5CF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5CF8">
              <w:rPr>
                <w:rFonts w:ascii="Arial" w:hAnsi="Arial" w:cs="Arial"/>
                <w:sz w:val="20"/>
                <w:szCs w:val="20"/>
              </w:rPr>
              <w:t>Congratula o Senhor Paulo Graça por oportunidade da comemoração dos 60 anos do Clube Rodoviário de Judô, celebrados em 10 de setembro do corrente.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765CF8">
        <w:rPr>
          <w:rFonts w:ascii="Arial" w:hAnsi="Arial" w:cs="Arial"/>
        </w:rPr>
        <w:t>a</w:t>
      </w:r>
      <w:r w:rsidR="00765CF8" w:rsidRPr="00765CF8">
        <w:rPr>
          <w:rFonts w:ascii="Arial" w:hAnsi="Arial" w:cs="Arial"/>
        </w:rPr>
        <w:t>o Senhor Paulo Graça por oportunidade da comemoração dos 60 anos do Clube Rodoviário de Judô, celebrados em 10 de setembro do corrente.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765CF8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65CF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CF8">
        <w:rPr>
          <w:rFonts w:ascii="Arial" w:hAnsi="Arial" w:cs="Arial"/>
        </w:rPr>
        <w:t>12 de setembro de 2018.</w:t>
      </w:r>
    </w:p>
    <w:p w:rsidR="00765CF8" w:rsidRDefault="00765CF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F8" w:rsidRDefault="00765CF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F8" w:rsidRDefault="00765CF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F8" w:rsidRPr="00A34F2C" w:rsidRDefault="00765CF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765CF8" w:rsidRDefault="00765CF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765CF8" w:rsidRDefault="00765CF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765CF8" w:rsidRPr="00A34F2C" w:rsidRDefault="00765CF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65CF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EF5" w:rsidRDefault="00423EF5">
      <w:r>
        <w:separator/>
      </w:r>
    </w:p>
  </w:endnote>
  <w:endnote w:type="continuationSeparator" w:id="0">
    <w:p w:rsidR="00423EF5" w:rsidRDefault="0042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EF5" w:rsidRDefault="00423EF5">
      <w:r>
        <w:separator/>
      </w:r>
    </w:p>
  </w:footnote>
  <w:footnote w:type="continuationSeparator" w:id="0">
    <w:p w:rsidR="00423EF5" w:rsidRDefault="0042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23EF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5CF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349C-23E9-4C1D-962C-9218BC9B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2018-09-11T12:54:00Z</dcterms:created>
  <dcterms:modified xsi:type="dcterms:W3CDTF">2018-09-11T12:54:00Z</dcterms:modified>
</cp:coreProperties>
</file>