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r w:rsidRPr="008D08A1">
                              <w:rPr>
                                <w:rFonts w:ascii="Arial" w:hAnsi="Arial" w:cs="Arial"/>
                                <w:sz w:val="18"/>
                                <w:szCs w:val="18"/>
                              </w:rPr>
                              <w:t>(   ) Aprovado</w:t>
                            </w:r>
                          </w:p>
                          <w:p w:rsidR="00533862" w:rsidRPr="008D08A1" w:rsidRDefault="00533862" w:rsidP="008D08A1">
                            <w:pPr>
                              <w:spacing w:before="120" w:line="276" w:lineRule="auto"/>
                              <w:rPr>
                                <w:rFonts w:ascii="Arial" w:hAnsi="Arial" w:cs="Arial"/>
                                <w:sz w:val="18"/>
                                <w:szCs w:val="18"/>
                              </w:rPr>
                            </w:pPr>
                            <w:r w:rsidRPr="008D08A1">
                              <w:rPr>
                                <w:rFonts w:ascii="Arial" w:hAnsi="Arial" w:cs="Arial"/>
                                <w:sz w:val="18"/>
                                <w:szCs w:val="18"/>
                              </w:rPr>
                              <w:t>(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644856">
        <w:rPr>
          <w:rFonts w:ascii="Arial" w:hAnsi="Arial" w:cs="Arial"/>
          <w:b/>
          <w:caps/>
          <w:sz w:val="28"/>
          <w:szCs w:val="28"/>
        </w:rPr>
        <w:t>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33355D">
        <w:rPr>
          <w:rFonts w:ascii="Arial" w:hAnsi="Arial" w:cs="Arial"/>
          <w:b/>
          <w:caps/>
          <w:sz w:val="28"/>
          <w:szCs w:val="28"/>
        </w:rPr>
        <w:t>1</w:t>
      </w:r>
      <w:r w:rsidR="00CD6C99">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4362B9">
        <w:trPr>
          <w:jc w:val="center"/>
        </w:trPr>
        <w:tc>
          <w:tcPr>
            <w:tcW w:w="1063" w:type="dxa"/>
          </w:tcPr>
          <w:p w:rsidR="00150EE2" w:rsidRPr="005A03FA" w:rsidRDefault="00150EE2" w:rsidP="004362B9">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644856" w:rsidP="004362B9">
            <w:pPr>
              <w:tabs>
                <w:tab w:val="left" w:pos="2835"/>
              </w:tabs>
              <w:spacing w:line="276" w:lineRule="auto"/>
              <w:jc w:val="both"/>
              <w:rPr>
                <w:rFonts w:ascii="Arial" w:hAnsi="Arial" w:cs="Arial"/>
              </w:rPr>
            </w:pPr>
            <w:r>
              <w:rPr>
                <w:rFonts w:ascii="Arial" w:hAnsi="Arial" w:cs="Arial"/>
                <w:sz w:val="20"/>
                <w:szCs w:val="20"/>
              </w:rPr>
              <w:t>Requer informações sobre regras de desmembramentos e desdobros de lotes e terrenos no Município de Jacareí.</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0B3827" w:rsidRDefault="005A03FA" w:rsidP="00150EE2">
      <w:pPr>
        <w:tabs>
          <w:tab w:val="left" w:pos="-600"/>
        </w:tabs>
        <w:spacing w:after="120" w:line="324" w:lineRule="auto"/>
        <w:ind w:firstLine="1701"/>
        <w:jc w:val="both"/>
        <w:rPr>
          <w:rFonts w:ascii="Arial" w:hAnsi="Arial" w:cs="Arial"/>
          <w:sz w:val="22"/>
        </w:rPr>
      </w:pPr>
    </w:p>
    <w:p w:rsidR="00644856" w:rsidRPr="000B3827" w:rsidRDefault="00644856" w:rsidP="00644856">
      <w:pPr>
        <w:tabs>
          <w:tab w:val="left" w:pos="-600"/>
        </w:tabs>
        <w:spacing w:after="120" w:line="324" w:lineRule="auto"/>
        <w:ind w:firstLine="1701"/>
        <w:jc w:val="both"/>
        <w:rPr>
          <w:rFonts w:ascii="Arial" w:hAnsi="Arial" w:cs="Arial"/>
          <w:sz w:val="22"/>
        </w:rPr>
      </w:pPr>
      <w:r w:rsidRPr="000B3827">
        <w:rPr>
          <w:rFonts w:ascii="Arial" w:hAnsi="Arial" w:cs="Arial"/>
          <w:b/>
          <w:sz w:val="22"/>
        </w:rPr>
        <w:t>CONSIDERANDO</w:t>
      </w:r>
      <w:r w:rsidRPr="000B3827">
        <w:rPr>
          <w:rFonts w:ascii="Arial" w:hAnsi="Arial" w:cs="Arial"/>
          <w:sz w:val="22"/>
        </w:rPr>
        <w:t xml:space="preserve"> que </w:t>
      </w:r>
      <w:r w:rsidR="000B3827" w:rsidRPr="000B3827">
        <w:rPr>
          <w:rFonts w:ascii="Arial" w:hAnsi="Arial" w:cs="Arial"/>
          <w:sz w:val="22"/>
        </w:rPr>
        <w:t>há</w:t>
      </w:r>
      <w:r w:rsidRPr="000B3827">
        <w:rPr>
          <w:rFonts w:ascii="Arial" w:hAnsi="Arial" w:cs="Arial"/>
          <w:sz w:val="22"/>
        </w:rPr>
        <w:t xml:space="preserve"> diversos bairros do Município de Jacareí </w:t>
      </w:r>
      <w:r w:rsidR="000B3827" w:rsidRPr="000B3827">
        <w:rPr>
          <w:rFonts w:ascii="Arial" w:hAnsi="Arial" w:cs="Arial"/>
          <w:sz w:val="22"/>
        </w:rPr>
        <w:t>nos quais é necessário</w:t>
      </w:r>
      <w:r w:rsidRPr="000B3827">
        <w:rPr>
          <w:rFonts w:ascii="Arial" w:hAnsi="Arial" w:cs="Arial"/>
          <w:sz w:val="22"/>
        </w:rPr>
        <w:t xml:space="preserve"> </w:t>
      </w:r>
      <w:r w:rsidR="000B3827" w:rsidRPr="000B3827">
        <w:rPr>
          <w:rFonts w:ascii="Arial" w:hAnsi="Arial" w:cs="Arial"/>
          <w:sz w:val="22"/>
        </w:rPr>
        <w:t>proceder</w:t>
      </w:r>
      <w:r w:rsidRPr="000B3827">
        <w:rPr>
          <w:rFonts w:ascii="Arial" w:hAnsi="Arial" w:cs="Arial"/>
          <w:sz w:val="22"/>
        </w:rPr>
        <w:t xml:space="preserve"> </w:t>
      </w:r>
      <w:r w:rsidR="000B3827" w:rsidRPr="000B3827">
        <w:rPr>
          <w:rFonts w:ascii="Arial" w:hAnsi="Arial" w:cs="Arial"/>
          <w:sz w:val="22"/>
        </w:rPr>
        <w:t xml:space="preserve">a </w:t>
      </w:r>
      <w:r w:rsidRPr="000B3827">
        <w:rPr>
          <w:rFonts w:ascii="Arial" w:hAnsi="Arial" w:cs="Arial"/>
          <w:sz w:val="22"/>
        </w:rPr>
        <w:t>desdobros e desmembramentos e</w:t>
      </w:r>
      <w:r w:rsidR="000B3827" w:rsidRPr="000B3827">
        <w:rPr>
          <w:rFonts w:ascii="Arial" w:hAnsi="Arial" w:cs="Arial"/>
          <w:sz w:val="22"/>
        </w:rPr>
        <w:t xml:space="preserve"> que,</w:t>
      </w:r>
      <w:r w:rsidRPr="000B3827">
        <w:rPr>
          <w:rFonts w:ascii="Arial" w:hAnsi="Arial" w:cs="Arial"/>
          <w:sz w:val="22"/>
        </w:rPr>
        <w:t xml:space="preserve"> por várias vezes</w:t>
      </w:r>
      <w:r w:rsidR="000B3827" w:rsidRPr="000B3827">
        <w:rPr>
          <w:rFonts w:ascii="Arial" w:hAnsi="Arial" w:cs="Arial"/>
          <w:sz w:val="22"/>
        </w:rPr>
        <w:t>,</w:t>
      </w:r>
      <w:r w:rsidRPr="000B3827">
        <w:rPr>
          <w:rFonts w:ascii="Arial" w:hAnsi="Arial" w:cs="Arial"/>
          <w:sz w:val="22"/>
        </w:rPr>
        <w:t xml:space="preserve"> </w:t>
      </w:r>
      <w:r w:rsidR="00B0170F" w:rsidRPr="000B3827">
        <w:rPr>
          <w:rFonts w:ascii="Arial" w:hAnsi="Arial" w:cs="Arial"/>
          <w:sz w:val="22"/>
        </w:rPr>
        <w:t xml:space="preserve">tais procedimentos </w:t>
      </w:r>
      <w:r w:rsidR="00B0170F">
        <w:rPr>
          <w:rFonts w:ascii="Arial" w:hAnsi="Arial" w:cs="Arial"/>
          <w:sz w:val="22"/>
        </w:rPr>
        <w:t>têm</w:t>
      </w:r>
      <w:r w:rsidR="002F156B">
        <w:rPr>
          <w:rFonts w:ascii="Arial" w:hAnsi="Arial" w:cs="Arial"/>
          <w:sz w:val="22"/>
        </w:rPr>
        <w:t xml:space="preserve"> sido impedidos</w:t>
      </w:r>
      <w:r w:rsidRPr="000B3827">
        <w:rPr>
          <w:rFonts w:ascii="Arial" w:hAnsi="Arial" w:cs="Arial"/>
          <w:sz w:val="22"/>
        </w:rPr>
        <w:t xml:space="preserve"> no </w:t>
      </w:r>
      <w:r w:rsidR="000B3827" w:rsidRPr="000B3827">
        <w:rPr>
          <w:rFonts w:ascii="Arial" w:hAnsi="Arial" w:cs="Arial"/>
          <w:sz w:val="22"/>
        </w:rPr>
        <w:t xml:space="preserve">Cartório </w:t>
      </w:r>
      <w:r w:rsidRPr="000B3827">
        <w:rPr>
          <w:rFonts w:ascii="Arial" w:hAnsi="Arial" w:cs="Arial"/>
          <w:sz w:val="22"/>
        </w:rPr>
        <w:t xml:space="preserve">de </w:t>
      </w:r>
      <w:r w:rsidR="000B3827" w:rsidRPr="000B3827">
        <w:rPr>
          <w:rFonts w:ascii="Arial" w:hAnsi="Arial" w:cs="Arial"/>
          <w:sz w:val="22"/>
        </w:rPr>
        <w:t xml:space="preserve">Registro </w:t>
      </w:r>
      <w:r w:rsidRPr="000B3827">
        <w:rPr>
          <w:rFonts w:ascii="Arial" w:hAnsi="Arial" w:cs="Arial"/>
          <w:sz w:val="22"/>
        </w:rPr>
        <w:t xml:space="preserve">de </w:t>
      </w:r>
      <w:r w:rsidR="000B3827" w:rsidRPr="000B3827">
        <w:rPr>
          <w:rFonts w:ascii="Arial" w:hAnsi="Arial" w:cs="Arial"/>
          <w:sz w:val="22"/>
        </w:rPr>
        <w:t>Imóveis</w:t>
      </w:r>
      <w:r w:rsidRPr="000B3827">
        <w:rPr>
          <w:rFonts w:ascii="Arial" w:hAnsi="Arial" w:cs="Arial"/>
          <w:sz w:val="22"/>
        </w:rPr>
        <w:t>;</w:t>
      </w:r>
      <w:r w:rsidR="000B3827" w:rsidRPr="000B3827">
        <w:rPr>
          <w:rFonts w:ascii="Arial" w:hAnsi="Arial" w:cs="Arial"/>
          <w:sz w:val="22"/>
        </w:rPr>
        <w:t xml:space="preserve"> </w:t>
      </w:r>
    </w:p>
    <w:p w:rsidR="00644856" w:rsidRPr="000B3827" w:rsidRDefault="00644856" w:rsidP="00644856">
      <w:pPr>
        <w:tabs>
          <w:tab w:val="left" w:pos="-600"/>
        </w:tabs>
        <w:spacing w:after="120" w:line="324" w:lineRule="auto"/>
        <w:ind w:firstLine="1701"/>
        <w:jc w:val="both"/>
        <w:rPr>
          <w:rFonts w:ascii="Arial" w:hAnsi="Arial" w:cs="Arial"/>
          <w:sz w:val="22"/>
        </w:rPr>
      </w:pPr>
      <w:r w:rsidRPr="000B3827">
        <w:rPr>
          <w:rFonts w:ascii="Arial" w:hAnsi="Arial" w:cs="Arial"/>
          <w:b/>
          <w:sz w:val="22"/>
        </w:rPr>
        <w:t>CONSIDERANDO</w:t>
      </w:r>
      <w:r w:rsidRPr="000B3827">
        <w:rPr>
          <w:rFonts w:ascii="Arial" w:hAnsi="Arial" w:cs="Arial"/>
          <w:sz w:val="22"/>
        </w:rPr>
        <w:t xml:space="preserve"> que</w:t>
      </w:r>
      <w:r w:rsidR="000B3827" w:rsidRPr="000B3827">
        <w:rPr>
          <w:rFonts w:ascii="Arial" w:hAnsi="Arial" w:cs="Arial"/>
          <w:sz w:val="22"/>
        </w:rPr>
        <w:t xml:space="preserve">, de acordo com </w:t>
      </w:r>
      <w:r w:rsidR="0058711A">
        <w:rPr>
          <w:rFonts w:ascii="Arial" w:hAnsi="Arial" w:cs="Arial"/>
          <w:sz w:val="22"/>
        </w:rPr>
        <w:t>publicações constantes n</w:t>
      </w:r>
      <w:r w:rsidRPr="000B3827">
        <w:rPr>
          <w:rFonts w:ascii="Arial" w:hAnsi="Arial" w:cs="Arial"/>
          <w:sz w:val="22"/>
        </w:rPr>
        <w:t xml:space="preserve">o Boletim Oficial do Município, ano XIX, nº 1233, de 21 de dezembro de 2018, páginas 8 e 9, </w:t>
      </w:r>
      <w:r w:rsidR="000B3827" w:rsidRPr="000B3827">
        <w:rPr>
          <w:rFonts w:ascii="Arial" w:hAnsi="Arial" w:cs="Arial"/>
          <w:sz w:val="22"/>
        </w:rPr>
        <w:t>há</w:t>
      </w:r>
      <w:r w:rsidRPr="000B3827">
        <w:rPr>
          <w:rFonts w:ascii="Arial" w:hAnsi="Arial" w:cs="Arial"/>
          <w:sz w:val="22"/>
        </w:rPr>
        <w:t xml:space="preserve"> normas </w:t>
      </w:r>
      <w:r w:rsidR="000B3827" w:rsidRPr="000B3827">
        <w:rPr>
          <w:rFonts w:ascii="Arial" w:hAnsi="Arial" w:cs="Arial"/>
          <w:sz w:val="22"/>
        </w:rPr>
        <w:t xml:space="preserve">que dispõem sobre </w:t>
      </w:r>
      <w:r w:rsidRPr="000B3827">
        <w:rPr>
          <w:rFonts w:ascii="Arial" w:hAnsi="Arial" w:cs="Arial"/>
          <w:sz w:val="22"/>
        </w:rPr>
        <w:t xml:space="preserve">os terrenos e obras </w:t>
      </w:r>
      <w:r w:rsidR="000B3827" w:rsidRPr="000B3827">
        <w:rPr>
          <w:rFonts w:ascii="Arial" w:hAnsi="Arial" w:cs="Arial"/>
          <w:sz w:val="22"/>
        </w:rPr>
        <w:t xml:space="preserve">em </w:t>
      </w:r>
      <w:r w:rsidRPr="000B3827">
        <w:rPr>
          <w:rFonts w:ascii="Arial" w:hAnsi="Arial" w:cs="Arial"/>
          <w:sz w:val="22"/>
        </w:rPr>
        <w:t xml:space="preserve">que </w:t>
      </w:r>
      <w:r w:rsidR="0059716D">
        <w:rPr>
          <w:rFonts w:ascii="Arial" w:hAnsi="Arial" w:cs="Arial"/>
          <w:sz w:val="22"/>
        </w:rPr>
        <w:t>é</w:t>
      </w:r>
      <w:r w:rsidR="000B3827" w:rsidRPr="000B3827">
        <w:rPr>
          <w:rFonts w:ascii="Arial" w:hAnsi="Arial" w:cs="Arial"/>
          <w:sz w:val="22"/>
        </w:rPr>
        <w:t xml:space="preserve"> </w:t>
      </w:r>
      <w:r w:rsidR="0059716D">
        <w:rPr>
          <w:rFonts w:ascii="Arial" w:hAnsi="Arial" w:cs="Arial"/>
          <w:sz w:val="22"/>
        </w:rPr>
        <w:t>possível</w:t>
      </w:r>
      <w:bookmarkStart w:id="0" w:name="_GoBack"/>
      <w:bookmarkEnd w:id="0"/>
      <w:r w:rsidRPr="000B3827">
        <w:rPr>
          <w:rFonts w:ascii="Arial" w:hAnsi="Arial" w:cs="Arial"/>
          <w:sz w:val="22"/>
        </w:rPr>
        <w:t xml:space="preserve"> realizar desdobro</w:t>
      </w:r>
      <w:r w:rsidR="000B3827" w:rsidRPr="000B3827">
        <w:rPr>
          <w:rFonts w:ascii="Arial" w:hAnsi="Arial" w:cs="Arial"/>
          <w:sz w:val="22"/>
        </w:rPr>
        <w:t>s</w:t>
      </w:r>
      <w:r w:rsidRPr="000B3827">
        <w:rPr>
          <w:rFonts w:ascii="Arial" w:hAnsi="Arial" w:cs="Arial"/>
          <w:sz w:val="22"/>
        </w:rPr>
        <w:t xml:space="preserve"> e desmembramentos, e</w:t>
      </w:r>
      <w:r w:rsidR="000B3827" w:rsidRPr="000B3827">
        <w:rPr>
          <w:rFonts w:ascii="Arial" w:hAnsi="Arial" w:cs="Arial"/>
          <w:sz w:val="22"/>
        </w:rPr>
        <w:t xml:space="preserve"> que,</w:t>
      </w:r>
      <w:r w:rsidRPr="000B3827">
        <w:rPr>
          <w:rFonts w:ascii="Arial" w:hAnsi="Arial" w:cs="Arial"/>
          <w:sz w:val="22"/>
        </w:rPr>
        <w:t xml:space="preserve"> </w:t>
      </w:r>
      <w:r w:rsidR="000B3827" w:rsidRPr="000B3827">
        <w:rPr>
          <w:rFonts w:ascii="Arial" w:hAnsi="Arial" w:cs="Arial"/>
          <w:sz w:val="22"/>
        </w:rPr>
        <w:t xml:space="preserve">mesmo amparados por tais legislações, </w:t>
      </w:r>
      <w:r w:rsidRPr="000B3827">
        <w:rPr>
          <w:rFonts w:ascii="Arial" w:hAnsi="Arial" w:cs="Arial"/>
          <w:sz w:val="22"/>
        </w:rPr>
        <w:t>muitos proprietários de terrenos e lotes não conseguem realizar o</w:t>
      </w:r>
      <w:r w:rsidR="000B3827" w:rsidRPr="000B3827">
        <w:rPr>
          <w:rFonts w:ascii="Arial" w:hAnsi="Arial" w:cs="Arial"/>
          <w:sz w:val="22"/>
        </w:rPr>
        <w:t>s</w:t>
      </w:r>
      <w:r w:rsidRPr="000B3827">
        <w:rPr>
          <w:rFonts w:ascii="Arial" w:hAnsi="Arial" w:cs="Arial"/>
          <w:sz w:val="22"/>
        </w:rPr>
        <w:t xml:space="preserve"> procedimento</w:t>
      </w:r>
      <w:r w:rsidR="000B3827" w:rsidRPr="000B3827">
        <w:rPr>
          <w:rFonts w:ascii="Arial" w:hAnsi="Arial" w:cs="Arial"/>
          <w:sz w:val="22"/>
        </w:rPr>
        <w:t>s mencionados</w:t>
      </w:r>
      <w:r w:rsidRPr="000B3827">
        <w:rPr>
          <w:rFonts w:ascii="Arial" w:hAnsi="Arial" w:cs="Arial"/>
          <w:sz w:val="22"/>
        </w:rPr>
        <w:t>,</w:t>
      </w:r>
    </w:p>
    <w:p w:rsidR="00265D6E" w:rsidRPr="000B3827" w:rsidRDefault="00265D6E" w:rsidP="00265D6E">
      <w:pPr>
        <w:tabs>
          <w:tab w:val="left" w:pos="-600"/>
        </w:tabs>
        <w:spacing w:after="120" w:line="324" w:lineRule="auto"/>
        <w:ind w:firstLine="1701"/>
        <w:jc w:val="both"/>
        <w:rPr>
          <w:rFonts w:ascii="Arial" w:hAnsi="Arial" w:cs="Arial"/>
          <w:sz w:val="22"/>
        </w:rPr>
      </w:pPr>
      <w:r w:rsidRPr="000B3827">
        <w:rPr>
          <w:rFonts w:ascii="Arial" w:hAnsi="Arial" w:cs="Arial"/>
          <w:b/>
          <w:sz w:val="22"/>
        </w:rPr>
        <w:t>REQUEREMOS</w:t>
      </w:r>
      <w:r w:rsidRPr="000B3827">
        <w:rPr>
          <w:rFonts w:ascii="Arial" w:hAnsi="Arial" w:cs="Arial"/>
          <w:sz w:val="22"/>
        </w:rPr>
        <w:t xml:space="preserve"> </w:t>
      </w:r>
      <w:r w:rsidR="00CD6C99" w:rsidRPr="000B3827">
        <w:rPr>
          <w:rFonts w:ascii="Arial" w:hAnsi="Arial" w:cs="Arial"/>
          <w:sz w:val="22"/>
        </w:rPr>
        <w:t>ao</w:t>
      </w:r>
      <w:r w:rsidRPr="000B3827">
        <w:rPr>
          <w:rFonts w:ascii="Arial" w:hAnsi="Arial" w:cs="Arial"/>
          <w:sz w:val="22"/>
        </w:rPr>
        <w:t xml:space="preserve"> Excelentíssim</w:t>
      </w:r>
      <w:r w:rsidR="00CD6C99" w:rsidRPr="000B3827">
        <w:rPr>
          <w:rFonts w:ascii="Arial" w:hAnsi="Arial" w:cs="Arial"/>
          <w:sz w:val="22"/>
        </w:rPr>
        <w:t>o</w:t>
      </w:r>
      <w:r w:rsidRPr="000B3827">
        <w:rPr>
          <w:rFonts w:ascii="Arial" w:hAnsi="Arial" w:cs="Arial"/>
          <w:sz w:val="22"/>
        </w:rPr>
        <w:t xml:space="preserve"> Senhor </w:t>
      </w:r>
      <w:smartTag w:uri="schemas-houaiss/mini" w:element="verbetes">
        <w:r w:rsidRPr="000B3827">
          <w:rPr>
            <w:rFonts w:ascii="Arial" w:hAnsi="Arial" w:cs="Arial"/>
            <w:sz w:val="22"/>
          </w:rPr>
          <w:t>Presidente</w:t>
        </w:r>
      </w:smartTag>
      <w:r w:rsidRPr="000B3827">
        <w:rPr>
          <w:rFonts w:ascii="Arial" w:hAnsi="Arial" w:cs="Arial"/>
          <w:sz w:val="22"/>
        </w:rPr>
        <w:t xml:space="preserve"> desta </w:t>
      </w:r>
      <w:smartTag w:uri="schemas-houaiss/mini" w:element="verbetes">
        <w:r w:rsidRPr="000B3827">
          <w:rPr>
            <w:rFonts w:ascii="Arial" w:hAnsi="Arial" w:cs="Arial"/>
            <w:sz w:val="22"/>
          </w:rPr>
          <w:t>Casa</w:t>
        </w:r>
      </w:smartTag>
      <w:r w:rsidRPr="000B3827">
        <w:rPr>
          <w:rFonts w:ascii="Arial" w:hAnsi="Arial" w:cs="Arial"/>
          <w:sz w:val="22"/>
        </w:rPr>
        <w:t xml:space="preserve">, </w:t>
      </w:r>
      <w:smartTag w:uri="schemas-houaiss/mini" w:element="verbetes">
        <w:r w:rsidRPr="000B3827">
          <w:rPr>
            <w:rFonts w:ascii="Arial" w:hAnsi="Arial" w:cs="Arial"/>
            <w:sz w:val="22"/>
          </w:rPr>
          <w:t>ouvido</w:t>
        </w:r>
      </w:smartTag>
      <w:r w:rsidRPr="000B3827">
        <w:rPr>
          <w:rFonts w:ascii="Arial" w:hAnsi="Arial" w:cs="Arial"/>
          <w:sz w:val="22"/>
        </w:rPr>
        <w:t xml:space="preserve"> e </w:t>
      </w:r>
      <w:smartTag w:uri="schemas-houaiss/mini" w:element="verbetes">
        <w:r w:rsidRPr="000B3827">
          <w:rPr>
            <w:rFonts w:ascii="Arial" w:hAnsi="Arial" w:cs="Arial"/>
            <w:sz w:val="22"/>
          </w:rPr>
          <w:t>aprovado</w:t>
        </w:r>
      </w:smartTag>
      <w:r w:rsidRPr="000B3827">
        <w:rPr>
          <w:rFonts w:ascii="Arial" w:hAnsi="Arial" w:cs="Arial"/>
          <w:sz w:val="22"/>
        </w:rPr>
        <w:t xml:space="preserve"> </w:t>
      </w:r>
      <w:smartTag w:uri="schemas-houaiss/acao" w:element="dm">
        <w:r w:rsidRPr="000B3827">
          <w:rPr>
            <w:rFonts w:ascii="Arial" w:hAnsi="Arial" w:cs="Arial"/>
            <w:sz w:val="22"/>
          </w:rPr>
          <w:t>pelo</w:t>
        </w:r>
      </w:smartTag>
      <w:r w:rsidRPr="000B3827">
        <w:rPr>
          <w:rFonts w:ascii="Arial" w:hAnsi="Arial" w:cs="Arial"/>
          <w:sz w:val="22"/>
        </w:rPr>
        <w:t xml:space="preserve"> </w:t>
      </w:r>
      <w:smartTag w:uri="schemas-houaiss/mini" w:element="verbetes">
        <w:r w:rsidRPr="000B3827">
          <w:rPr>
            <w:rFonts w:ascii="Arial" w:hAnsi="Arial" w:cs="Arial"/>
            <w:sz w:val="22"/>
          </w:rPr>
          <w:t>Egrégio</w:t>
        </w:r>
      </w:smartTag>
      <w:r w:rsidRPr="000B3827">
        <w:rPr>
          <w:rFonts w:ascii="Arial" w:hAnsi="Arial" w:cs="Arial"/>
          <w:sz w:val="22"/>
        </w:rPr>
        <w:t xml:space="preserve"> </w:t>
      </w:r>
      <w:smartTag w:uri="schemas-houaiss/mini" w:element="verbetes">
        <w:r w:rsidRPr="000B3827">
          <w:rPr>
            <w:rFonts w:ascii="Arial" w:hAnsi="Arial" w:cs="Arial"/>
            <w:sz w:val="22"/>
          </w:rPr>
          <w:t>Plenário</w:t>
        </w:r>
      </w:smartTag>
      <w:r w:rsidRPr="000B3827">
        <w:rPr>
          <w:rFonts w:ascii="Arial" w:hAnsi="Arial" w:cs="Arial"/>
          <w:sz w:val="22"/>
        </w:rPr>
        <w:t xml:space="preserve">, cumpridas as </w:t>
      </w:r>
      <w:smartTag w:uri="schemas-houaiss/mini" w:element="verbetes">
        <w:r w:rsidRPr="000B3827">
          <w:rPr>
            <w:rFonts w:ascii="Arial" w:hAnsi="Arial" w:cs="Arial"/>
            <w:sz w:val="22"/>
          </w:rPr>
          <w:t>formalidades</w:t>
        </w:r>
      </w:smartTag>
      <w:r w:rsidRPr="000B3827">
        <w:rPr>
          <w:rFonts w:ascii="Arial" w:hAnsi="Arial" w:cs="Arial"/>
          <w:sz w:val="22"/>
        </w:rPr>
        <w:t xml:space="preserve"> </w:t>
      </w:r>
      <w:smartTag w:uri="schemas-houaiss/mini" w:element="verbetes">
        <w:r w:rsidRPr="000B3827">
          <w:rPr>
            <w:rFonts w:ascii="Arial" w:hAnsi="Arial" w:cs="Arial"/>
            <w:sz w:val="22"/>
          </w:rPr>
          <w:t>regimentais</w:t>
        </w:r>
      </w:smartTag>
      <w:r w:rsidRPr="000B3827">
        <w:rPr>
          <w:rFonts w:ascii="Arial" w:hAnsi="Arial" w:cs="Arial"/>
          <w:sz w:val="22"/>
        </w:rPr>
        <w:t xml:space="preserve">, seja encaminhado ao </w:t>
      </w:r>
      <w:smartTag w:uri="schemas-houaiss/acao" w:element="dm">
        <w:r w:rsidRPr="000B3827">
          <w:rPr>
            <w:rFonts w:ascii="Arial" w:hAnsi="Arial" w:cs="Arial"/>
            <w:sz w:val="22"/>
          </w:rPr>
          <w:t>Senhor</w:t>
        </w:r>
      </w:smartTag>
      <w:r w:rsidRPr="000B3827">
        <w:rPr>
          <w:rFonts w:ascii="Arial" w:hAnsi="Arial" w:cs="Arial"/>
          <w:sz w:val="22"/>
        </w:rPr>
        <w:t xml:space="preserve"> </w:t>
      </w:r>
      <w:smartTag w:uri="schemas-houaiss/mini" w:element="verbetes">
        <w:r w:rsidRPr="000B3827">
          <w:rPr>
            <w:rFonts w:ascii="Arial" w:hAnsi="Arial" w:cs="Arial"/>
            <w:sz w:val="22"/>
          </w:rPr>
          <w:t>Prefeito</w:t>
        </w:r>
      </w:smartTag>
      <w:r w:rsidRPr="000B3827">
        <w:rPr>
          <w:rFonts w:ascii="Arial" w:hAnsi="Arial" w:cs="Arial"/>
          <w:sz w:val="22"/>
        </w:rPr>
        <w:t xml:space="preserve"> Municipal de Jacareí o </w:t>
      </w:r>
      <w:smartTag w:uri="schemas-houaiss/mini" w:element="verbetes">
        <w:r w:rsidRPr="000B3827">
          <w:rPr>
            <w:rFonts w:ascii="Arial" w:hAnsi="Arial" w:cs="Arial"/>
            <w:sz w:val="22"/>
          </w:rPr>
          <w:t>seguinte</w:t>
        </w:r>
      </w:smartTag>
      <w:r w:rsidRPr="000B3827">
        <w:rPr>
          <w:rFonts w:ascii="Arial" w:hAnsi="Arial" w:cs="Arial"/>
          <w:sz w:val="22"/>
        </w:rPr>
        <w:t xml:space="preserve"> </w:t>
      </w:r>
      <w:smartTag w:uri="schemas-houaiss/mini" w:element="verbetes">
        <w:r w:rsidRPr="000B3827">
          <w:rPr>
            <w:rFonts w:ascii="Arial" w:hAnsi="Arial" w:cs="Arial"/>
            <w:sz w:val="22"/>
          </w:rPr>
          <w:t>Pedido</w:t>
        </w:r>
      </w:smartTag>
      <w:r w:rsidRPr="000B3827">
        <w:rPr>
          <w:rFonts w:ascii="Arial" w:hAnsi="Arial" w:cs="Arial"/>
          <w:sz w:val="22"/>
        </w:rPr>
        <w:t xml:space="preserve"> de </w:t>
      </w:r>
      <w:smartTag w:uri="schemas-houaiss/mini" w:element="verbetes">
        <w:r w:rsidRPr="000B3827">
          <w:rPr>
            <w:rFonts w:ascii="Arial" w:hAnsi="Arial" w:cs="Arial"/>
            <w:sz w:val="22"/>
          </w:rPr>
          <w:t>Informações</w:t>
        </w:r>
      </w:smartTag>
      <w:r w:rsidRPr="000B3827">
        <w:rPr>
          <w:rFonts w:ascii="Arial" w:hAnsi="Arial" w:cs="Arial"/>
          <w:sz w:val="22"/>
        </w:rPr>
        <w:t>:</w:t>
      </w:r>
    </w:p>
    <w:p w:rsidR="00644856" w:rsidRPr="000B3827" w:rsidRDefault="00644856" w:rsidP="00644856">
      <w:pPr>
        <w:numPr>
          <w:ilvl w:val="0"/>
          <w:numId w:val="2"/>
        </w:numPr>
        <w:tabs>
          <w:tab w:val="clear" w:pos="360"/>
          <w:tab w:val="left" w:pos="2127"/>
        </w:tabs>
        <w:spacing w:after="120" w:line="324" w:lineRule="auto"/>
        <w:ind w:left="2127" w:hanging="449"/>
        <w:jc w:val="both"/>
        <w:rPr>
          <w:rFonts w:ascii="Arial" w:hAnsi="Arial" w:cs="Arial"/>
          <w:sz w:val="22"/>
        </w:rPr>
      </w:pPr>
      <w:r w:rsidRPr="000B3827">
        <w:rPr>
          <w:rFonts w:ascii="Arial" w:hAnsi="Arial" w:cs="Arial"/>
          <w:sz w:val="22"/>
        </w:rPr>
        <w:t>Qual o procedimento a ser adotado para a realização de desmembramentos e desdobros no Município de Jacareí?</w:t>
      </w:r>
    </w:p>
    <w:p w:rsidR="00644856" w:rsidRPr="000B3827" w:rsidRDefault="00644856" w:rsidP="00644856">
      <w:pPr>
        <w:numPr>
          <w:ilvl w:val="0"/>
          <w:numId w:val="2"/>
        </w:numPr>
        <w:tabs>
          <w:tab w:val="clear" w:pos="360"/>
          <w:tab w:val="left" w:pos="2127"/>
        </w:tabs>
        <w:spacing w:after="120" w:line="324" w:lineRule="auto"/>
        <w:ind w:left="2127" w:hanging="449"/>
        <w:jc w:val="both"/>
        <w:rPr>
          <w:rFonts w:ascii="Arial" w:hAnsi="Arial" w:cs="Arial"/>
          <w:sz w:val="22"/>
        </w:rPr>
      </w:pPr>
      <w:r w:rsidRPr="000B3827">
        <w:rPr>
          <w:rFonts w:ascii="Arial" w:hAnsi="Arial" w:cs="Arial"/>
          <w:sz w:val="22"/>
        </w:rPr>
        <w:t>Quais critérios que o Cartório de Registro de Imóveis utiliza para não realizar os procedimentos de regularização dos terrenos que estão de acordo com as normas especificadas no Boletim Oficial de 21 de dezembro de 2018?</w:t>
      </w:r>
    </w:p>
    <w:p w:rsidR="00644856" w:rsidRPr="000B3827" w:rsidRDefault="00644856" w:rsidP="00644856">
      <w:pPr>
        <w:numPr>
          <w:ilvl w:val="0"/>
          <w:numId w:val="2"/>
        </w:numPr>
        <w:tabs>
          <w:tab w:val="clear" w:pos="360"/>
          <w:tab w:val="left" w:pos="2127"/>
        </w:tabs>
        <w:spacing w:after="120" w:line="324" w:lineRule="auto"/>
        <w:ind w:left="2127" w:hanging="449"/>
        <w:jc w:val="both"/>
        <w:rPr>
          <w:rFonts w:ascii="Arial" w:hAnsi="Arial" w:cs="Arial"/>
          <w:sz w:val="22"/>
        </w:rPr>
      </w:pPr>
      <w:r w:rsidRPr="000B3827">
        <w:rPr>
          <w:rFonts w:ascii="Arial" w:hAnsi="Arial" w:cs="Arial"/>
          <w:sz w:val="22"/>
        </w:rPr>
        <w:t xml:space="preserve">Existe alguma restrição urbanística que impeça o Cartório de Registro de Imóveis de realizar os desdobros e desmembramentos dos terrenos no Município? </w:t>
      </w:r>
    </w:p>
    <w:p w:rsidR="00265D6E" w:rsidRPr="000B3827" w:rsidRDefault="00265D6E" w:rsidP="000B3827">
      <w:pPr>
        <w:tabs>
          <w:tab w:val="left" w:pos="2127"/>
        </w:tabs>
        <w:spacing w:line="324" w:lineRule="auto"/>
        <w:ind w:left="2127"/>
        <w:jc w:val="both"/>
        <w:rPr>
          <w:rFonts w:ascii="Arial" w:hAnsi="Arial" w:cs="Arial"/>
          <w:sz w:val="22"/>
        </w:rPr>
      </w:pPr>
    </w:p>
    <w:p w:rsidR="003A77BE" w:rsidRPr="000B3827" w:rsidRDefault="00265D6E" w:rsidP="00265D6E">
      <w:pPr>
        <w:tabs>
          <w:tab w:val="left" w:pos="-600"/>
        </w:tabs>
        <w:spacing w:after="120" w:line="324" w:lineRule="auto"/>
        <w:ind w:firstLine="1701"/>
        <w:jc w:val="both"/>
        <w:rPr>
          <w:rFonts w:ascii="Arial" w:hAnsi="Arial" w:cs="Arial"/>
          <w:sz w:val="22"/>
        </w:rPr>
      </w:pPr>
      <w:r w:rsidRPr="000B3827">
        <w:rPr>
          <w:rFonts w:ascii="Arial" w:hAnsi="Arial" w:cs="Arial"/>
          <w:sz w:val="22"/>
        </w:rPr>
        <w:t xml:space="preserve">Ao </w:t>
      </w:r>
      <w:smartTag w:uri="schemas-houaiss/dicionario" w:element="sinonimos">
        <w:r w:rsidRPr="000B3827">
          <w:rPr>
            <w:rFonts w:ascii="Arial" w:hAnsi="Arial" w:cs="Arial"/>
            <w:sz w:val="22"/>
          </w:rPr>
          <w:t>aguardo</w:t>
        </w:r>
      </w:smartTag>
      <w:r w:rsidRPr="000B3827">
        <w:rPr>
          <w:rFonts w:ascii="Arial" w:hAnsi="Arial" w:cs="Arial"/>
          <w:sz w:val="22"/>
        </w:rPr>
        <w:t xml:space="preserve"> de </w:t>
      </w:r>
      <w:smartTag w:uri="schemas-houaiss/mini" w:element="verbetes">
        <w:r w:rsidRPr="000B3827">
          <w:rPr>
            <w:rFonts w:ascii="Arial" w:hAnsi="Arial" w:cs="Arial"/>
            <w:sz w:val="22"/>
          </w:rPr>
          <w:t>manifestação</w:t>
        </w:r>
      </w:smartTag>
      <w:r w:rsidRPr="000B3827">
        <w:rPr>
          <w:rFonts w:ascii="Arial" w:hAnsi="Arial" w:cs="Arial"/>
          <w:sz w:val="22"/>
        </w:rPr>
        <w:t>, subscrevemos.</w:t>
      </w:r>
    </w:p>
    <w:p w:rsidR="008D6908" w:rsidRPr="000B3827" w:rsidRDefault="008D6908" w:rsidP="000B3827">
      <w:pPr>
        <w:tabs>
          <w:tab w:val="left" w:pos="-600"/>
          <w:tab w:val="left" w:pos="4508"/>
        </w:tabs>
        <w:spacing w:line="324" w:lineRule="auto"/>
        <w:ind w:firstLine="1701"/>
        <w:jc w:val="both"/>
        <w:rPr>
          <w:rFonts w:ascii="Arial" w:hAnsi="Arial" w:cs="Arial"/>
          <w:sz w:val="22"/>
        </w:rPr>
      </w:pPr>
    </w:p>
    <w:p w:rsidR="000273B5" w:rsidRPr="000B3827" w:rsidRDefault="003A77BE" w:rsidP="00762991">
      <w:pPr>
        <w:tabs>
          <w:tab w:val="left" w:pos="-600"/>
          <w:tab w:val="left" w:pos="4508"/>
        </w:tabs>
        <w:spacing w:after="120" w:line="324" w:lineRule="auto"/>
        <w:ind w:firstLine="1701"/>
        <w:jc w:val="both"/>
        <w:rPr>
          <w:rFonts w:ascii="Arial" w:hAnsi="Arial" w:cs="Arial"/>
          <w:sz w:val="22"/>
        </w:rPr>
      </w:pPr>
      <w:smartTag w:uri="schemas-houaiss/mini" w:element="verbetes">
        <w:r w:rsidRPr="000B3827">
          <w:rPr>
            <w:rFonts w:ascii="Arial" w:hAnsi="Arial" w:cs="Arial"/>
            <w:sz w:val="22"/>
          </w:rPr>
          <w:t>Sala</w:t>
        </w:r>
      </w:smartTag>
      <w:r w:rsidRPr="000B3827">
        <w:rPr>
          <w:rFonts w:ascii="Arial" w:hAnsi="Arial" w:cs="Arial"/>
          <w:sz w:val="22"/>
        </w:rPr>
        <w:t xml:space="preserve"> das </w:t>
      </w:r>
      <w:smartTag w:uri="schemas-houaiss/mini" w:element="verbetes">
        <w:r w:rsidRPr="000B3827">
          <w:rPr>
            <w:rFonts w:ascii="Arial" w:hAnsi="Arial" w:cs="Arial"/>
            <w:sz w:val="22"/>
          </w:rPr>
          <w:t>Sessões</w:t>
        </w:r>
      </w:smartTag>
      <w:r w:rsidRPr="000B3827">
        <w:rPr>
          <w:rFonts w:ascii="Arial" w:hAnsi="Arial" w:cs="Arial"/>
          <w:sz w:val="22"/>
        </w:rPr>
        <w:t xml:space="preserve">, </w:t>
      </w:r>
      <w:r w:rsidR="000B3827" w:rsidRPr="000B3827">
        <w:rPr>
          <w:rFonts w:ascii="Arial" w:hAnsi="Arial" w:cs="Arial"/>
          <w:sz w:val="22"/>
        </w:rPr>
        <w:t xml:space="preserve">6 de fevereiro </w:t>
      </w:r>
      <w:r w:rsidR="00DE4A22" w:rsidRPr="000B3827">
        <w:rPr>
          <w:rFonts w:ascii="Arial" w:hAnsi="Arial" w:cs="Arial"/>
          <w:sz w:val="22"/>
        </w:rPr>
        <w:t>de 2019</w:t>
      </w:r>
      <w:r w:rsidR="008D6908" w:rsidRPr="000B3827">
        <w:rPr>
          <w:rFonts w:ascii="Arial" w:hAnsi="Arial" w:cs="Arial"/>
          <w:sz w:val="22"/>
        </w:rPr>
        <w:t>.</w:t>
      </w:r>
    </w:p>
    <w:p w:rsidR="00810CBB" w:rsidRPr="000B3827" w:rsidRDefault="00810CBB" w:rsidP="00762991">
      <w:pPr>
        <w:tabs>
          <w:tab w:val="left" w:pos="-600"/>
          <w:tab w:val="left" w:pos="4508"/>
        </w:tabs>
        <w:spacing w:after="120" w:line="324" w:lineRule="auto"/>
        <w:ind w:firstLine="1701"/>
        <w:jc w:val="both"/>
        <w:rPr>
          <w:rFonts w:ascii="Arial" w:hAnsi="Arial" w:cs="Arial"/>
          <w:sz w:val="22"/>
        </w:rPr>
      </w:pPr>
    </w:p>
    <w:p w:rsidR="00810CBB" w:rsidRPr="000B3827" w:rsidRDefault="00810CBB" w:rsidP="00762991">
      <w:pPr>
        <w:tabs>
          <w:tab w:val="left" w:pos="-600"/>
          <w:tab w:val="left" w:pos="4508"/>
        </w:tabs>
        <w:spacing w:after="120" w:line="324" w:lineRule="auto"/>
        <w:ind w:firstLine="1701"/>
        <w:jc w:val="both"/>
        <w:rPr>
          <w:rFonts w:ascii="Arial" w:hAnsi="Arial" w:cs="Arial"/>
          <w:sz w:val="22"/>
        </w:rPr>
      </w:pPr>
    </w:p>
    <w:p w:rsidR="000B3827" w:rsidRPr="000B3827" w:rsidRDefault="000B3827" w:rsidP="000772A5">
      <w:pPr>
        <w:jc w:val="center"/>
        <w:rPr>
          <w:rFonts w:ascii="Arial" w:hAnsi="Arial" w:cs="Arial"/>
          <w:b/>
          <w:sz w:val="22"/>
        </w:rPr>
      </w:pPr>
      <w:r w:rsidRPr="000B3827">
        <w:rPr>
          <w:rFonts w:ascii="Arial" w:hAnsi="Arial" w:cs="Arial"/>
          <w:b/>
          <w:sz w:val="22"/>
        </w:rPr>
        <w:t>JUAREZ ARAÚJO</w:t>
      </w:r>
    </w:p>
    <w:p w:rsidR="00844BEB" w:rsidRDefault="000B3827" w:rsidP="0058711A">
      <w:pPr>
        <w:jc w:val="center"/>
        <w:rPr>
          <w:rFonts w:ascii="Arial" w:hAnsi="Arial" w:cs="Arial"/>
        </w:rPr>
      </w:pPr>
      <w:r w:rsidRPr="000B3827">
        <w:rPr>
          <w:rFonts w:ascii="Arial" w:hAnsi="Arial" w:cs="Arial"/>
          <w:sz w:val="22"/>
        </w:rPr>
        <w:t>Vereador - Líder do PSD</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sectPr w:rsidR="00844BEB" w:rsidSect="0058711A">
      <w:headerReference w:type="default" r:id="rId8"/>
      <w:footerReference w:type="default" r:id="rId9"/>
      <w:headerReference w:type="first" r:id="rId10"/>
      <w:footerReference w:type="first" r:id="rId11"/>
      <w:pgSz w:w="11907" w:h="16840" w:code="9"/>
      <w:pgMar w:top="2126" w:right="709" w:bottom="851" w:left="1701" w:header="850" w:footer="78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A1D" w:rsidRDefault="00643A1D">
      <w:r>
        <w:separator/>
      </w:r>
    </w:p>
  </w:endnote>
  <w:endnote w:type="continuationSeparator" w:id="0">
    <w:p w:rsidR="00643A1D" w:rsidRDefault="00643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A1D" w:rsidRDefault="00643A1D">
      <w:r>
        <w:separator/>
      </w:r>
    </w:p>
  </w:footnote>
  <w:footnote w:type="continuationSeparator" w:id="0">
    <w:p w:rsidR="00643A1D" w:rsidRDefault="00643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91" w:rsidRDefault="00762991" w:rsidP="007E3F69">
    <w:pPr>
      <w:tabs>
        <w:tab w:val="left" w:pos="2835"/>
      </w:tabs>
      <w:jc w:val="right"/>
      <w:rPr>
        <w:rFonts w:ascii="Arial" w:hAnsi="Arial" w:cs="Arial"/>
        <w:b/>
        <w:sz w:val="20"/>
        <w:szCs w:val="20"/>
        <w:u w:val="single"/>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CD6C99">
      <w:rPr>
        <w:rFonts w:ascii="Arial" w:hAnsi="Arial" w:cs="Arial"/>
        <w:b/>
        <w:sz w:val="20"/>
        <w:szCs w:val="20"/>
        <w:u w:val="single"/>
      </w:rPr>
      <w:t>9</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8711A">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59716D">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93CCA">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93CCA">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15" name="Imagem 15"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58711A" w:rsidP="00317C1A">
    <w:pPr>
      <w:tabs>
        <w:tab w:val="left" w:pos="2835"/>
      </w:tabs>
      <w:rPr>
        <w:sz w:val="22"/>
      </w:rPr>
    </w:pP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-10633</wp:posOffset>
              </wp:positionV>
              <wp:extent cx="5003800" cy="558165"/>
              <wp:effectExtent l="0" t="0" r="6350" b="1333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E116AD" id="_x0000_t202" coordsize="21600,21600" o:spt="202" path="m,l,21600r21600,l21600,xe">
              <v:stroke joinstyle="miter"/>
              <v:path gradientshapeok="t" o:connecttype="rect"/>
            </v:shapetype>
            <v:shape id="_x0000_s1029" type="#_x0000_t202" style="position:absolute;margin-left:80.8pt;margin-top:-.8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-74768</wp:posOffset>
          </wp:positionV>
          <wp:extent cx="907415" cy="718820"/>
          <wp:effectExtent l="0" t="0" r="6985" b="5080"/>
          <wp:wrapTopAndBottom/>
          <wp:docPr id="16" name="Imagem 16"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284007</wp:posOffset>
              </wp:positionV>
              <wp:extent cx="532130" cy="124460"/>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193CCA"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13286" id="_x0000_s1030" type="#_x0000_t202" style="position:absolute;margin-left:436.1pt;margin-top:22.35pt;width:41.9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ZWxsQIAAK8FAAAOAAAAZHJzL2Uyb0RvYy54bWysVFtvmzAUfp+0/2D5nXIJo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" o:allowincell="f" filled="f" stroked="f">
              <v:textbox inset="0,0,0,0">
                <w:txbxContent>
                  <w:p w:rsidR="007E3F69" w:rsidRPr="00EB04D6" w:rsidRDefault="00193CCA"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898"/>
    <w:rsid w:val="00024FD3"/>
    <w:rsid w:val="000273B5"/>
    <w:rsid w:val="00054446"/>
    <w:rsid w:val="00056288"/>
    <w:rsid w:val="00094490"/>
    <w:rsid w:val="000958D5"/>
    <w:rsid w:val="00097CAE"/>
    <w:rsid w:val="000B3827"/>
    <w:rsid w:val="000F6251"/>
    <w:rsid w:val="00106F15"/>
    <w:rsid w:val="0014591F"/>
    <w:rsid w:val="00150EE2"/>
    <w:rsid w:val="00172E81"/>
    <w:rsid w:val="00181CD2"/>
    <w:rsid w:val="00193CCA"/>
    <w:rsid w:val="001A09F2"/>
    <w:rsid w:val="001B0773"/>
    <w:rsid w:val="001C19BE"/>
    <w:rsid w:val="001F13C3"/>
    <w:rsid w:val="00204ED7"/>
    <w:rsid w:val="00205AE6"/>
    <w:rsid w:val="00230859"/>
    <w:rsid w:val="00253C82"/>
    <w:rsid w:val="00265D6E"/>
    <w:rsid w:val="002A7434"/>
    <w:rsid w:val="002A7B2A"/>
    <w:rsid w:val="002C49B7"/>
    <w:rsid w:val="002C4B2B"/>
    <w:rsid w:val="002C5C70"/>
    <w:rsid w:val="002D3D9E"/>
    <w:rsid w:val="002F02DB"/>
    <w:rsid w:val="002F156B"/>
    <w:rsid w:val="0030168E"/>
    <w:rsid w:val="003133D4"/>
    <w:rsid w:val="00317C1A"/>
    <w:rsid w:val="00323F0F"/>
    <w:rsid w:val="0033355D"/>
    <w:rsid w:val="00347D5E"/>
    <w:rsid w:val="00381797"/>
    <w:rsid w:val="003848C4"/>
    <w:rsid w:val="00397FF3"/>
    <w:rsid w:val="003A77BE"/>
    <w:rsid w:val="003E188F"/>
    <w:rsid w:val="003F7497"/>
    <w:rsid w:val="00412795"/>
    <w:rsid w:val="004362B9"/>
    <w:rsid w:val="00445771"/>
    <w:rsid w:val="00487D64"/>
    <w:rsid w:val="00493115"/>
    <w:rsid w:val="004C2C30"/>
    <w:rsid w:val="004C6C78"/>
    <w:rsid w:val="004E06ED"/>
    <w:rsid w:val="004E46DA"/>
    <w:rsid w:val="004F39E9"/>
    <w:rsid w:val="004F690D"/>
    <w:rsid w:val="004F6A11"/>
    <w:rsid w:val="00505357"/>
    <w:rsid w:val="00505FD8"/>
    <w:rsid w:val="00524669"/>
    <w:rsid w:val="00533862"/>
    <w:rsid w:val="00533B46"/>
    <w:rsid w:val="00564368"/>
    <w:rsid w:val="0058109A"/>
    <w:rsid w:val="005868AE"/>
    <w:rsid w:val="0058711A"/>
    <w:rsid w:val="0059716D"/>
    <w:rsid w:val="005A01D0"/>
    <w:rsid w:val="005A03FA"/>
    <w:rsid w:val="005B3D21"/>
    <w:rsid w:val="005C3938"/>
    <w:rsid w:val="005D702D"/>
    <w:rsid w:val="005E138D"/>
    <w:rsid w:val="00624472"/>
    <w:rsid w:val="006426AE"/>
    <w:rsid w:val="00643A1D"/>
    <w:rsid w:val="00644856"/>
    <w:rsid w:val="00674F7D"/>
    <w:rsid w:val="006771A8"/>
    <w:rsid w:val="00681021"/>
    <w:rsid w:val="00682E6E"/>
    <w:rsid w:val="00687056"/>
    <w:rsid w:val="00691CF5"/>
    <w:rsid w:val="0069312F"/>
    <w:rsid w:val="006A370D"/>
    <w:rsid w:val="006B0B8E"/>
    <w:rsid w:val="006C59BC"/>
    <w:rsid w:val="006D6F7D"/>
    <w:rsid w:val="006E7E66"/>
    <w:rsid w:val="006F4E64"/>
    <w:rsid w:val="006F7B0A"/>
    <w:rsid w:val="00714C5B"/>
    <w:rsid w:val="00715F74"/>
    <w:rsid w:val="00725E66"/>
    <w:rsid w:val="00727CDB"/>
    <w:rsid w:val="0073407F"/>
    <w:rsid w:val="00762991"/>
    <w:rsid w:val="00775A1B"/>
    <w:rsid w:val="007838DC"/>
    <w:rsid w:val="00790911"/>
    <w:rsid w:val="007C17AE"/>
    <w:rsid w:val="007D39FD"/>
    <w:rsid w:val="007E3F69"/>
    <w:rsid w:val="007F58B8"/>
    <w:rsid w:val="007F75CA"/>
    <w:rsid w:val="0080197E"/>
    <w:rsid w:val="00810CBB"/>
    <w:rsid w:val="00820C13"/>
    <w:rsid w:val="00833E7C"/>
    <w:rsid w:val="00844BEB"/>
    <w:rsid w:val="008474F2"/>
    <w:rsid w:val="00870972"/>
    <w:rsid w:val="00877E50"/>
    <w:rsid w:val="008909A4"/>
    <w:rsid w:val="008A0EB2"/>
    <w:rsid w:val="008C33AB"/>
    <w:rsid w:val="008D08A1"/>
    <w:rsid w:val="008D6908"/>
    <w:rsid w:val="00922964"/>
    <w:rsid w:val="00954F8A"/>
    <w:rsid w:val="0095588D"/>
    <w:rsid w:val="009768E6"/>
    <w:rsid w:val="009775FE"/>
    <w:rsid w:val="009A2ABD"/>
    <w:rsid w:val="009B207E"/>
    <w:rsid w:val="009B32F8"/>
    <w:rsid w:val="009D0F6E"/>
    <w:rsid w:val="009D50D4"/>
    <w:rsid w:val="009D512F"/>
    <w:rsid w:val="009E1F05"/>
    <w:rsid w:val="009E6B3F"/>
    <w:rsid w:val="00A21A8C"/>
    <w:rsid w:val="00A349F1"/>
    <w:rsid w:val="00A46B01"/>
    <w:rsid w:val="00A6289E"/>
    <w:rsid w:val="00A92CB9"/>
    <w:rsid w:val="00AC24F9"/>
    <w:rsid w:val="00AC712C"/>
    <w:rsid w:val="00AD6B47"/>
    <w:rsid w:val="00B0170F"/>
    <w:rsid w:val="00B10E9F"/>
    <w:rsid w:val="00B4372B"/>
    <w:rsid w:val="00B57E0F"/>
    <w:rsid w:val="00B75CEF"/>
    <w:rsid w:val="00B820F8"/>
    <w:rsid w:val="00BA1565"/>
    <w:rsid w:val="00BB3F3E"/>
    <w:rsid w:val="00BC44DF"/>
    <w:rsid w:val="00BD1F36"/>
    <w:rsid w:val="00BD3C47"/>
    <w:rsid w:val="00BE1B39"/>
    <w:rsid w:val="00BF791A"/>
    <w:rsid w:val="00C06926"/>
    <w:rsid w:val="00C06BEA"/>
    <w:rsid w:val="00C36E68"/>
    <w:rsid w:val="00C42806"/>
    <w:rsid w:val="00C44D39"/>
    <w:rsid w:val="00C45509"/>
    <w:rsid w:val="00C75291"/>
    <w:rsid w:val="00C76263"/>
    <w:rsid w:val="00CA759E"/>
    <w:rsid w:val="00CB2BAB"/>
    <w:rsid w:val="00CD6C99"/>
    <w:rsid w:val="00CF31DE"/>
    <w:rsid w:val="00D11D60"/>
    <w:rsid w:val="00D14EB1"/>
    <w:rsid w:val="00D16CA1"/>
    <w:rsid w:val="00D2072E"/>
    <w:rsid w:val="00D233C7"/>
    <w:rsid w:val="00D507D5"/>
    <w:rsid w:val="00D5430F"/>
    <w:rsid w:val="00D564F1"/>
    <w:rsid w:val="00D8365B"/>
    <w:rsid w:val="00DB23E5"/>
    <w:rsid w:val="00DB48F6"/>
    <w:rsid w:val="00DE4A22"/>
    <w:rsid w:val="00DE50DD"/>
    <w:rsid w:val="00E0249F"/>
    <w:rsid w:val="00E07978"/>
    <w:rsid w:val="00E11F92"/>
    <w:rsid w:val="00E14F37"/>
    <w:rsid w:val="00E3022D"/>
    <w:rsid w:val="00E66CFD"/>
    <w:rsid w:val="00E721EC"/>
    <w:rsid w:val="00E86C30"/>
    <w:rsid w:val="00E90791"/>
    <w:rsid w:val="00E90C30"/>
    <w:rsid w:val="00EB04D6"/>
    <w:rsid w:val="00ED2065"/>
    <w:rsid w:val="00F12AF4"/>
    <w:rsid w:val="00F27895"/>
    <w:rsid w:val="00F420E5"/>
    <w:rsid w:val="00F5150F"/>
    <w:rsid w:val="00F65C85"/>
    <w:rsid w:val="00F73DA3"/>
    <w:rsid w:val="00F859C1"/>
    <w:rsid w:val="00FA3CFC"/>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95588D"/>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95588D"/>
    <w:rPr>
      <w:rFonts w:ascii="Arial" w:eastAsiaTheme="minorHAnsi" w:hAnsi="Arial" w:cs="Arial"/>
      <w:sz w:val="18"/>
      <w:szCs w:val="18"/>
      <w:lang w:eastAsia="en-US"/>
    </w:rPr>
  </w:style>
  <w:style w:type="paragraph" w:styleId="PargrafodaLista">
    <w:name w:val="List Paragraph"/>
    <w:basedOn w:val="Normal"/>
    <w:uiPriority w:val="34"/>
    <w:qFormat/>
    <w:rsid w:val="006448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00308">
      <w:bodyDiv w:val="1"/>
      <w:marLeft w:val="0"/>
      <w:marRight w:val="0"/>
      <w:marTop w:val="0"/>
      <w:marBottom w:val="0"/>
      <w:divBdr>
        <w:top w:val="none" w:sz="0" w:space="0" w:color="auto"/>
        <w:left w:val="none" w:sz="0" w:space="0" w:color="auto"/>
        <w:bottom w:val="none" w:sz="0" w:space="0" w:color="auto"/>
        <w:right w:val="none" w:sz="0" w:space="0" w:color="auto"/>
      </w:divBdr>
    </w:div>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455297697">
      <w:bodyDiv w:val="1"/>
      <w:marLeft w:val="0"/>
      <w:marRight w:val="0"/>
      <w:marTop w:val="0"/>
      <w:marBottom w:val="0"/>
      <w:divBdr>
        <w:top w:val="none" w:sz="0" w:space="0" w:color="auto"/>
        <w:left w:val="none" w:sz="0" w:space="0" w:color="auto"/>
        <w:bottom w:val="none" w:sz="0" w:space="0" w:color="auto"/>
        <w:right w:val="none" w:sz="0" w:space="0" w:color="auto"/>
      </w:divBdr>
    </w:div>
    <w:div w:id="608777527">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1072238789">
      <w:bodyDiv w:val="1"/>
      <w:marLeft w:val="0"/>
      <w:marRight w:val="0"/>
      <w:marTop w:val="0"/>
      <w:marBottom w:val="0"/>
      <w:divBdr>
        <w:top w:val="none" w:sz="0" w:space="0" w:color="auto"/>
        <w:left w:val="none" w:sz="0" w:space="0" w:color="auto"/>
        <w:bottom w:val="none" w:sz="0" w:space="0" w:color="auto"/>
        <w:right w:val="none" w:sz="0" w:space="0" w:color="auto"/>
      </w:divBdr>
    </w:div>
    <w:div w:id="107408131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244070325">
      <w:bodyDiv w:val="1"/>
      <w:marLeft w:val="0"/>
      <w:marRight w:val="0"/>
      <w:marTop w:val="0"/>
      <w:marBottom w:val="0"/>
      <w:divBdr>
        <w:top w:val="none" w:sz="0" w:space="0" w:color="auto"/>
        <w:left w:val="none" w:sz="0" w:space="0" w:color="auto"/>
        <w:bottom w:val="none" w:sz="0" w:space="0" w:color="auto"/>
        <w:right w:val="none" w:sz="0" w:space="0" w:color="auto"/>
      </w:divBdr>
    </w:div>
    <w:div w:id="1564222314">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707171268">
      <w:bodyDiv w:val="1"/>
      <w:marLeft w:val="0"/>
      <w:marRight w:val="0"/>
      <w:marTop w:val="0"/>
      <w:marBottom w:val="0"/>
      <w:divBdr>
        <w:top w:val="none" w:sz="0" w:space="0" w:color="auto"/>
        <w:left w:val="none" w:sz="0" w:space="0" w:color="auto"/>
        <w:bottom w:val="none" w:sz="0" w:space="0" w:color="auto"/>
        <w:right w:val="none" w:sz="0" w:space="0" w:color="auto"/>
      </w:divBdr>
    </w:div>
    <w:div w:id="1733120399">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B05FA-47ED-47CF-936A-27851B0C0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26</TotalTime>
  <Pages>1</Pages>
  <Words>252</Words>
  <Characters>1363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8</cp:revision>
  <cp:lastPrinted>2017-01-27T16:52:00Z</cp:lastPrinted>
  <dcterms:created xsi:type="dcterms:W3CDTF">2019-02-04T18:14:00Z</dcterms:created>
  <dcterms:modified xsi:type="dcterms:W3CDTF">2019-02-05T13:39:00Z</dcterms:modified>
</cp:coreProperties>
</file>