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74AA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E74A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74AA">
              <w:rPr>
                <w:rFonts w:ascii="Arial" w:hAnsi="Arial" w:cs="Arial"/>
                <w:sz w:val="20"/>
                <w:szCs w:val="20"/>
              </w:rPr>
              <w:t>Requer, ao Presidente da Câmara Municipal de Jacareí, informações referentes ao epis</w:t>
            </w:r>
            <w:r w:rsidR="00E253EC">
              <w:rPr>
                <w:rFonts w:ascii="Arial" w:hAnsi="Arial" w:cs="Arial"/>
                <w:sz w:val="20"/>
                <w:szCs w:val="20"/>
              </w:rPr>
              <w:t>ódio do desfalque da conta bancá</w:t>
            </w:r>
            <w:r w:rsidRPr="00BE74AA">
              <w:rPr>
                <w:rFonts w:ascii="Arial" w:hAnsi="Arial" w:cs="Arial"/>
                <w:sz w:val="20"/>
                <w:szCs w:val="20"/>
              </w:rPr>
              <w:t>ria desta Casa Legislativa, no valor de R$ 317.000,00 (trezentos e dezessete mil reais), que supostamente teria sido realizado por ação de hacker.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4AA" w:rsidRPr="00E253EC" w:rsidRDefault="00265D6E" w:rsidP="00BE74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b/>
          <w:sz w:val="22"/>
          <w:szCs w:val="22"/>
        </w:rPr>
        <w:t>REQUEREMOS</w:t>
      </w:r>
      <w:r w:rsidRPr="00E253EC">
        <w:rPr>
          <w:rFonts w:ascii="Arial" w:hAnsi="Arial" w:cs="Arial"/>
          <w:sz w:val="22"/>
          <w:szCs w:val="22"/>
        </w:rPr>
        <w:t xml:space="preserve"> </w:t>
      </w:r>
      <w:r w:rsidR="00CD6C99" w:rsidRPr="00E253EC">
        <w:rPr>
          <w:rFonts w:ascii="Arial" w:hAnsi="Arial" w:cs="Arial"/>
          <w:sz w:val="22"/>
          <w:szCs w:val="22"/>
        </w:rPr>
        <w:t>ao</w:t>
      </w:r>
      <w:r w:rsidRPr="00E253EC">
        <w:rPr>
          <w:rFonts w:ascii="Arial" w:hAnsi="Arial" w:cs="Arial"/>
          <w:sz w:val="22"/>
          <w:szCs w:val="22"/>
        </w:rPr>
        <w:t xml:space="preserve"> Excelentíssim</w:t>
      </w:r>
      <w:r w:rsidR="00CD6C99" w:rsidRPr="00E253EC">
        <w:rPr>
          <w:rFonts w:ascii="Arial" w:hAnsi="Arial" w:cs="Arial"/>
          <w:sz w:val="22"/>
          <w:szCs w:val="22"/>
        </w:rPr>
        <w:t>o</w:t>
      </w:r>
      <w:r w:rsidRPr="00E253EC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Presidente</w:t>
        </w:r>
      </w:smartTag>
      <w:r w:rsidRPr="00E253EC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Casa</w:t>
        </w:r>
      </w:smartTag>
      <w:r w:rsidRPr="00E253EC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ouvido</w:t>
        </w:r>
      </w:smartTag>
      <w:r w:rsidRPr="00E253EC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aprovado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E253EC">
          <w:rPr>
            <w:rFonts w:ascii="Arial" w:hAnsi="Arial" w:cs="Arial"/>
            <w:sz w:val="22"/>
            <w:szCs w:val="22"/>
          </w:rPr>
          <w:t>pelo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Egrégio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Plenário</w:t>
        </w:r>
      </w:smartTag>
      <w:r w:rsidRPr="00E253EC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formalidades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regimentais</w:t>
        </w:r>
      </w:smartTag>
      <w:r w:rsidRPr="00E253EC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E253EC">
          <w:rPr>
            <w:rFonts w:ascii="Arial" w:hAnsi="Arial" w:cs="Arial"/>
            <w:sz w:val="22"/>
            <w:szCs w:val="22"/>
          </w:rPr>
          <w:t>Senhor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Prefeito</w:t>
        </w:r>
      </w:smartTag>
      <w:r w:rsidRPr="00E253EC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seguinte</w:t>
        </w:r>
      </w:smartTag>
      <w:r w:rsidRPr="00E253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Pedido</w:t>
        </w:r>
      </w:smartTag>
      <w:r w:rsidRPr="00E253EC">
        <w:rPr>
          <w:rFonts w:ascii="Arial" w:hAnsi="Arial" w:cs="Arial"/>
          <w:sz w:val="22"/>
          <w:szCs w:val="22"/>
        </w:rPr>
        <w:t xml:space="preserve"> de Informações</w:t>
      </w:r>
      <w:r w:rsidR="00BE74AA" w:rsidRPr="00E253EC">
        <w:rPr>
          <w:rFonts w:ascii="Arial" w:hAnsi="Arial" w:cs="Arial"/>
          <w:sz w:val="22"/>
          <w:szCs w:val="22"/>
        </w:rPr>
        <w:t xml:space="preserve"> referente ao epis</w:t>
      </w:r>
      <w:r w:rsidR="00E253EC" w:rsidRPr="00E253EC">
        <w:rPr>
          <w:rFonts w:ascii="Arial" w:hAnsi="Arial" w:cs="Arial"/>
          <w:sz w:val="22"/>
          <w:szCs w:val="22"/>
        </w:rPr>
        <w:t>ódio do desfalque da conta bancá</w:t>
      </w:r>
      <w:r w:rsidR="00BE74AA" w:rsidRPr="00E253EC">
        <w:rPr>
          <w:rFonts w:ascii="Arial" w:hAnsi="Arial" w:cs="Arial"/>
          <w:sz w:val="22"/>
          <w:szCs w:val="22"/>
        </w:rPr>
        <w:t>ria desta Casa Legislativa, no valor de R$ 317.000,00 (trezentos e dezessete mil reais), que supostamente teria sido realizado por ação de hacker</w:t>
      </w:r>
      <w:r w:rsidRPr="00E253EC">
        <w:rPr>
          <w:rFonts w:ascii="Arial" w:hAnsi="Arial" w:cs="Arial"/>
          <w:sz w:val="22"/>
          <w:szCs w:val="22"/>
        </w:rPr>
        <w:t>:</w:t>
      </w:r>
    </w:p>
    <w:p w:rsidR="00BE74AA" w:rsidRPr="00E253EC" w:rsidRDefault="00BE74AA" w:rsidP="00BE74AA">
      <w:pPr>
        <w:pStyle w:val="PargrafodaLista"/>
        <w:numPr>
          <w:ilvl w:val="0"/>
          <w:numId w:val="2"/>
        </w:numPr>
        <w:tabs>
          <w:tab w:val="clear" w:pos="360"/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>Algum valor correspondente ao montante de R$</w:t>
      </w:r>
      <w:r w:rsidR="004700C7">
        <w:rPr>
          <w:rFonts w:ascii="Arial" w:hAnsi="Arial" w:cs="Arial"/>
          <w:sz w:val="22"/>
          <w:szCs w:val="22"/>
        </w:rPr>
        <w:t xml:space="preserve"> </w:t>
      </w:r>
      <w:r w:rsidRPr="00E253EC">
        <w:rPr>
          <w:rFonts w:ascii="Arial" w:hAnsi="Arial" w:cs="Arial"/>
          <w:sz w:val="22"/>
          <w:szCs w:val="22"/>
        </w:rPr>
        <w:t>317.000,00 foi recuperado?</w:t>
      </w:r>
    </w:p>
    <w:p w:rsidR="00E253EC" w:rsidRPr="00E253EC" w:rsidRDefault="00BE74AA" w:rsidP="00E253EC">
      <w:pPr>
        <w:pStyle w:val="PargrafodaLista"/>
        <w:numPr>
          <w:ilvl w:val="0"/>
          <w:numId w:val="2"/>
        </w:numPr>
        <w:tabs>
          <w:tab w:val="clear" w:pos="360"/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>Foi instaurado procedimento de averiguação para apurar eventual participação e responsabilidade dos funcionários envolvidos e que possuíam acesso à referida conta bancária?</w:t>
      </w:r>
    </w:p>
    <w:p w:rsidR="00BE74AA" w:rsidRPr="00E253EC" w:rsidRDefault="00E253EC" w:rsidP="00E253EC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 xml:space="preserve"> </w:t>
      </w:r>
      <w:r w:rsidR="00BE74AA" w:rsidRPr="00E253EC">
        <w:rPr>
          <w:rFonts w:ascii="Arial" w:hAnsi="Arial" w:cs="Arial"/>
          <w:sz w:val="22"/>
          <w:szCs w:val="22"/>
        </w:rPr>
        <w:t>Em caso positivo, informar o resultado da averiguação.</w:t>
      </w:r>
    </w:p>
    <w:p w:rsidR="00BE74AA" w:rsidRPr="00E253EC" w:rsidRDefault="00BE74AA" w:rsidP="00E253EC">
      <w:pPr>
        <w:pStyle w:val="PargrafodaLista"/>
        <w:numPr>
          <w:ilvl w:val="0"/>
          <w:numId w:val="2"/>
        </w:numPr>
        <w:tabs>
          <w:tab w:val="clear" w:pos="360"/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>Nos últimos quinze</w:t>
      </w:r>
      <w:r w:rsidR="00E253EC" w:rsidRPr="00E253EC">
        <w:rPr>
          <w:rFonts w:ascii="Arial" w:hAnsi="Arial" w:cs="Arial"/>
          <w:sz w:val="22"/>
          <w:szCs w:val="22"/>
        </w:rPr>
        <w:t xml:space="preserve"> (15)</w:t>
      </w:r>
      <w:r w:rsidRPr="00E253EC">
        <w:rPr>
          <w:rFonts w:ascii="Arial" w:hAnsi="Arial" w:cs="Arial"/>
          <w:sz w:val="22"/>
          <w:szCs w:val="22"/>
        </w:rPr>
        <w:t xml:space="preserve"> anos</w:t>
      </w:r>
      <w:r w:rsidR="00E253EC" w:rsidRPr="00E253EC">
        <w:rPr>
          <w:rFonts w:ascii="Arial" w:hAnsi="Arial" w:cs="Arial"/>
          <w:sz w:val="22"/>
          <w:szCs w:val="22"/>
        </w:rPr>
        <w:t xml:space="preserve"> </w:t>
      </w:r>
      <w:r w:rsidRPr="00E253EC">
        <w:rPr>
          <w:rFonts w:ascii="Arial" w:hAnsi="Arial" w:cs="Arial"/>
          <w:sz w:val="22"/>
          <w:szCs w:val="22"/>
        </w:rPr>
        <w:t xml:space="preserve">houve </w:t>
      </w:r>
      <w:r w:rsidR="00E253EC" w:rsidRPr="00E253EC">
        <w:rPr>
          <w:rFonts w:ascii="Arial" w:hAnsi="Arial" w:cs="Arial"/>
          <w:sz w:val="22"/>
          <w:szCs w:val="22"/>
        </w:rPr>
        <w:t xml:space="preserve">algum </w:t>
      </w:r>
      <w:r w:rsidRPr="00E253EC">
        <w:rPr>
          <w:rFonts w:ascii="Arial" w:hAnsi="Arial" w:cs="Arial"/>
          <w:sz w:val="22"/>
          <w:szCs w:val="22"/>
        </w:rPr>
        <w:t>episódio idêntico ao ocorrido?</w:t>
      </w:r>
    </w:p>
    <w:p w:rsidR="00BE74AA" w:rsidRPr="00E253EC" w:rsidRDefault="00E253EC" w:rsidP="00E253EC">
      <w:pPr>
        <w:pStyle w:val="PargrafodaLista"/>
        <w:tabs>
          <w:tab w:val="left" w:pos="-600"/>
        </w:tabs>
        <w:spacing w:after="120" w:line="324" w:lineRule="auto"/>
        <w:ind w:left="1701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E253EC">
        <w:rPr>
          <w:rFonts w:ascii="Arial" w:hAnsi="Arial" w:cs="Arial"/>
          <w:b/>
          <w:sz w:val="22"/>
          <w:szCs w:val="22"/>
        </w:rPr>
        <w:t>3.1</w:t>
      </w:r>
      <w:r w:rsidRPr="00E253EC">
        <w:rPr>
          <w:rFonts w:ascii="Arial" w:hAnsi="Arial" w:cs="Arial"/>
          <w:b/>
          <w:sz w:val="22"/>
          <w:szCs w:val="22"/>
        </w:rPr>
        <w:tab/>
      </w:r>
      <w:r w:rsidRPr="00E253EC">
        <w:rPr>
          <w:rFonts w:ascii="Arial" w:hAnsi="Arial" w:cs="Arial"/>
          <w:sz w:val="22"/>
          <w:szCs w:val="22"/>
        </w:rPr>
        <w:t>Em</w:t>
      </w:r>
      <w:proofErr w:type="gramEnd"/>
      <w:r w:rsidRPr="00E253EC">
        <w:rPr>
          <w:rFonts w:ascii="Arial" w:hAnsi="Arial" w:cs="Arial"/>
          <w:sz w:val="22"/>
          <w:szCs w:val="22"/>
        </w:rPr>
        <w:t xml:space="preserve"> caso positivo,</w:t>
      </w:r>
      <w:r w:rsidRPr="00E253EC">
        <w:rPr>
          <w:rFonts w:ascii="Arial" w:hAnsi="Arial" w:cs="Arial"/>
          <w:b/>
          <w:sz w:val="22"/>
          <w:szCs w:val="22"/>
        </w:rPr>
        <w:t xml:space="preserve"> </w:t>
      </w:r>
      <w:r w:rsidR="00BE74AA" w:rsidRPr="00E253EC">
        <w:rPr>
          <w:rFonts w:ascii="Arial" w:hAnsi="Arial" w:cs="Arial"/>
          <w:sz w:val="22"/>
          <w:szCs w:val="22"/>
        </w:rPr>
        <w:t>qual o valor desfalcado?</w:t>
      </w:r>
    </w:p>
    <w:p w:rsidR="00BE74AA" w:rsidRPr="00E253EC" w:rsidRDefault="00E253EC" w:rsidP="00E253EC">
      <w:pPr>
        <w:numPr>
          <w:ilvl w:val="0"/>
          <w:numId w:val="2"/>
        </w:numPr>
        <w:tabs>
          <w:tab w:val="clear" w:pos="360"/>
          <w:tab w:val="num" w:pos="709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>Q</w:t>
      </w:r>
      <w:r w:rsidR="00BE74AA" w:rsidRPr="00E253EC">
        <w:rPr>
          <w:rFonts w:ascii="Arial" w:hAnsi="Arial" w:cs="Arial"/>
          <w:sz w:val="22"/>
          <w:szCs w:val="22"/>
        </w:rPr>
        <w:t>uais as responsabili</w:t>
      </w:r>
      <w:r w:rsidRPr="00E253EC">
        <w:rPr>
          <w:rFonts w:ascii="Arial" w:hAnsi="Arial" w:cs="Arial"/>
          <w:sz w:val="22"/>
          <w:szCs w:val="22"/>
        </w:rPr>
        <w:t>dades funcionais apuradas</w:t>
      </w:r>
      <w:r w:rsidR="00BE74AA" w:rsidRPr="00E253EC">
        <w:rPr>
          <w:rFonts w:ascii="Arial" w:hAnsi="Arial" w:cs="Arial"/>
          <w:sz w:val="22"/>
          <w:szCs w:val="22"/>
        </w:rPr>
        <w:t xml:space="preserve"> e </w:t>
      </w:r>
      <w:r w:rsidRPr="00E253EC">
        <w:rPr>
          <w:rFonts w:ascii="Arial" w:hAnsi="Arial" w:cs="Arial"/>
          <w:sz w:val="22"/>
          <w:szCs w:val="22"/>
        </w:rPr>
        <w:t>qual foi o resultado?</w:t>
      </w:r>
    </w:p>
    <w:p w:rsidR="00265D6E" w:rsidRPr="00E253EC" w:rsidRDefault="00BE74AA" w:rsidP="00E253EC">
      <w:pPr>
        <w:numPr>
          <w:ilvl w:val="0"/>
          <w:numId w:val="2"/>
        </w:numPr>
        <w:tabs>
          <w:tab w:val="clear" w:pos="360"/>
          <w:tab w:val="num" w:pos="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>Após o fatídico episódio</w:t>
      </w:r>
      <w:r w:rsidR="004700C7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E253EC">
        <w:rPr>
          <w:rFonts w:ascii="Arial" w:hAnsi="Arial" w:cs="Arial"/>
          <w:sz w:val="22"/>
          <w:szCs w:val="22"/>
        </w:rPr>
        <w:t xml:space="preserve"> quais os procedimentos de segurança adotado</w:t>
      </w:r>
      <w:r w:rsidR="00E253EC" w:rsidRPr="00E253EC">
        <w:rPr>
          <w:rFonts w:ascii="Arial" w:hAnsi="Arial" w:cs="Arial"/>
          <w:sz w:val="22"/>
          <w:szCs w:val="22"/>
        </w:rPr>
        <w:t>s</w:t>
      </w:r>
      <w:r w:rsidRPr="00E253EC">
        <w:rPr>
          <w:rFonts w:ascii="Arial" w:hAnsi="Arial" w:cs="Arial"/>
          <w:sz w:val="22"/>
          <w:szCs w:val="22"/>
        </w:rPr>
        <w:t xml:space="preserve"> para se evitar que ocorra</w:t>
      </w:r>
      <w:r w:rsidR="00E253EC" w:rsidRPr="00E253EC">
        <w:rPr>
          <w:rFonts w:ascii="Arial" w:hAnsi="Arial" w:cs="Arial"/>
          <w:sz w:val="22"/>
          <w:szCs w:val="22"/>
        </w:rPr>
        <w:t>m</w:t>
      </w:r>
      <w:r w:rsidRPr="00E253EC">
        <w:rPr>
          <w:rFonts w:ascii="Arial" w:hAnsi="Arial" w:cs="Arial"/>
          <w:sz w:val="22"/>
          <w:szCs w:val="22"/>
        </w:rPr>
        <w:t xml:space="preserve"> outros episódio</w:t>
      </w:r>
      <w:r w:rsidR="00E253EC" w:rsidRPr="00E253EC">
        <w:rPr>
          <w:rFonts w:ascii="Arial" w:hAnsi="Arial" w:cs="Arial"/>
          <w:sz w:val="22"/>
          <w:szCs w:val="22"/>
        </w:rPr>
        <w:t>s de desfalques das contas bancárias desta Casa L</w:t>
      </w:r>
      <w:r w:rsidRPr="00E253EC">
        <w:rPr>
          <w:rFonts w:ascii="Arial" w:hAnsi="Arial" w:cs="Arial"/>
          <w:sz w:val="22"/>
          <w:szCs w:val="22"/>
        </w:rPr>
        <w:t>egislativa?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E253EC">
          <w:rPr>
            <w:rFonts w:ascii="Arial" w:hAnsi="Arial" w:cs="Arial"/>
            <w:sz w:val="22"/>
            <w:szCs w:val="22"/>
          </w:rPr>
          <w:t>aguardo</w:t>
        </w:r>
      </w:smartTag>
      <w:r w:rsidRPr="00E253EC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manifestação</w:t>
        </w:r>
      </w:smartTag>
      <w:r w:rsidRPr="00E253EC">
        <w:rPr>
          <w:rFonts w:ascii="Arial" w:hAnsi="Arial" w:cs="Arial"/>
          <w:sz w:val="22"/>
          <w:szCs w:val="22"/>
        </w:rPr>
        <w:t>, subscrevemos.</w:t>
      </w:r>
    </w:p>
    <w:p w:rsidR="00E253EC" w:rsidRPr="00E253EC" w:rsidRDefault="00E253E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E74AA" w:rsidRPr="00E253EC" w:rsidRDefault="003A77BE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Sala</w:t>
        </w:r>
      </w:smartTag>
      <w:r w:rsidRPr="00E253EC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E253EC">
          <w:rPr>
            <w:rFonts w:ascii="Arial" w:hAnsi="Arial" w:cs="Arial"/>
            <w:sz w:val="22"/>
            <w:szCs w:val="22"/>
          </w:rPr>
          <w:t>Sessões</w:t>
        </w:r>
      </w:smartTag>
      <w:r w:rsidRPr="00E253EC">
        <w:rPr>
          <w:rFonts w:ascii="Arial" w:hAnsi="Arial" w:cs="Arial"/>
          <w:sz w:val="22"/>
          <w:szCs w:val="22"/>
        </w:rPr>
        <w:t xml:space="preserve">, </w:t>
      </w:r>
      <w:r w:rsidR="00BE74AA" w:rsidRPr="00E253EC">
        <w:rPr>
          <w:rFonts w:ascii="Arial" w:hAnsi="Arial" w:cs="Arial"/>
          <w:sz w:val="22"/>
          <w:szCs w:val="22"/>
        </w:rPr>
        <w:t>20 de fevereiro de 2019</w:t>
      </w:r>
    </w:p>
    <w:p w:rsidR="00BE74AA" w:rsidRPr="00E253EC" w:rsidRDefault="00BE74AA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273B5" w:rsidRPr="00E253EC" w:rsidRDefault="000273B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E74AA" w:rsidRPr="00BE74AA" w:rsidRDefault="00BE74AA" w:rsidP="00BE74A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74AA">
        <w:rPr>
          <w:rFonts w:ascii="Arial" w:eastAsia="Calibri" w:hAnsi="Arial" w:cs="Arial"/>
          <w:b/>
          <w:sz w:val="22"/>
          <w:szCs w:val="22"/>
          <w:lang w:eastAsia="en-US"/>
        </w:rPr>
        <w:t>PAULINHO DOS CONDUTORES</w:t>
      </w:r>
    </w:p>
    <w:p w:rsidR="00BE74AA" w:rsidRPr="00BE74AA" w:rsidRDefault="00BE74AA" w:rsidP="00BE74AA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E74AA">
        <w:rPr>
          <w:rFonts w:ascii="Arial" w:eastAsia="Calibri" w:hAnsi="Arial" w:cs="Arial"/>
          <w:sz w:val="22"/>
          <w:szCs w:val="22"/>
          <w:lang w:eastAsia="en-US"/>
        </w:rPr>
        <w:t>Vereador - Líder do PR</w:t>
      </w:r>
    </w:p>
    <w:p w:rsidR="00BE74AA" w:rsidRPr="00BE74AA" w:rsidRDefault="00BE74AA" w:rsidP="00BE74AA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E74AA">
        <w:rPr>
          <w:rFonts w:ascii="Arial" w:eastAsia="Calibri" w:hAnsi="Arial" w:cs="Arial"/>
          <w:sz w:val="22"/>
          <w:szCs w:val="22"/>
          <w:lang w:eastAsia="en-US"/>
        </w:rPr>
        <w:t>Vice-Presidente</w:t>
      </w:r>
    </w:p>
    <w:p w:rsidR="00844BEB" w:rsidRPr="00E253EC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253EC">
        <w:rPr>
          <w:rFonts w:ascii="Arial" w:hAnsi="Arial" w:cs="Arial"/>
          <w:sz w:val="22"/>
          <w:szCs w:val="22"/>
        </w:rPr>
        <w:fldChar w:fldCharType="begin"/>
      </w:r>
      <w:r w:rsidRPr="00E253EC">
        <w:rPr>
          <w:rFonts w:ascii="Arial" w:hAnsi="Arial" w:cs="Arial"/>
          <w:sz w:val="22"/>
          <w:szCs w:val="22"/>
        </w:rPr>
        <w:instrText xml:space="preserve">  </w:instrText>
      </w:r>
      <w:r w:rsidRPr="00E253EC">
        <w:rPr>
          <w:rFonts w:ascii="Arial" w:hAnsi="Arial" w:cs="Arial"/>
          <w:sz w:val="22"/>
          <w:szCs w:val="22"/>
        </w:rPr>
        <w:fldChar w:fldCharType="end"/>
      </w:r>
    </w:p>
    <w:p w:rsidR="00844BEB" w:rsidRPr="00E253EC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sectPr w:rsidR="00844BEB" w:rsidRPr="00E253E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E91" w:rsidRDefault="000E4E91">
      <w:r>
        <w:separator/>
      </w:r>
    </w:p>
  </w:endnote>
  <w:endnote w:type="continuationSeparator" w:id="0">
    <w:p w:rsidR="000E4E91" w:rsidRDefault="000E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E91" w:rsidRDefault="000E4E91">
      <w:r>
        <w:separator/>
      </w:r>
    </w:p>
  </w:footnote>
  <w:footnote w:type="continuationSeparator" w:id="0">
    <w:p w:rsidR="000E4E91" w:rsidRDefault="000E4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53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53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D40493"/>
    <w:multiLevelType w:val="multilevel"/>
    <w:tmpl w:val="960241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" w15:restartNumberingAfterBreak="0">
    <w:nsid w:val="33F613A3"/>
    <w:multiLevelType w:val="multilevel"/>
    <w:tmpl w:val="36ACF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BD3E8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E4E91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00C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B070D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74AA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253EC"/>
    <w:rsid w:val="00E3022D"/>
    <w:rsid w:val="00E47BEC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BE7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2FC53-BD9D-49D4-A038-51791FDD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2019-02-19T10:38:00Z</dcterms:created>
  <dcterms:modified xsi:type="dcterms:W3CDTF">2019-02-19T15:03:00Z</dcterms:modified>
</cp:coreProperties>
</file>