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14DE0">
        <w:rPr>
          <w:rFonts w:ascii="Arial" w:hAnsi="Arial" w:cs="Arial"/>
          <w:b/>
          <w:caps/>
          <w:sz w:val="28"/>
          <w:szCs w:val="28"/>
        </w:rPr>
        <w:t>27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</w:t>
      </w:r>
      <w:r w:rsidR="00CD6C99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B14DE0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14DE0">
              <w:rPr>
                <w:rFonts w:ascii="Arial" w:hAnsi="Arial" w:cs="Arial"/>
                <w:sz w:val="20"/>
                <w:szCs w:val="20"/>
              </w:rPr>
              <w:t>Requer informações acerca do exame de biópsia de próstata na rede municipal de saúde.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F6BF6" w:rsidRPr="005A03FA" w:rsidTr="004362B9">
        <w:trPr>
          <w:jc w:val="center"/>
        </w:trPr>
        <w:tc>
          <w:tcPr>
            <w:tcW w:w="1063" w:type="dxa"/>
          </w:tcPr>
          <w:p w:rsidR="00FF6BF6" w:rsidRPr="00691CF5" w:rsidRDefault="00FF6BF6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74" w:type="dxa"/>
          </w:tcPr>
          <w:p w:rsidR="00FF6BF6" w:rsidRPr="00B14DE0" w:rsidRDefault="00FF6BF6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14DE0" w:rsidRPr="00FF6BF6" w:rsidRDefault="00B14DE0" w:rsidP="00FF6BF6">
      <w:pPr>
        <w:tabs>
          <w:tab w:val="left" w:pos="-600"/>
        </w:tabs>
        <w:spacing w:line="317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FF6BF6">
        <w:rPr>
          <w:rFonts w:ascii="Arial" w:hAnsi="Arial" w:cs="Arial"/>
          <w:b/>
          <w:sz w:val="22"/>
          <w:szCs w:val="22"/>
        </w:rPr>
        <w:t xml:space="preserve">CONSIDERANDO </w:t>
      </w:r>
      <w:r w:rsidRPr="00FF6BF6">
        <w:rPr>
          <w:rFonts w:ascii="Arial" w:hAnsi="Arial" w:cs="Arial"/>
          <w:sz w:val="22"/>
          <w:szCs w:val="22"/>
        </w:rPr>
        <w:t xml:space="preserve">as </w:t>
      </w:r>
      <w:r w:rsidR="00250396">
        <w:rPr>
          <w:rFonts w:ascii="Arial" w:hAnsi="Arial" w:cs="Arial"/>
          <w:sz w:val="22"/>
          <w:szCs w:val="22"/>
        </w:rPr>
        <w:t>diversas</w:t>
      </w:r>
      <w:r w:rsidRPr="00FF6BF6">
        <w:rPr>
          <w:rFonts w:ascii="Arial" w:hAnsi="Arial" w:cs="Arial"/>
          <w:sz w:val="22"/>
          <w:szCs w:val="22"/>
        </w:rPr>
        <w:t xml:space="preserve"> reclamações de pacientes, alegando que a biópsia de próstata é um exame invasivo que provoca dores, e que vem sendo</w:t>
      </w:r>
      <w:r w:rsidR="00402D01" w:rsidRPr="00FF6BF6">
        <w:rPr>
          <w:rFonts w:ascii="Arial" w:hAnsi="Arial" w:cs="Arial"/>
          <w:sz w:val="22"/>
          <w:szCs w:val="22"/>
        </w:rPr>
        <w:t xml:space="preserve"> realizado sem a devida sedação;</w:t>
      </w:r>
    </w:p>
    <w:p w:rsidR="00B14DE0" w:rsidRPr="00FF6BF6" w:rsidRDefault="00402D01" w:rsidP="00FF6BF6">
      <w:pPr>
        <w:tabs>
          <w:tab w:val="left" w:pos="-600"/>
        </w:tabs>
        <w:spacing w:line="317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FF6BF6">
        <w:rPr>
          <w:rFonts w:ascii="Arial" w:hAnsi="Arial" w:cs="Arial"/>
          <w:b/>
          <w:sz w:val="22"/>
          <w:szCs w:val="22"/>
        </w:rPr>
        <w:t>CONSIDERANDO</w:t>
      </w:r>
      <w:r w:rsidR="00B14DE0" w:rsidRPr="00FF6BF6">
        <w:rPr>
          <w:rFonts w:ascii="Arial" w:hAnsi="Arial" w:cs="Arial"/>
          <w:sz w:val="22"/>
          <w:szCs w:val="22"/>
        </w:rPr>
        <w:t xml:space="preserve"> que a realiza</w:t>
      </w:r>
      <w:r w:rsidR="00250396">
        <w:rPr>
          <w:rFonts w:ascii="Arial" w:hAnsi="Arial" w:cs="Arial"/>
          <w:sz w:val="22"/>
          <w:szCs w:val="22"/>
        </w:rPr>
        <w:t>ção deste exame sem a anestesia é tida</w:t>
      </w:r>
      <w:r w:rsidR="00B14DE0" w:rsidRPr="00FF6BF6">
        <w:rPr>
          <w:rFonts w:ascii="Arial" w:hAnsi="Arial" w:cs="Arial"/>
          <w:sz w:val="22"/>
          <w:szCs w:val="22"/>
        </w:rPr>
        <w:t xml:space="preserve"> como um</w:t>
      </w:r>
      <w:r w:rsidRPr="00FF6BF6">
        <w:rPr>
          <w:rFonts w:ascii="Arial" w:hAnsi="Arial" w:cs="Arial"/>
          <w:sz w:val="22"/>
          <w:szCs w:val="22"/>
        </w:rPr>
        <w:t xml:space="preserve"> procedimento medieval;</w:t>
      </w:r>
    </w:p>
    <w:p w:rsidR="00B14DE0" w:rsidRPr="00FF6BF6" w:rsidRDefault="00402D01" w:rsidP="00FF6BF6">
      <w:pPr>
        <w:tabs>
          <w:tab w:val="left" w:pos="-600"/>
        </w:tabs>
        <w:spacing w:line="317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FF6BF6">
        <w:rPr>
          <w:rFonts w:ascii="Arial" w:hAnsi="Arial" w:cs="Arial"/>
          <w:b/>
          <w:sz w:val="22"/>
          <w:szCs w:val="22"/>
        </w:rPr>
        <w:t>CONSIDERANDO</w:t>
      </w:r>
      <w:r w:rsidR="00B14DE0" w:rsidRPr="00FF6BF6">
        <w:rPr>
          <w:rFonts w:ascii="Arial" w:hAnsi="Arial" w:cs="Arial"/>
          <w:sz w:val="22"/>
          <w:szCs w:val="22"/>
        </w:rPr>
        <w:t xml:space="preserve"> que é um exame feito por via retal e trata-se de um procedimento onde existem relatos de pacientes que sentem tonturas, gritam de dor, desmaiam e se sentem humilhados quando realizado sem a sedação. </w:t>
      </w:r>
      <w:r w:rsidR="00250396">
        <w:rPr>
          <w:rFonts w:ascii="Arial" w:hAnsi="Arial" w:cs="Arial"/>
          <w:sz w:val="22"/>
          <w:szCs w:val="22"/>
        </w:rPr>
        <w:t>Veja a confirmação de fatos semelhantes através da</w:t>
      </w:r>
      <w:bookmarkStart w:id="0" w:name="_GoBack"/>
      <w:bookmarkEnd w:id="0"/>
      <w:r w:rsidR="00250396">
        <w:rPr>
          <w:rFonts w:ascii="Arial" w:hAnsi="Arial" w:cs="Arial"/>
          <w:sz w:val="22"/>
          <w:szCs w:val="22"/>
        </w:rPr>
        <w:t xml:space="preserve"> narrativa do </w:t>
      </w:r>
      <w:r w:rsidR="00B14DE0" w:rsidRPr="00FF6BF6">
        <w:rPr>
          <w:rFonts w:ascii="Arial" w:hAnsi="Arial" w:cs="Arial"/>
          <w:sz w:val="22"/>
          <w:szCs w:val="22"/>
        </w:rPr>
        <w:t>médico oncologista Dr. Dráuzio Varella</w:t>
      </w:r>
      <w:r w:rsidR="00FF6BF6" w:rsidRPr="00FF6BF6">
        <w:rPr>
          <w:rFonts w:ascii="Arial" w:hAnsi="Arial" w:cs="Arial"/>
          <w:sz w:val="22"/>
          <w:szCs w:val="22"/>
        </w:rPr>
        <w:t xml:space="preserve"> no</w:t>
      </w:r>
      <w:r w:rsidR="00B14DE0" w:rsidRPr="00FF6BF6">
        <w:rPr>
          <w:rFonts w:ascii="Arial" w:hAnsi="Arial" w:cs="Arial"/>
          <w:sz w:val="22"/>
          <w:szCs w:val="22"/>
        </w:rPr>
        <w:t xml:space="preserve"> link: </w:t>
      </w:r>
      <w:hyperlink r:id="rId8" w:history="1">
        <w:r w:rsidRPr="00FF6BF6">
          <w:rPr>
            <w:rStyle w:val="Hyperlink"/>
            <w:rFonts w:ascii="Arial" w:hAnsi="Arial" w:cs="Arial"/>
            <w:sz w:val="22"/>
            <w:szCs w:val="22"/>
          </w:rPr>
          <w:t>https://www1.folha.uol.com.br/fsp/ilustrad/fq29082009</w:t>
        </w:r>
      </w:hyperlink>
      <w:r w:rsidRPr="00FF6BF6">
        <w:rPr>
          <w:rFonts w:ascii="Arial" w:hAnsi="Arial" w:cs="Arial"/>
          <w:sz w:val="22"/>
          <w:szCs w:val="22"/>
        </w:rPr>
        <w:t xml:space="preserve"> 22.htm);</w:t>
      </w:r>
    </w:p>
    <w:p w:rsidR="00B14DE0" w:rsidRPr="00FF6BF6" w:rsidRDefault="00402D01" w:rsidP="00FF6BF6">
      <w:pPr>
        <w:tabs>
          <w:tab w:val="left" w:pos="-600"/>
        </w:tabs>
        <w:spacing w:line="317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FF6BF6">
        <w:rPr>
          <w:rFonts w:ascii="Arial" w:hAnsi="Arial" w:cs="Arial"/>
          <w:b/>
          <w:sz w:val="22"/>
          <w:szCs w:val="22"/>
        </w:rPr>
        <w:t>CONSIDERANDO</w:t>
      </w:r>
      <w:r w:rsidRPr="00FF6BF6">
        <w:rPr>
          <w:rFonts w:ascii="Arial" w:hAnsi="Arial" w:cs="Arial"/>
          <w:sz w:val="22"/>
          <w:szCs w:val="22"/>
        </w:rPr>
        <w:t xml:space="preserve"> </w:t>
      </w:r>
      <w:r w:rsidR="00250396">
        <w:rPr>
          <w:rFonts w:ascii="Arial" w:hAnsi="Arial" w:cs="Arial"/>
          <w:sz w:val="22"/>
          <w:szCs w:val="22"/>
        </w:rPr>
        <w:t>que a P</w:t>
      </w:r>
      <w:r w:rsidR="00B14DE0" w:rsidRPr="00FF6BF6">
        <w:rPr>
          <w:rFonts w:ascii="Arial" w:hAnsi="Arial" w:cs="Arial"/>
          <w:sz w:val="22"/>
          <w:szCs w:val="22"/>
        </w:rPr>
        <w:t>refeitura de Jacareí faz esses exames com um convênio v</w:t>
      </w:r>
      <w:r w:rsidRPr="00FF6BF6">
        <w:rPr>
          <w:rFonts w:ascii="Arial" w:hAnsi="Arial" w:cs="Arial"/>
          <w:sz w:val="22"/>
          <w:szCs w:val="22"/>
        </w:rPr>
        <w:t xml:space="preserve">ia </w:t>
      </w:r>
      <w:proofErr w:type="spellStart"/>
      <w:r w:rsidRPr="00FF6BF6">
        <w:rPr>
          <w:rFonts w:ascii="Arial" w:hAnsi="Arial" w:cs="Arial"/>
          <w:sz w:val="22"/>
          <w:szCs w:val="22"/>
        </w:rPr>
        <w:t>Tomovale</w:t>
      </w:r>
      <w:proofErr w:type="spellEnd"/>
      <w:r w:rsidRPr="00FF6BF6">
        <w:rPr>
          <w:rFonts w:ascii="Arial" w:hAnsi="Arial" w:cs="Arial"/>
          <w:sz w:val="22"/>
          <w:szCs w:val="22"/>
        </w:rPr>
        <w:t xml:space="preserve">, </w:t>
      </w:r>
    </w:p>
    <w:p w:rsidR="00265D6E" w:rsidRPr="00FF6BF6" w:rsidRDefault="00265D6E" w:rsidP="00FF6BF6">
      <w:pPr>
        <w:tabs>
          <w:tab w:val="left" w:pos="-600"/>
        </w:tabs>
        <w:spacing w:line="317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FF6BF6">
        <w:rPr>
          <w:rFonts w:ascii="Arial" w:hAnsi="Arial" w:cs="Arial"/>
          <w:b/>
          <w:sz w:val="22"/>
          <w:szCs w:val="22"/>
        </w:rPr>
        <w:t>REQUEREMOS</w:t>
      </w:r>
      <w:r w:rsidRPr="00FF6BF6">
        <w:rPr>
          <w:rFonts w:ascii="Arial" w:hAnsi="Arial" w:cs="Arial"/>
          <w:sz w:val="22"/>
          <w:szCs w:val="22"/>
        </w:rPr>
        <w:t xml:space="preserve"> </w:t>
      </w:r>
      <w:r w:rsidR="00CD6C99" w:rsidRPr="00FF6BF6">
        <w:rPr>
          <w:rFonts w:ascii="Arial" w:hAnsi="Arial" w:cs="Arial"/>
          <w:sz w:val="22"/>
          <w:szCs w:val="22"/>
        </w:rPr>
        <w:t>ao</w:t>
      </w:r>
      <w:r w:rsidRPr="00FF6BF6">
        <w:rPr>
          <w:rFonts w:ascii="Arial" w:hAnsi="Arial" w:cs="Arial"/>
          <w:sz w:val="22"/>
          <w:szCs w:val="22"/>
        </w:rPr>
        <w:t xml:space="preserve"> Excelentíssim</w:t>
      </w:r>
      <w:r w:rsidR="00CD6C99" w:rsidRPr="00FF6BF6">
        <w:rPr>
          <w:rFonts w:ascii="Arial" w:hAnsi="Arial" w:cs="Arial"/>
          <w:sz w:val="22"/>
          <w:szCs w:val="22"/>
        </w:rPr>
        <w:t>o</w:t>
      </w:r>
      <w:r w:rsidRPr="00FF6BF6">
        <w:rPr>
          <w:rFonts w:ascii="Arial" w:hAnsi="Arial" w:cs="Arial"/>
          <w:sz w:val="22"/>
          <w:szCs w:val="22"/>
        </w:rPr>
        <w:t xml:space="preserve"> Senhor </w:t>
      </w:r>
      <w:smartTag w:uri="schemas-houaiss/mini" w:element="verbetes">
        <w:r w:rsidRPr="00FF6BF6">
          <w:rPr>
            <w:rFonts w:ascii="Arial" w:hAnsi="Arial" w:cs="Arial"/>
            <w:sz w:val="22"/>
            <w:szCs w:val="22"/>
          </w:rPr>
          <w:t>Presidente</w:t>
        </w:r>
      </w:smartTag>
      <w:r w:rsidRPr="00FF6BF6">
        <w:rPr>
          <w:rFonts w:ascii="Arial" w:hAnsi="Arial" w:cs="Arial"/>
          <w:sz w:val="22"/>
          <w:szCs w:val="22"/>
        </w:rPr>
        <w:t xml:space="preserve"> desta </w:t>
      </w:r>
      <w:smartTag w:uri="schemas-houaiss/mini" w:element="verbetes">
        <w:r w:rsidRPr="00FF6BF6">
          <w:rPr>
            <w:rFonts w:ascii="Arial" w:hAnsi="Arial" w:cs="Arial"/>
            <w:sz w:val="22"/>
            <w:szCs w:val="22"/>
          </w:rPr>
          <w:t>Casa</w:t>
        </w:r>
      </w:smartTag>
      <w:r w:rsidRPr="00FF6BF6">
        <w:rPr>
          <w:rFonts w:ascii="Arial" w:hAnsi="Arial" w:cs="Arial"/>
          <w:sz w:val="22"/>
          <w:szCs w:val="22"/>
        </w:rPr>
        <w:t xml:space="preserve">, </w:t>
      </w:r>
      <w:smartTag w:uri="schemas-houaiss/mini" w:element="verbetes">
        <w:r w:rsidRPr="00FF6BF6">
          <w:rPr>
            <w:rFonts w:ascii="Arial" w:hAnsi="Arial" w:cs="Arial"/>
            <w:sz w:val="22"/>
            <w:szCs w:val="22"/>
          </w:rPr>
          <w:t>ouvido</w:t>
        </w:r>
      </w:smartTag>
      <w:r w:rsidRPr="00FF6BF6">
        <w:rPr>
          <w:rFonts w:ascii="Arial" w:hAnsi="Arial" w:cs="Arial"/>
          <w:sz w:val="22"/>
          <w:szCs w:val="22"/>
        </w:rPr>
        <w:t xml:space="preserve"> e </w:t>
      </w:r>
      <w:smartTag w:uri="schemas-houaiss/mini" w:element="verbetes">
        <w:r w:rsidRPr="00FF6BF6">
          <w:rPr>
            <w:rFonts w:ascii="Arial" w:hAnsi="Arial" w:cs="Arial"/>
            <w:sz w:val="22"/>
            <w:szCs w:val="22"/>
          </w:rPr>
          <w:t>aprovado</w:t>
        </w:r>
      </w:smartTag>
      <w:r w:rsidRPr="00FF6BF6">
        <w:rPr>
          <w:rFonts w:ascii="Arial" w:hAnsi="Arial" w:cs="Arial"/>
          <w:sz w:val="22"/>
          <w:szCs w:val="22"/>
        </w:rPr>
        <w:t xml:space="preserve"> </w:t>
      </w:r>
      <w:smartTag w:uri="schemas-houaiss/acao" w:element="dm">
        <w:r w:rsidRPr="00FF6BF6">
          <w:rPr>
            <w:rFonts w:ascii="Arial" w:hAnsi="Arial" w:cs="Arial"/>
            <w:sz w:val="22"/>
            <w:szCs w:val="22"/>
          </w:rPr>
          <w:t>pelo</w:t>
        </w:r>
      </w:smartTag>
      <w:r w:rsidRPr="00FF6BF6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FF6BF6">
          <w:rPr>
            <w:rFonts w:ascii="Arial" w:hAnsi="Arial" w:cs="Arial"/>
            <w:sz w:val="22"/>
            <w:szCs w:val="22"/>
          </w:rPr>
          <w:t>Egrégio</w:t>
        </w:r>
      </w:smartTag>
      <w:r w:rsidRPr="00FF6BF6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FF6BF6">
          <w:rPr>
            <w:rFonts w:ascii="Arial" w:hAnsi="Arial" w:cs="Arial"/>
            <w:sz w:val="22"/>
            <w:szCs w:val="22"/>
          </w:rPr>
          <w:t>Plenário</w:t>
        </w:r>
      </w:smartTag>
      <w:r w:rsidRPr="00FF6BF6">
        <w:rPr>
          <w:rFonts w:ascii="Arial" w:hAnsi="Arial" w:cs="Arial"/>
          <w:sz w:val="22"/>
          <w:szCs w:val="22"/>
        </w:rPr>
        <w:t xml:space="preserve">, cumpridas as </w:t>
      </w:r>
      <w:smartTag w:uri="schemas-houaiss/mini" w:element="verbetes">
        <w:r w:rsidRPr="00FF6BF6">
          <w:rPr>
            <w:rFonts w:ascii="Arial" w:hAnsi="Arial" w:cs="Arial"/>
            <w:sz w:val="22"/>
            <w:szCs w:val="22"/>
          </w:rPr>
          <w:t>formalidades</w:t>
        </w:r>
      </w:smartTag>
      <w:r w:rsidRPr="00FF6BF6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FF6BF6">
          <w:rPr>
            <w:rFonts w:ascii="Arial" w:hAnsi="Arial" w:cs="Arial"/>
            <w:sz w:val="22"/>
            <w:szCs w:val="22"/>
          </w:rPr>
          <w:t>regimentais</w:t>
        </w:r>
      </w:smartTag>
      <w:r w:rsidRPr="00FF6BF6">
        <w:rPr>
          <w:rFonts w:ascii="Arial" w:hAnsi="Arial" w:cs="Arial"/>
          <w:sz w:val="22"/>
          <w:szCs w:val="22"/>
        </w:rPr>
        <w:t xml:space="preserve">, seja encaminhado ao </w:t>
      </w:r>
      <w:smartTag w:uri="schemas-houaiss/acao" w:element="dm">
        <w:r w:rsidRPr="00FF6BF6">
          <w:rPr>
            <w:rFonts w:ascii="Arial" w:hAnsi="Arial" w:cs="Arial"/>
            <w:sz w:val="22"/>
            <w:szCs w:val="22"/>
          </w:rPr>
          <w:t>Senhor</w:t>
        </w:r>
      </w:smartTag>
      <w:r w:rsidRPr="00FF6BF6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FF6BF6">
          <w:rPr>
            <w:rFonts w:ascii="Arial" w:hAnsi="Arial" w:cs="Arial"/>
            <w:sz w:val="22"/>
            <w:szCs w:val="22"/>
          </w:rPr>
          <w:t>Prefeito</w:t>
        </w:r>
      </w:smartTag>
      <w:r w:rsidRPr="00FF6BF6">
        <w:rPr>
          <w:rFonts w:ascii="Arial" w:hAnsi="Arial" w:cs="Arial"/>
          <w:sz w:val="22"/>
          <w:szCs w:val="22"/>
        </w:rPr>
        <w:t xml:space="preserve"> Municipal de Jacareí o </w:t>
      </w:r>
      <w:smartTag w:uri="schemas-houaiss/mini" w:element="verbetes">
        <w:r w:rsidRPr="00FF6BF6">
          <w:rPr>
            <w:rFonts w:ascii="Arial" w:hAnsi="Arial" w:cs="Arial"/>
            <w:sz w:val="22"/>
            <w:szCs w:val="22"/>
          </w:rPr>
          <w:t>seguinte</w:t>
        </w:r>
      </w:smartTag>
      <w:r w:rsidRPr="00FF6BF6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FF6BF6">
          <w:rPr>
            <w:rFonts w:ascii="Arial" w:hAnsi="Arial" w:cs="Arial"/>
            <w:sz w:val="22"/>
            <w:szCs w:val="22"/>
          </w:rPr>
          <w:t>Pedido</w:t>
        </w:r>
      </w:smartTag>
      <w:r w:rsidRPr="00FF6BF6">
        <w:rPr>
          <w:rFonts w:ascii="Arial" w:hAnsi="Arial" w:cs="Arial"/>
          <w:sz w:val="22"/>
          <w:szCs w:val="22"/>
        </w:rPr>
        <w:t xml:space="preserve"> de </w:t>
      </w:r>
      <w:smartTag w:uri="schemas-houaiss/mini" w:element="verbetes">
        <w:r w:rsidRPr="00FF6BF6">
          <w:rPr>
            <w:rFonts w:ascii="Arial" w:hAnsi="Arial" w:cs="Arial"/>
            <w:sz w:val="22"/>
            <w:szCs w:val="22"/>
          </w:rPr>
          <w:t>Informações</w:t>
        </w:r>
      </w:smartTag>
      <w:r w:rsidRPr="00FF6BF6">
        <w:rPr>
          <w:rFonts w:ascii="Arial" w:hAnsi="Arial" w:cs="Arial"/>
          <w:sz w:val="22"/>
          <w:szCs w:val="22"/>
        </w:rPr>
        <w:t>:</w:t>
      </w:r>
    </w:p>
    <w:p w:rsidR="00777252" w:rsidRPr="00FF6BF6" w:rsidRDefault="00777252" w:rsidP="00FF6BF6">
      <w:pPr>
        <w:numPr>
          <w:ilvl w:val="0"/>
          <w:numId w:val="2"/>
        </w:numPr>
        <w:tabs>
          <w:tab w:val="clear" w:pos="360"/>
          <w:tab w:val="left" w:pos="2127"/>
        </w:tabs>
        <w:spacing w:line="317" w:lineRule="auto"/>
        <w:ind w:left="0" w:firstLine="1701"/>
        <w:jc w:val="both"/>
        <w:rPr>
          <w:rFonts w:ascii="Arial" w:hAnsi="Arial" w:cs="Arial"/>
          <w:sz w:val="22"/>
          <w:szCs w:val="22"/>
        </w:rPr>
      </w:pPr>
      <w:r w:rsidRPr="00FF6BF6">
        <w:rPr>
          <w:rFonts w:ascii="Arial" w:hAnsi="Arial" w:cs="Arial"/>
          <w:sz w:val="22"/>
          <w:szCs w:val="22"/>
        </w:rPr>
        <w:t xml:space="preserve">Nos últimos 2 anos, quantos exames de biopsia de próstata a Secretaria de Saúde autorizou via </w:t>
      </w:r>
      <w:proofErr w:type="spellStart"/>
      <w:r w:rsidRPr="00FF6BF6">
        <w:rPr>
          <w:rFonts w:ascii="Arial" w:hAnsi="Arial" w:cs="Arial"/>
          <w:sz w:val="22"/>
          <w:szCs w:val="22"/>
        </w:rPr>
        <w:t>Tomovale</w:t>
      </w:r>
      <w:proofErr w:type="spellEnd"/>
      <w:r w:rsidRPr="00FF6BF6">
        <w:rPr>
          <w:rFonts w:ascii="Arial" w:hAnsi="Arial" w:cs="Arial"/>
          <w:sz w:val="22"/>
          <w:szCs w:val="22"/>
        </w:rPr>
        <w:t>?</w:t>
      </w:r>
    </w:p>
    <w:p w:rsidR="00777252" w:rsidRPr="00FF6BF6" w:rsidRDefault="00777252" w:rsidP="00FF6BF6">
      <w:pPr>
        <w:numPr>
          <w:ilvl w:val="0"/>
          <w:numId w:val="2"/>
        </w:numPr>
        <w:tabs>
          <w:tab w:val="left" w:pos="2127"/>
        </w:tabs>
        <w:spacing w:line="317" w:lineRule="auto"/>
        <w:ind w:firstLine="1341"/>
        <w:jc w:val="both"/>
        <w:rPr>
          <w:rFonts w:ascii="Arial" w:hAnsi="Arial" w:cs="Arial"/>
          <w:sz w:val="22"/>
          <w:szCs w:val="22"/>
        </w:rPr>
      </w:pPr>
      <w:r w:rsidRPr="00FF6BF6">
        <w:rPr>
          <w:rFonts w:ascii="Arial" w:hAnsi="Arial" w:cs="Arial"/>
          <w:sz w:val="22"/>
          <w:szCs w:val="22"/>
        </w:rPr>
        <w:t>O exame é realizado com sedativo?</w:t>
      </w:r>
    </w:p>
    <w:p w:rsidR="00777252" w:rsidRPr="00FF6BF6" w:rsidRDefault="00250396" w:rsidP="00FF6BF6">
      <w:pPr>
        <w:tabs>
          <w:tab w:val="left" w:pos="2127"/>
        </w:tabs>
        <w:spacing w:line="317" w:lineRule="auto"/>
        <w:ind w:left="360" w:firstLine="17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2.1 -Se não, por qual motivo a P</w:t>
      </w:r>
      <w:r w:rsidR="00777252" w:rsidRPr="00FF6BF6">
        <w:rPr>
          <w:rFonts w:ascii="Arial" w:hAnsi="Arial" w:cs="Arial"/>
          <w:sz w:val="22"/>
          <w:szCs w:val="22"/>
        </w:rPr>
        <w:t>refeitura não disponibiliza a sedação?</w:t>
      </w:r>
    </w:p>
    <w:p w:rsidR="00777252" w:rsidRPr="00FF6BF6" w:rsidRDefault="00FF6BF6" w:rsidP="00FF6BF6">
      <w:pPr>
        <w:numPr>
          <w:ilvl w:val="0"/>
          <w:numId w:val="2"/>
        </w:numPr>
        <w:tabs>
          <w:tab w:val="clear" w:pos="360"/>
          <w:tab w:val="left" w:pos="2127"/>
        </w:tabs>
        <w:spacing w:line="317" w:lineRule="auto"/>
        <w:ind w:left="0" w:firstLine="1701"/>
        <w:jc w:val="both"/>
        <w:rPr>
          <w:rFonts w:ascii="Arial" w:hAnsi="Arial" w:cs="Arial"/>
          <w:sz w:val="22"/>
          <w:szCs w:val="22"/>
        </w:rPr>
      </w:pPr>
      <w:r w:rsidRPr="00FF6BF6">
        <w:rPr>
          <w:rFonts w:ascii="Arial" w:hAnsi="Arial" w:cs="Arial"/>
          <w:sz w:val="22"/>
          <w:szCs w:val="22"/>
        </w:rPr>
        <w:t xml:space="preserve">Nos últimos 2 anos, qual </w:t>
      </w:r>
      <w:r w:rsidR="00777252" w:rsidRPr="00FF6BF6">
        <w:rPr>
          <w:rFonts w:ascii="Arial" w:hAnsi="Arial" w:cs="Arial"/>
          <w:sz w:val="22"/>
          <w:szCs w:val="22"/>
        </w:rPr>
        <w:t xml:space="preserve">o valor pago à </w:t>
      </w:r>
      <w:proofErr w:type="spellStart"/>
      <w:r w:rsidR="00777252" w:rsidRPr="00FF6BF6">
        <w:rPr>
          <w:rFonts w:ascii="Arial" w:hAnsi="Arial" w:cs="Arial"/>
          <w:sz w:val="22"/>
          <w:szCs w:val="22"/>
        </w:rPr>
        <w:t>Tomovale</w:t>
      </w:r>
      <w:proofErr w:type="spellEnd"/>
      <w:r w:rsidR="00777252" w:rsidRPr="00FF6BF6">
        <w:rPr>
          <w:rFonts w:ascii="Arial" w:hAnsi="Arial" w:cs="Arial"/>
          <w:sz w:val="22"/>
          <w:szCs w:val="22"/>
        </w:rPr>
        <w:t xml:space="preserve"> para realizaç</w:t>
      </w:r>
      <w:r w:rsidRPr="00FF6BF6">
        <w:rPr>
          <w:rFonts w:ascii="Arial" w:hAnsi="Arial" w:cs="Arial"/>
          <w:sz w:val="22"/>
          <w:szCs w:val="22"/>
        </w:rPr>
        <w:t>ão de exames de biopsia de</w:t>
      </w:r>
      <w:r w:rsidR="00777252" w:rsidRPr="00FF6BF6">
        <w:rPr>
          <w:rFonts w:ascii="Arial" w:hAnsi="Arial" w:cs="Arial"/>
          <w:sz w:val="22"/>
          <w:szCs w:val="22"/>
        </w:rPr>
        <w:t xml:space="preserve"> próstata?</w:t>
      </w:r>
    </w:p>
    <w:p w:rsidR="00777252" w:rsidRPr="00FF6BF6" w:rsidRDefault="00777252" w:rsidP="00FF6BF6">
      <w:pPr>
        <w:numPr>
          <w:ilvl w:val="0"/>
          <w:numId w:val="2"/>
        </w:numPr>
        <w:tabs>
          <w:tab w:val="clear" w:pos="360"/>
          <w:tab w:val="num" w:pos="1134"/>
          <w:tab w:val="left" w:pos="2127"/>
        </w:tabs>
        <w:spacing w:line="317" w:lineRule="auto"/>
        <w:ind w:firstLine="1341"/>
        <w:jc w:val="both"/>
        <w:rPr>
          <w:rFonts w:ascii="Arial" w:hAnsi="Arial" w:cs="Arial"/>
          <w:sz w:val="22"/>
          <w:szCs w:val="22"/>
        </w:rPr>
      </w:pPr>
      <w:r w:rsidRPr="00FF6BF6">
        <w:rPr>
          <w:rFonts w:ascii="Arial" w:hAnsi="Arial" w:cs="Arial"/>
          <w:sz w:val="22"/>
          <w:szCs w:val="22"/>
        </w:rPr>
        <w:t xml:space="preserve">Qual o valor de cada exame sem o procedimento do uso do sedativo? </w:t>
      </w:r>
    </w:p>
    <w:p w:rsidR="00777252" w:rsidRPr="00FF6BF6" w:rsidRDefault="00777252" w:rsidP="00FF6BF6">
      <w:pPr>
        <w:numPr>
          <w:ilvl w:val="0"/>
          <w:numId w:val="2"/>
        </w:numPr>
        <w:tabs>
          <w:tab w:val="left" w:pos="2127"/>
        </w:tabs>
        <w:spacing w:line="317" w:lineRule="auto"/>
        <w:ind w:firstLine="1341"/>
        <w:jc w:val="both"/>
        <w:rPr>
          <w:rFonts w:ascii="Arial" w:hAnsi="Arial" w:cs="Arial"/>
          <w:sz w:val="22"/>
          <w:szCs w:val="22"/>
        </w:rPr>
      </w:pPr>
      <w:r w:rsidRPr="00FF6BF6">
        <w:rPr>
          <w:rFonts w:ascii="Arial" w:hAnsi="Arial" w:cs="Arial"/>
          <w:sz w:val="22"/>
          <w:szCs w:val="22"/>
        </w:rPr>
        <w:t>Qual o valor de cada exame com o procedimento do uso do sedativo?</w:t>
      </w:r>
    </w:p>
    <w:p w:rsidR="00777252" w:rsidRPr="00FF6BF6" w:rsidRDefault="00777252" w:rsidP="00FF6BF6">
      <w:pPr>
        <w:numPr>
          <w:ilvl w:val="0"/>
          <w:numId w:val="2"/>
        </w:numPr>
        <w:tabs>
          <w:tab w:val="clear" w:pos="360"/>
          <w:tab w:val="num" w:pos="567"/>
          <w:tab w:val="left" w:pos="2127"/>
        </w:tabs>
        <w:spacing w:line="317" w:lineRule="auto"/>
        <w:ind w:left="0" w:firstLine="1701"/>
        <w:jc w:val="both"/>
        <w:rPr>
          <w:rFonts w:ascii="Arial" w:hAnsi="Arial" w:cs="Arial"/>
          <w:sz w:val="22"/>
          <w:szCs w:val="22"/>
        </w:rPr>
      </w:pPr>
      <w:r w:rsidRPr="00FF6BF6">
        <w:rPr>
          <w:rFonts w:ascii="Arial" w:hAnsi="Arial" w:cs="Arial"/>
          <w:sz w:val="22"/>
          <w:szCs w:val="22"/>
        </w:rPr>
        <w:t>A Secretaria de Saúde tem conhecimento da forma medieval como o procedimento vem sendo realizado?</w:t>
      </w:r>
    </w:p>
    <w:p w:rsidR="00265D6E" w:rsidRPr="00FF6BF6" w:rsidRDefault="00250396" w:rsidP="00FF6BF6">
      <w:pPr>
        <w:numPr>
          <w:ilvl w:val="0"/>
          <w:numId w:val="2"/>
        </w:numPr>
        <w:tabs>
          <w:tab w:val="left" w:pos="2127"/>
        </w:tabs>
        <w:spacing w:after="120" w:line="317" w:lineRule="auto"/>
        <w:ind w:firstLine="134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Existe a possibilidade </w:t>
      </w:r>
      <w:proofErr w:type="gramStart"/>
      <w:r>
        <w:rPr>
          <w:rFonts w:ascii="Arial" w:hAnsi="Arial" w:cs="Arial"/>
          <w:sz w:val="22"/>
          <w:szCs w:val="22"/>
        </w:rPr>
        <w:t>d</w:t>
      </w:r>
      <w:r w:rsidR="00777252" w:rsidRPr="00FF6BF6">
        <w:rPr>
          <w:rFonts w:ascii="Arial" w:hAnsi="Arial" w:cs="Arial"/>
          <w:sz w:val="22"/>
          <w:szCs w:val="22"/>
        </w:rPr>
        <w:t>a</w:t>
      </w:r>
      <w:proofErr w:type="gramEnd"/>
      <w:r w:rsidR="00777252" w:rsidRPr="00FF6BF6">
        <w:rPr>
          <w:rFonts w:ascii="Arial" w:hAnsi="Arial" w:cs="Arial"/>
          <w:sz w:val="22"/>
          <w:szCs w:val="22"/>
        </w:rPr>
        <w:t xml:space="preserve"> Secretaria de Saúde corrigir esta situação?</w:t>
      </w:r>
    </w:p>
    <w:p w:rsidR="003A77BE" w:rsidRPr="00FF6BF6" w:rsidRDefault="00265D6E" w:rsidP="00FF6BF6">
      <w:pPr>
        <w:tabs>
          <w:tab w:val="left" w:pos="-600"/>
        </w:tabs>
        <w:spacing w:after="120" w:line="317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FF6BF6">
        <w:rPr>
          <w:rFonts w:ascii="Arial" w:hAnsi="Arial" w:cs="Arial"/>
          <w:sz w:val="22"/>
          <w:szCs w:val="22"/>
        </w:rPr>
        <w:t xml:space="preserve">Ao </w:t>
      </w:r>
      <w:smartTag w:uri="schemas-houaiss/dicionario" w:element="sinonimos">
        <w:r w:rsidRPr="00FF6BF6">
          <w:rPr>
            <w:rFonts w:ascii="Arial" w:hAnsi="Arial" w:cs="Arial"/>
            <w:sz w:val="22"/>
            <w:szCs w:val="22"/>
          </w:rPr>
          <w:t>aguardo</w:t>
        </w:r>
      </w:smartTag>
      <w:r w:rsidRPr="00FF6BF6">
        <w:rPr>
          <w:rFonts w:ascii="Arial" w:hAnsi="Arial" w:cs="Arial"/>
          <w:sz w:val="22"/>
          <w:szCs w:val="22"/>
        </w:rPr>
        <w:t xml:space="preserve"> de </w:t>
      </w:r>
      <w:smartTag w:uri="schemas-houaiss/mini" w:element="verbetes">
        <w:r w:rsidRPr="00FF6BF6">
          <w:rPr>
            <w:rFonts w:ascii="Arial" w:hAnsi="Arial" w:cs="Arial"/>
            <w:sz w:val="22"/>
            <w:szCs w:val="22"/>
          </w:rPr>
          <w:t>manifestação</w:t>
        </w:r>
      </w:smartTag>
      <w:r w:rsidRPr="00FF6BF6">
        <w:rPr>
          <w:rFonts w:ascii="Arial" w:hAnsi="Arial" w:cs="Arial"/>
          <w:sz w:val="22"/>
          <w:szCs w:val="22"/>
        </w:rPr>
        <w:t>, subscrevemos.</w:t>
      </w:r>
    </w:p>
    <w:p w:rsidR="000273B5" w:rsidRDefault="003A77BE" w:rsidP="00FF6BF6">
      <w:pPr>
        <w:tabs>
          <w:tab w:val="left" w:pos="-600"/>
          <w:tab w:val="left" w:pos="4508"/>
        </w:tabs>
        <w:spacing w:after="120" w:line="317" w:lineRule="auto"/>
        <w:ind w:firstLine="1701"/>
        <w:jc w:val="both"/>
        <w:rPr>
          <w:rFonts w:ascii="Arial" w:hAnsi="Arial" w:cs="Arial"/>
          <w:sz w:val="22"/>
          <w:szCs w:val="22"/>
        </w:rPr>
      </w:pPr>
      <w:smartTag w:uri="schemas-houaiss/mini" w:element="verbetes">
        <w:r w:rsidRPr="00FF6BF6">
          <w:rPr>
            <w:rFonts w:ascii="Arial" w:hAnsi="Arial" w:cs="Arial"/>
            <w:sz w:val="22"/>
            <w:szCs w:val="22"/>
          </w:rPr>
          <w:t>Sala</w:t>
        </w:r>
      </w:smartTag>
      <w:r w:rsidRPr="00FF6BF6">
        <w:rPr>
          <w:rFonts w:ascii="Arial" w:hAnsi="Arial" w:cs="Arial"/>
          <w:sz w:val="22"/>
          <w:szCs w:val="22"/>
        </w:rPr>
        <w:t xml:space="preserve"> das </w:t>
      </w:r>
      <w:smartTag w:uri="schemas-houaiss/mini" w:element="verbetes">
        <w:r w:rsidRPr="00FF6BF6">
          <w:rPr>
            <w:rFonts w:ascii="Arial" w:hAnsi="Arial" w:cs="Arial"/>
            <w:sz w:val="22"/>
            <w:szCs w:val="22"/>
          </w:rPr>
          <w:t>Sessões</w:t>
        </w:r>
      </w:smartTag>
      <w:r w:rsidRPr="00FF6BF6">
        <w:rPr>
          <w:rFonts w:ascii="Arial" w:hAnsi="Arial" w:cs="Arial"/>
          <w:sz w:val="22"/>
          <w:szCs w:val="22"/>
        </w:rPr>
        <w:t xml:space="preserve">, </w:t>
      </w:r>
      <w:r w:rsidR="00B14DE0" w:rsidRPr="00FF6BF6">
        <w:rPr>
          <w:rFonts w:ascii="Arial" w:hAnsi="Arial" w:cs="Arial"/>
          <w:sz w:val="22"/>
          <w:szCs w:val="22"/>
        </w:rPr>
        <w:t>27 de fevereiro de 2019.</w:t>
      </w:r>
    </w:p>
    <w:p w:rsidR="00FF6BF6" w:rsidRDefault="00FF6BF6" w:rsidP="00FF6BF6">
      <w:pPr>
        <w:tabs>
          <w:tab w:val="left" w:pos="-600"/>
          <w:tab w:val="left" w:pos="4508"/>
        </w:tabs>
        <w:spacing w:after="120" w:line="317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B14DE0" w:rsidRPr="00B14DE0" w:rsidRDefault="00B14DE0" w:rsidP="00FF6BF6">
      <w:pPr>
        <w:spacing w:before="240" w:line="317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14DE0">
        <w:rPr>
          <w:rFonts w:ascii="Arial" w:eastAsia="Calibri" w:hAnsi="Arial" w:cs="Arial"/>
          <w:b/>
          <w:sz w:val="22"/>
          <w:szCs w:val="22"/>
          <w:lang w:eastAsia="en-US"/>
        </w:rPr>
        <w:t>FERNANDO DA ÓTICA ORIGINAL</w:t>
      </w:r>
    </w:p>
    <w:p w:rsidR="00B14DE0" w:rsidRPr="00B14DE0" w:rsidRDefault="00B14DE0" w:rsidP="00FF6BF6">
      <w:pPr>
        <w:spacing w:line="317" w:lineRule="auto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B14DE0">
        <w:rPr>
          <w:rFonts w:ascii="Arial" w:eastAsia="Calibri" w:hAnsi="Arial" w:cs="Arial"/>
          <w:sz w:val="22"/>
          <w:szCs w:val="22"/>
          <w:lang w:eastAsia="en-US"/>
        </w:rPr>
        <w:t>Vereador - Líder do PSC</w:t>
      </w:r>
    </w:p>
    <w:sectPr w:rsidR="00B14DE0" w:rsidRPr="00B14DE0" w:rsidSect="00FF6BF6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276" w:right="709" w:bottom="142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0E91" w:rsidRDefault="00C80E91">
      <w:r>
        <w:separator/>
      </w:r>
    </w:p>
  </w:endnote>
  <w:endnote w:type="continuationSeparator" w:id="0">
    <w:p w:rsidR="00C80E91" w:rsidRDefault="00C80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0E91" w:rsidRDefault="00C80E91">
      <w:r>
        <w:separator/>
      </w:r>
    </w:p>
  </w:footnote>
  <w:footnote w:type="continuationSeparator" w:id="0">
    <w:p w:rsidR="00C80E91" w:rsidRDefault="00C80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D6C99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F6BF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F6BF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7433F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7433F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289" name="Imagem 289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D7433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D7433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90" name="Imagem 290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05AE6"/>
    <w:rsid w:val="00230859"/>
    <w:rsid w:val="00250396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355D"/>
    <w:rsid w:val="00347D5E"/>
    <w:rsid w:val="00381797"/>
    <w:rsid w:val="003848C4"/>
    <w:rsid w:val="00397FF3"/>
    <w:rsid w:val="003A77BE"/>
    <w:rsid w:val="003E188F"/>
    <w:rsid w:val="003F7497"/>
    <w:rsid w:val="00402D01"/>
    <w:rsid w:val="00412795"/>
    <w:rsid w:val="004362B9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87056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4C5B"/>
    <w:rsid w:val="00715F74"/>
    <w:rsid w:val="00725E66"/>
    <w:rsid w:val="00727CDB"/>
    <w:rsid w:val="0073407F"/>
    <w:rsid w:val="00762991"/>
    <w:rsid w:val="00775A1B"/>
    <w:rsid w:val="00777252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922964"/>
    <w:rsid w:val="00954F8A"/>
    <w:rsid w:val="0095588D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92CB9"/>
    <w:rsid w:val="00AC24F9"/>
    <w:rsid w:val="00AC712C"/>
    <w:rsid w:val="00AD6B47"/>
    <w:rsid w:val="00B10E9F"/>
    <w:rsid w:val="00B14DE0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E26CA"/>
    <w:rsid w:val="00BF791A"/>
    <w:rsid w:val="00C06926"/>
    <w:rsid w:val="00C06BEA"/>
    <w:rsid w:val="00C21EB8"/>
    <w:rsid w:val="00C36E68"/>
    <w:rsid w:val="00C42806"/>
    <w:rsid w:val="00C44D39"/>
    <w:rsid w:val="00C45509"/>
    <w:rsid w:val="00C75291"/>
    <w:rsid w:val="00C76263"/>
    <w:rsid w:val="00C80E91"/>
    <w:rsid w:val="00CA759E"/>
    <w:rsid w:val="00CB2BAB"/>
    <w:rsid w:val="00CD6C99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7433F"/>
    <w:rsid w:val="00D8365B"/>
    <w:rsid w:val="00DB23E5"/>
    <w:rsid w:val="00DB48F6"/>
    <w:rsid w:val="00DE50DD"/>
    <w:rsid w:val="00E0249F"/>
    <w:rsid w:val="00E07978"/>
    <w:rsid w:val="00E11F92"/>
    <w:rsid w:val="00E14F37"/>
    <w:rsid w:val="00E21F03"/>
    <w:rsid w:val="00E3022D"/>
    <w:rsid w:val="00E66CFD"/>
    <w:rsid w:val="00E67BD8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FD5"/>
    <w:rsid w:val="00FF6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1.folha.uol.com.br/fsp/ilustrad/fq29082009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66DBB-1F1F-4C91-B176-821F18667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26</TotalTime>
  <Pages>1</Pages>
  <Words>301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6</cp:revision>
  <cp:lastPrinted>2017-01-27T16:52:00Z</cp:lastPrinted>
  <dcterms:created xsi:type="dcterms:W3CDTF">2019-02-25T18:14:00Z</dcterms:created>
  <dcterms:modified xsi:type="dcterms:W3CDTF">2019-02-26T15:33:00Z</dcterms:modified>
</cp:coreProperties>
</file>