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2E4A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D2E4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2E4A">
              <w:rPr>
                <w:rFonts w:ascii="Arial" w:hAnsi="Arial" w:cs="Arial"/>
                <w:sz w:val="20"/>
                <w:szCs w:val="20"/>
              </w:rPr>
              <w:t>Requer informações acerca do CAPS III.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1DA2" w:rsidRPr="00531DA2" w:rsidRDefault="00531DA2" w:rsidP="00531D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531DA2" w:rsidRPr="00531DA2" w:rsidRDefault="00531DA2" w:rsidP="00531D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1DA2">
        <w:rPr>
          <w:rFonts w:ascii="Arial" w:hAnsi="Arial" w:cs="Arial"/>
          <w:b/>
        </w:rPr>
        <w:t xml:space="preserve">CONSIDERANDO </w:t>
      </w:r>
      <w:r w:rsidRPr="00531DA2">
        <w:rPr>
          <w:rFonts w:ascii="Arial" w:hAnsi="Arial" w:cs="Arial"/>
        </w:rPr>
        <w:t xml:space="preserve">que recebi denúncias a respeito da situação do prédio do CAPS III devido aos diversos problemas encontrados no local, </w:t>
      </w:r>
      <w:r>
        <w:rPr>
          <w:rFonts w:ascii="Arial" w:hAnsi="Arial" w:cs="Arial"/>
        </w:rPr>
        <w:t>referente</w:t>
      </w:r>
      <w:r w:rsidR="002C6A7F">
        <w:rPr>
          <w:rFonts w:ascii="Arial" w:hAnsi="Arial" w:cs="Arial"/>
        </w:rPr>
        <w:t>s à</w:t>
      </w:r>
      <w:r>
        <w:rPr>
          <w:rFonts w:ascii="Arial" w:hAnsi="Arial" w:cs="Arial"/>
        </w:rPr>
        <w:t xml:space="preserve"> falta de manutenção;</w:t>
      </w:r>
    </w:p>
    <w:p w:rsidR="00531DA2" w:rsidRPr="00531DA2" w:rsidRDefault="00531DA2" w:rsidP="00390193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531DA2">
        <w:rPr>
          <w:rFonts w:ascii="Arial" w:hAnsi="Arial" w:cs="Arial"/>
          <w:b/>
        </w:rPr>
        <w:t>CONSIDERANDO</w:t>
      </w:r>
      <w:r w:rsidRPr="00531DA2">
        <w:rPr>
          <w:rFonts w:ascii="Arial" w:hAnsi="Arial" w:cs="Arial"/>
        </w:rPr>
        <w:t xml:space="preserve"> que o local sofre alagamento</w:t>
      </w:r>
      <w:r w:rsidR="002C6A7F">
        <w:rPr>
          <w:rFonts w:ascii="Arial" w:hAnsi="Arial" w:cs="Arial"/>
        </w:rPr>
        <w:t>s</w:t>
      </w:r>
      <w:r w:rsidRPr="00531DA2">
        <w:rPr>
          <w:rFonts w:ascii="Arial" w:hAnsi="Arial" w:cs="Arial"/>
        </w:rPr>
        <w:t xml:space="preserve"> em dias chuvosos,</w:t>
      </w:r>
      <w:r>
        <w:rPr>
          <w:rFonts w:ascii="Arial" w:hAnsi="Arial" w:cs="Arial"/>
        </w:rPr>
        <w:t xml:space="preserve"> </w:t>
      </w:r>
      <w:r w:rsidRPr="00531DA2">
        <w:rPr>
          <w:rFonts w:ascii="Arial" w:hAnsi="Arial" w:cs="Arial"/>
        </w:rPr>
        <w:t>o piso está com pontos de afundamento, a caixa de energia encontra-se com infiltração de água, as calhas estão com vazamento, bem como as torneiras</w:t>
      </w:r>
      <w:r>
        <w:rPr>
          <w:rFonts w:ascii="Arial" w:hAnsi="Arial" w:cs="Arial"/>
        </w:rPr>
        <w:t>, desperdiçando água 24 horas</w:t>
      </w:r>
      <w:r w:rsidR="002C6A7F">
        <w:rPr>
          <w:rFonts w:ascii="Arial" w:hAnsi="Arial" w:cs="Arial"/>
        </w:rPr>
        <w:t xml:space="preserve"> por dia</w:t>
      </w:r>
      <w:r>
        <w:rPr>
          <w:rFonts w:ascii="Arial" w:hAnsi="Arial" w:cs="Arial"/>
        </w:rPr>
        <w:t>;</w:t>
      </w:r>
      <w:r w:rsidRPr="00531DA2">
        <w:rPr>
          <w:rFonts w:ascii="Arial" w:hAnsi="Arial" w:cs="Arial"/>
        </w:rPr>
        <w:t xml:space="preserve"> </w:t>
      </w:r>
    </w:p>
    <w:p w:rsidR="00531DA2" w:rsidRPr="00531DA2" w:rsidRDefault="00531DA2" w:rsidP="00390193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531DA2">
        <w:rPr>
          <w:rFonts w:ascii="Arial" w:hAnsi="Arial" w:cs="Arial"/>
          <w:b/>
        </w:rPr>
        <w:t>CONSIDERANDO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</w:t>
      </w:r>
      <w:r w:rsidRPr="00531DA2">
        <w:rPr>
          <w:rFonts w:ascii="Arial" w:hAnsi="Arial" w:cs="Arial"/>
        </w:rPr>
        <w:t xml:space="preserve"> situação de infiltração no compartimento de disjuntores, coloca</w:t>
      </w:r>
      <w:r>
        <w:rPr>
          <w:rFonts w:ascii="Arial" w:hAnsi="Arial" w:cs="Arial"/>
        </w:rPr>
        <w:t>ndo</w:t>
      </w:r>
      <w:r w:rsidRPr="00531DA2">
        <w:rPr>
          <w:rFonts w:ascii="Arial" w:hAnsi="Arial" w:cs="Arial"/>
        </w:rPr>
        <w:t xml:space="preserve"> os frequentadores em risco de sere</w:t>
      </w:r>
      <w:r>
        <w:rPr>
          <w:rFonts w:ascii="Arial" w:hAnsi="Arial" w:cs="Arial"/>
        </w:rPr>
        <w:t>m eletrocutados e que o</w:t>
      </w:r>
      <w:r w:rsidRPr="00531DA2">
        <w:rPr>
          <w:rFonts w:ascii="Arial" w:hAnsi="Arial" w:cs="Arial"/>
        </w:rPr>
        <w:t xml:space="preserve">s pacientes </w:t>
      </w:r>
      <w:r>
        <w:rPr>
          <w:rFonts w:ascii="Arial" w:hAnsi="Arial" w:cs="Arial"/>
        </w:rPr>
        <w:t>estão impossibilitados de fazer</w:t>
      </w:r>
      <w:r w:rsidRPr="00531DA2">
        <w:rPr>
          <w:rFonts w:ascii="Arial" w:hAnsi="Arial" w:cs="Arial"/>
        </w:rPr>
        <w:t xml:space="preserve"> suas atividades devido a alagamento</w:t>
      </w:r>
      <w:r w:rsidR="002C6A7F">
        <w:rPr>
          <w:rFonts w:ascii="Arial" w:hAnsi="Arial" w:cs="Arial"/>
        </w:rPr>
        <w:t>s</w:t>
      </w:r>
      <w:r w:rsidRPr="00531DA2">
        <w:rPr>
          <w:rFonts w:ascii="Arial" w:hAnsi="Arial" w:cs="Arial"/>
        </w:rPr>
        <w:t xml:space="preserve"> do local, além de sofrerem o risco de acidentes por quedas de pedaços</w:t>
      </w:r>
      <w:r>
        <w:rPr>
          <w:rFonts w:ascii="Arial" w:hAnsi="Arial" w:cs="Arial"/>
        </w:rPr>
        <w:t xml:space="preserve"> de reboco que </w:t>
      </w:r>
      <w:r w:rsidR="002C6A7F">
        <w:rPr>
          <w:rFonts w:ascii="Arial" w:hAnsi="Arial" w:cs="Arial"/>
        </w:rPr>
        <w:t>se soltam</w:t>
      </w:r>
      <w:r>
        <w:rPr>
          <w:rFonts w:ascii="Arial" w:hAnsi="Arial" w:cs="Arial"/>
        </w:rPr>
        <w:t xml:space="preserve"> das paredes,</w:t>
      </w:r>
    </w:p>
    <w:p w:rsidR="00531DA2" w:rsidRPr="00E27482" w:rsidRDefault="00531DA2" w:rsidP="00390193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>
        <w:rPr>
          <w:rFonts w:ascii="Arial" w:hAnsi="Arial" w:cs="Arial"/>
          <w:b/>
        </w:rPr>
        <w:t>I</w:t>
      </w:r>
      <w:r w:rsidRPr="00E27482">
        <w:rPr>
          <w:rFonts w:ascii="Arial" w:hAnsi="Arial" w:cs="Arial"/>
          <w:b/>
        </w:rPr>
        <w:t>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t>Qual a data de início e término do contrato de locação do prédio</w:t>
      </w:r>
      <w:r w:rsidR="002C6A7F">
        <w:rPr>
          <w:rFonts w:ascii="Arial" w:hAnsi="Arial" w:cs="Arial"/>
        </w:rPr>
        <w:t xml:space="preserve"> que abriga o CAPS IV</w:t>
      </w:r>
      <w:r w:rsidRPr="00531DA2">
        <w:rPr>
          <w:rFonts w:ascii="Arial" w:hAnsi="Arial" w:cs="Arial"/>
        </w:rPr>
        <w:t>?</w:t>
      </w:r>
    </w:p>
    <w:p w:rsidR="00531DA2" w:rsidRP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valor mensal da locação</w:t>
      </w:r>
      <w:r w:rsidRPr="00531DA2">
        <w:rPr>
          <w:rFonts w:ascii="Arial" w:hAnsi="Arial" w:cs="Arial"/>
        </w:rPr>
        <w:t>?</w:t>
      </w:r>
    </w:p>
    <w:p w:rsidR="00531DA2" w:rsidRP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t xml:space="preserve">Qual o valor </w:t>
      </w:r>
      <w:r>
        <w:rPr>
          <w:rFonts w:ascii="Arial" w:hAnsi="Arial" w:cs="Arial"/>
        </w:rPr>
        <w:t>mensal</w:t>
      </w:r>
      <w:r w:rsidR="002C6A7F">
        <w:rPr>
          <w:rFonts w:ascii="Arial" w:hAnsi="Arial" w:cs="Arial"/>
        </w:rPr>
        <w:t xml:space="preserve"> do</w:t>
      </w:r>
      <w:r w:rsidRPr="00531DA2">
        <w:rPr>
          <w:rFonts w:ascii="Arial" w:hAnsi="Arial" w:cs="Arial"/>
        </w:rPr>
        <w:t xml:space="preserve"> consumo de energia?</w:t>
      </w:r>
    </w:p>
    <w:p w:rsidR="00531DA2" w:rsidRP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t xml:space="preserve">Qual o valor </w:t>
      </w:r>
      <w:r>
        <w:rPr>
          <w:rFonts w:ascii="Arial" w:hAnsi="Arial" w:cs="Arial"/>
        </w:rPr>
        <w:t>mensal</w:t>
      </w:r>
      <w:r w:rsidR="002C6A7F">
        <w:rPr>
          <w:rFonts w:ascii="Arial" w:hAnsi="Arial" w:cs="Arial"/>
        </w:rPr>
        <w:t xml:space="preserve"> do</w:t>
      </w:r>
      <w:r w:rsidRPr="00531DA2">
        <w:rPr>
          <w:rFonts w:ascii="Arial" w:hAnsi="Arial" w:cs="Arial"/>
        </w:rPr>
        <w:t xml:space="preserve"> consumo de água?</w:t>
      </w:r>
    </w:p>
    <w:p w:rsid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lastRenderedPageBreak/>
        <w:t xml:space="preserve">A </w:t>
      </w:r>
      <w:r w:rsidR="002C6A7F">
        <w:rPr>
          <w:rFonts w:ascii="Arial" w:hAnsi="Arial" w:cs="Arial"/>
        </w:rPr>
        <w:t>P</w:t>
      </w:r>
      <w:r w:rsidRPr="00531DA2">
        <w:rPr>
          <w:rFonts w:ascii="Arial" w:hAnsi="Arial" w:cs="Arial"/>
        </w:rPr>
        <w:t>refeitura tem ciência do risco que as pessoas correm de serem eletrocutadas com o vazamento de água pelo telhado e que atinge a caixa de disjuntores?</w:t>
      </w:r>
    </w:p>
    <w:p w:rsidR="00390193" w:rsidRDefault="00390193" w:rsidP="00390193">
      <w:pPr>
        <w:tabs>
          <w:tab w:val="left" w:pos="2127"/>
        </w:tabs>
        <w:spacing w:before="240" w:after="120" w:line="324" w:lineRule="auto"/>
        <w:ind w:left="2127"/>
        <w:jc w:val="both"/>
        <w:rPr>
          <w:rFonts w:ascii="Arial" w:hAnsi="Arial" w:cs="Arial"/>
        </w:rPr>
      </w:pPr>
    </w:p>
    <w:p w:rsid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t>Por que não foram tomadas as devidas providências para sanar os mofos das paredes, os v</w:t>
      </w:r>
      <w:r>
        <w:rPr>
          <w:rFonts w:ascii="Arial" w:hAnsi="Arial" w:cs="Arial"/>
        </w:rPr>
        <w:t>azamentos de água de chuva pelo telhado</w:t>
      </w:r>
      <w:r w:rsidRPr="00531DA2">
        <w:rPr>
          <w:rFonts w:ascii="Arial" w:hAnsi="Arial" w:cs="Arial"/>
        </w:rPr>
        <w:t xml:space="preserve">, bem como o vazamento das torneiras que desperdiçam água </w:t>
      </w:r>
      <w:r w:rsidR="002C6A7F">
        <w:rPr>
          <w:rFonts w:ascii="Arial" w:hAnsi="Arial" w:cs="Arial"/>
        </w:rPr>
        <w:t>constantemente</w:t>
      </w:r>
      <w:bookmarkStart w:id="0" w:name="_GoBack"/>
      <w:bookmarkEnd w:id="0"/>
      <w:r w:rsidRPr="00531DA2">
        <w:rPr>
          <w:rFonts w:ascii="Arial" w:hAnsi="Arial" w:cs="Arial"/>
        </w:rPr>
        <w:t>?</w:t>
      </w:r>
    </w:p>
    <w:p w:rsidR="00531DA2" w:rsidRPr="00531DA2" w:rsidRDefault="00531DA2" w:rsidP="00390193">
      <w:pPr>
        <w:numPr>
          <w:ilvl w:val="0"/>
          <w:numId w:val="2"/>
        </w:numPr>
        <w:tabs>
          <w:tab w:val="clear" w:pos="360"/>
          <w:tab w:val="left" w:pos="2127"/>
        </w:tabs>
        <w:spacing w:before="240" w:after="120" w:line="324" w:lineRule="auto"/>
        <w:ind w:left="2127" w:hanging="449"/>
        <w:jc w:val="both"/>
        <w:rPr>
          <w:rFonts w:ascii="Arial" w:hAnsi="Arial" w:cs="Arial"/>
        </w:rPr>
      </w:pPr>
      <w:r w:rsidRPr="00531DA2">
        <w:rPr>
          <w:rFonts w:ascii="Arial" w:hAnsi="Arial" w:cs="Arial"/>
        </w:rPr>
        <w:t>Por que a responsável pelo CAPS III saiu de férias e não deixou ninguém com a missão de substituí-la?</w:t>
      </w:r>
    </w:p>
    <w:p w:rsidR="00531DA2" w:rsidRDefault="00531DA2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2E4A" w:rsidRDefault="008D2E4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2E4A">
        <w:rPr>
          <w:rFonts w:ascii="Arial" w:hAnsi="Arial" w:cs="Arial"/>
        </w:rPr>
        <w:t>20 de março de 2019.</w:t>
      </w:r>
    </w:p>
    <w:p w:rsidR="008D2E4A" w:rsidRDefault="008D2E4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D2E4A" w:rsidRPr="008D2E4A" w:rsidRDefault="008D2E4A" w:rsidP="008D2E4A">
      <w:pPr>
        <w:jc w:val="center"/>
        <w:rPr>
          <w:rFonts w:ascii="Arial" w:eastAsia="Calibri" w:hAnsi="Arial" w:cs="Arial"/>
          <w:b/>
          <w:lang w:eastAsia="en-US"/>
        </w:rPr>
      </w:pPr>
      <w:r w:rsidRPr="008D2E4A">
        <w:rPr>
          <w:rFonts w:ascii="Arial" w:eastAsia="Calibri" w:hAnsi="Arial" w:cs="Arial"/>
          <w:b/>
          <w:lang w:eastAsia="en-US"/>
        </w:rPr>
        <w:t>FERNANDO DA ÓTICA ORIGINAL</w:t>
      </w:r>
    </w:p>
    <w:p w:rsidR="008D2E4A" w:rsidRPr="008D2E4A" w:rsidRDefault="008D2E4A" w:rsidP="008D2E4A">
      <w:pPr>
        <w:jc w:val="center"/>
        <w:rPr>
          <w:rFonts w:ascii="Arial" w:eastAsia="Calibri" w:hAnsi="Arial" w:cs="Arial"/>
          <w:lang w:eastAsia="en-US"/>
        </w:rPr>
      </w:pPr>
      <w:r w:rsidRPr="008D2E4A">
        <w:rPr>
          <w:rFonts w:ascii="Arial" w:eastAsia="Calibri" w:hAnsi="Arial" w:cs="Arial"/>
          <w:lang w:eastAsia="en-US"/>
        </w:rPr>
        <w:t>Vereador - Líder do PSC</w:t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501" w:rsidRDefault="00251501">
      <w:r>
        <w:separator/>
      </w:r>
    </w:p>
  </w:endnote>
  <w:endnote w:type="continuationSeparator" w:id="0">
    <w:p w:rsidR="00251501" w:rsidRDefault="0025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501" w:rsidRDefault="00251501">
      <w:r>
        <w:separator/>
      </w:r>
    </w:p>
  </w:footnote>
  <w:footnote w:type="continuationSeparator" w:id="0">
    <w:p w:rsidR="00251501" w:rsidRDefault="00251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1DA2">
      <w:rPr>
        <w:rFonts w:ascii="Arial" w:hAnsi="Arial" w:cs="Arial"/>
        <w:b/>
        <w:sz w:val="20"/>
        <w:szCs w:val="20"/>
        <w:u w:val="single"/>
      </w:rPr>
      <w:t>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531DA2">
      <w:rPr>
        <w:rFonts w:ascii="Arial" w:hAnsi="Arial" w:cs="Arial"/>
        <w:b/>
        <w:sz w:val="20"/>
        <w:szCs w:val="20"/>
        <w:u w:val="single"/>
      </w:rPr>
      <w:t xml:space="preserve"> –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6A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6A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0F79C9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1501"/>
    <w:rsid w:val="00253C82"/>
    <w:rsid w:val="00265D6E"/>
    <w:rsid w:val="002A7434"/>
    <w:rsid w:val="002A7B2A"/>
    <w:rsid w:val="002C49B7"/>
    <w:rsid w:val="002C4B2B"/>
    <w:rsid w:val="002C5C70"/>
    <w:rsid w:val="002C6A7F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0193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DA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0402A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2E4A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DB1B6-6B3C-4948-A36F-D19DB37C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2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2019-03-18T12:08:00Z</dcterms:created>
  <dcterms:modified xsi:type="dcterms:W3CDTF">2019-03-19T14:16:00Z</dcterms:modified>
</cp:coreProperties>
</file>