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A2E6A">
        <w:rPr>
          <w:rFonts w:ascii="Arial" w:hAnsi="Arial" w:cs="Arial"/>
          <w:b/>
          <w:caps/>
          <w:sz w:val="28"/>
          <w:szCs w:val="28"/>
        </w:rPr>
        <w:t>50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33995" w:rsidP="00FC682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</w:t>
            </w:r>
            <w:r w:rsidR="00EE706E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FC6824">
              <w:rPr>
                <w:rFonts w:ascii="Arial" w:hAnsi="Arial" w:cs="Arial"/>
                <w:sz w:val="20"/>
                <w:szCs w:val="20"/>
              </w:rPr>
              <w:t>realização do serviço de coleta seletiva no Jardim Paraíso e região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DC3274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</w:rPr>
      </w:pPr>
    </w:p>
    <w:p w:rsidR="007A5D7E" w:rsidRDefault="0057313E" w:rsidP="00DC3274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</w:rPr>
      </w:pPr>
      <w:r w:rsidRPr="0057313E">
        <w:rPr>
          <w:rFonts w:ascii="Arial" w:hAnsi="Arial" w:cs="Arial"/>
          <w:b/>
        </w:rPr>
        <w:t>CONSIDERANDO</w:t>
      </w:r>
      <w:r w:rsidRPr="0057313E">
        <w:rPr>
          <w:rFonts w:ascii="Arial" w:hAnsi="Arial" w:cs="Arial"/>
        </w:rPr>
        <w:t xml:space="preserve"> que recebemos várias reclamações com relação </w:t>
      </w:r>
      <w:r>
        <w:rPr>
          <w:rFonts w:ascii="Arial" w:hAnsi="Arial" w:cs="Arial"/>
        </w:rPr>
        <w:t>ao</w:t>
      </w:r>
      <w:r w:rsidRPr="0057313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descarte</w:t>
      </w:r>
      <w:r w:rsidRPr="0057313E">
        <w:rPr>
          <w:rFonts w:ascii="Arial" w:hAnsi="Arial" w:cs="Arial"/>
        </w:rPr>
        <w:t xml:space="preserve"> de resíduos sólidos nos Bairros Jardim Paraíso, Jardim Colônia, Santo Antônio da Boa Vista e demais bairros da região</w:t>
      </w:r>
      <w:r>
        <w:rPr>
          <w:rFonts w:ascii="Arial" w:hAnsi="Arial" w:cs="Arial"/>
        </w:rPr>
        <w:t xml:space="preserve"> </w:t>
      </w:r>
      <w:r w:rsidR="00A0228C">
        <w:rPr>
          <w:rFonts w:ascii="Arial" w:hAnsi="Arial" w:cs="Arial"/>
        </w:rPr>
        <w:t>referentes</w:t>
      </w:r>
      <w:r w:rsidR="004A727A">
        <w:rPr>
          <w:rFonts w:ascii="Arial" w:hAnsi="Arial" w:cs="Arial"/>
        </w:rPr>
        <w:t xml:space="preserve"> à</w:t>
      </w:r>
      <w:r>
        <w:rPr>
          <w:rFonts w:ascii="Arial" w:hAnsi="Arial" w:cs="Arial"/>
        </w:rPr>
        <w:t xml:space="preserve"> não realização de </w:t>
      </w:r>
      <w:r w:rsidR="002135C7">
        <w:rPr>
          <w:rFonts w:ascii="Arial" w:hAnsi="Arial" w:cs="Arial"/>
        </w:rPr>
        <w:t>coletas seletivas</w:t>
      </w:r>
      <w:r w:rsidR="007A5D7E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e</w:t>
      </w:r>
    </w:p>
    <w:p w:rsidR="0006776D" w:rsidRDefault="0057313E" w:rsidP="00DC3274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</w:rPr>
      </w:pPr>
      <w:r w:rsidRPr="0057313E">
        <w:rPr>
          <w:rFonts w:ascii="Arial" w:hAnsi="Arial" w:cs="Arial"/>
          <w:b/>
        </w:rPr>
        <w:t>CONSIDERANDO</w:t>
      </w:r>
      <w:r w:rsidRPr="0057313E">
        <w:rPr>
          <w:rFonts w:ascii="Arial" w:hAnsi="Arial" w:cs="Arial"/>
        </w:rPr>
        <w:t xml:space="preserve"> que os </w:t>
      </w:r>
      <w:r w:rsidR="0052053E">
        <w:rPr>
          <w:rFonts w:ascii="Arial" w:hAnsi="Arial" w:cs="Arial"/>
        </w:rPr>
        <w:t xml:space="preserve">referidos </w:t>
      </w:r>
      <w:r w:rsidRPr="0057313E">
        <w:rPr>
          <w:rFonts w:ascii="Arial" w:hAnsi="Arial" w:cs="Arial"/>
        </w:rPr>
        <w:t xml:space="preserve">bairros </w:t>
      </w:r>
      <w:r w:rsidR="0052053E">
        <w:rPr>
          <w:rFonts w:ascii="Arial" w:hAnsi="Arial" w:cs="Arial"/>
        </w:rPr>
        <w:t xml:space="preserve">possuem </w:t>
      </w:r>
      <w:r w:rsidRPr="0057313E">
        <w:rPr>
          <w:rFonts w:ascii="Arial" w:hAnsi="Arial" w:cs="Arial"/>
        </w:rPr>
        <w:t>muitos moradores e comércios</w:t>
      </w:r>
      <w:r w:rsidR="0041194D">
        <w:rPr>
          <w:rFonts w:ascii="Arial" w:hAnsi="Arial" w:cs="Arial"/>
        </w:rPr>
        <w:t>, sendo g</w:t>
      </w:r>
      <w:r w:rsidR="0052053E">
        <w:rPr>
          <w:rFonts w:ascii="Arial" w:hAnsi="Arial" w:cs="Arial"/>
        </w:rPr>
        <w:t xml:space="preserve">rande a </w:t>
      </w:r>
      <w:r w:rsidRPr="0057313E">
        <w:rPr>
          <w:rFonts w:ascii="Arial" w:hAnsi="Arial" w:cs="Arial"/>
        </w:rPr>
        <w:t>necessi</w:t>
      </w:r>
      <w:r w:rsidR="0052053E">
        <w:rPr>
          <w:rFonts w:ascii="Arial" w:hAnsi="Arial" w:cs="Arial"/>
        </w:rPr>
        <w:t xml:space="preserve">dade de realização </w:t>
      </w:r>
      <w:r w:rsidRPr="0057313E">
        <w:rPr>
          <w:rFonts w:ascii="Arial" w:hAnsi="Arial" w:cs="Arial"/>
        </w:rPr>
        <w:t xml:space="preserve">da coleta seletiva </w:t>
      </w:r>
      <w:r w:rsidR="0041194D">
        <w:rPr>
          <w:rFonts w:ascii="Arial" w:hAnsi="Arial" w:cs="Arial"/>
        </w:rPr>
        <w:t xml:space="preserve">nos mesmos </w:t>
      </w:r>
      <w:r w:rsidR="0052053E">
        <w:rPr>
          <w:rFonts w:ascii="Arial" w:hAnsi="Arial" w:cs="Arial"/>
        </w:rPr>
        <w:t xml:space="preserve">já </w:t>
      </w:r>
      <w:r w:rsidRPr="0057313E">
        <w:rPr>
          <w:rFonts w:ascii="Arial" w:hAnsi="Arial" w:cs="Arial"/>
        </w:rPr>
        <w:t>que</w:t>
      </w:r>
      <w:r>
        <w:rPr>
          <w:rFonts w:ascii="Arial" w:hAnsi="Arial" w:cs="Arial"/>
        </w:rPr>
        <w:t>,</w:t>
      </w:r>
      <w:r w:rsidRPr="0057313E">
        <w:rPr>
          <w:rFonts w:ascii="Arial" w:hAnsi="Arial" w:cs="Arial"/>
        </w:rPr>
        <w:t xml:space="preserve"> na maioria das vezes</w:t>
      </w:r>
      <w:r>
        <w:rPr>
          <w:rFonts w:ascii="Arial" w:hAnsi="Arial" w:cs="Arial"/>
        </w:rPr>
        <w:t>,</w:t>
      </w:r>
      <w:r w:rsidRPr="0057313E">
        <w:rPr>
          <w:rFonts w:ascii="Arial" w:hAnsi="Arial" w:cs="Arial"/>
        </w:rPr>
        <w:t xml:space="preserve"> </w:t>
      </w:r>
      <w:r w:rsidR="00747367">
        <w:rPr>
          <w:rFonts w:ascii="Arial" w:hAnsi="Arial" w:cs="Arial"/>
        </w:rPr>
        <w:t>o</w:t>
      </w:r>
      <w:r w:rsidRPr="0057313E">
        <w:rPr>
          <w:rFonts w:ascii="Arial" w:hAnsi="Arial" w:cs="Arial"/>
        </w:rPr>
        <w:t xml:space="preserve">s resíduos </w:t>
      </w:r>
      <w:r w:rsidR="00747367">
        <w:rPr>
          <w:rFonts w:ascii="Arial" w:hAnsi="Arial" w:cs="Arial"/>
        </w:rPr>
        <w:t xml:space="preserve">recicláveis são </w:t>
      </w:r>
      <w:r w:rsidRPr="0057313E">
        <w:rPr>
          <w:rFonts w:ascii="Arial" w:hAnsi="Arial" w:cs="Arial"/>
        </w:rPr>
        <w:t xml:space="preserve">descartados nos </w:t>
      </w:r>
      <w:proofErr w:type="spellStart"/>
      <w:r w:rsidRPr="0057313E">
        <w:rPr>
          <w:rFonts w:ascii="Arial" w:hAnsi="Arial" w:cs="Arial"/>
        </w:rPr>
        <w:t>LEV</w:t>
      </w:r>
      <w:r w:rsidR="00747367">
        <w:rPr>
          <w:rFonts w:ascii="Arial" w:hAnsi="Arial" w:cs="Arial"/>
        </w:rPr>
        <w:t>´s</w:t>
      </w:r>
      <w:proofErr w:type="spellEnd"/>
      <w:r w:rsidRPr="0057313E">
        <w:rPr>
          <w:rFonts w:ascii="Arial" w:hAnsi="Arial" w:cs="Arial"/>
        </w:rPr>
        <w:t xml:space="preserve"> ou até mesmo na coleta normal</w:t>
      </w:r>
      <w:r w:rsidR="00747367">
        <w:rPr>
          <w:rFonts w:ascii="Arial" w:hAnsi="Arial" w:cs="Arial"/>
        </w:rPr>
        <w:t>,</w:t>
      </w:r>
      <w:r w:rsidRPr="0057313E">
        <w:rPr>
          <w:rFonts w:ascii="Arial" w:hAnsi="Arial" w:cs="Arial"/>
        </w:rPr>
        <w:t xml:space="preserve"> junto com o lixo orgânico</w:t>
      </w:r>
      <w:r w:rsidR="00747367">
        <w:rPr>
          <w:rFonts w:ascii="Arial" w:hAnsi="Arial" w:cs="Arial"/>
        </w:rPr>
        <w:t>,</w:t>
      </w:r>
      <w:r w:rsidRPr="0057313E">
        <w:rPr>
          <w:rFonts w:ascii="Arial" w:hAnsi="Arial" w:cs="Arial"/>
        </w:rPr>
        <w:t xml:space="preserve"> devid</w:t>
      </w:r>
      <w:r w:rsidR="00DF2D03">
        <w:rPr>
          <w:rFonts w:ascii="Arial" w:hAnsi="Arial" w:cs="Arial"/>
        </w:rPr>
        <w:t>o à falta da coleta seletiva nessas localidades</w:t>
      </w:r>
      <w:r w:rsidR="0006776D">
        <w:rPr>
          <w:rFonts w:ascii="Arial" w:hAnsi="Arial" w:cs="Arial"/>
        </w:rPr>
        <w:t>;</w:t>
      </w:r>
    </w:p>
    <w:p w:rsidR="00265D6E" w:rsidRDefault="00265D6E" w:rsidP="00DC3274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 w:rsidR="00CD6C99">
        <w:rPr>
          <w:rFonts w:ascii="Arial" w:hAnsi="Arial" w:cs="Arial"/>
        </w:rPr>
        <w:t>ao</w:t>
      </w:r>
      <w:r w:rsidRPr="00E27482">
        <w:rPr>
          <w:rFonts w:ascii="Arial" w:hAnsi="Arial" w:cs="Arial"/>
        </w:rPr>
        <w:t xml:space="preserve"> Excelentíssim</w:t>
      </w:r>
      <w:r w:rsidR="00CD6C99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 xml:space="preserve"> Senhor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7E740D" w:rsidRPr="00377D3F" w:rsidRDefault="00350E28" w:rsidP="00DC3274">
      <w:pPr>
        <w:numPr>
          <w:ilvl w:val="0"/>
          <w:numId w:val="2"/>
        </w:numPr>
        <w:tabs>
          <w:tab w:val="clear" w:pos="360"/>
        </w:tabs>
        <w:spacing w:after="60" w:line="324" w:lineRule="auto"/>
        <w:ind w:left="0" w:firstLine="1678"/>
        <w:jc w:val="both"/>
        <w:rPr>
          <w:rFonts w:ascii="Arial" w:hAnsi="Arial" w:cs="Arial"/>
        </w:rPr>
      </w:pPr>
      <w:r w:rsidRPr="00350E28">
        <w:rPr>
          <w:rFonts w:ascii="Arial" w:hAnsi="Arial" w:cs="Arial"/>
        </w:rPr>
        <w:t xml:space="preserve">Qual o procedimento </w:t>
      </w:r>
      <w:r w:rsidR="0057313E" w:rsidRPr="0057313E">
        <w:rPr>
          <w:rFonts w:ascii="Arial" w:hAnsi="Arial" w:cs="Arial"/>
        </w:rPr>
        <w:t>para implantação da coletiva seletiva nos bairros citados</w:t>
      </w:r>
      <w:r w:rsidR="00CE1B6F" w:rsidRPr="00377D3F">
        <w:rPr>
          <w:rFonts w:ascii="Arial" w:hAnsi="Arial" w:cs="Arial"/>
        </w:rPr>
        <w:t>?</w:t>
      </w:r>
    </w:p>
    <w:p w:rsidR="00D921AA" w:rsidRDefault="0057313E" w:rsidP="00DC3274">
      <w:pPr>
        <w:numPr>
          <w:ilvl w:val="0"/>
          <w:numId w:val="2"/>
        </w:numPr>
        <w:tabs>
          <w:tab w:val="clear" w:pos="360"/>
        </w:tabs>
        <w:spacing w:after="60" w:line="324" w:lineRule="auto"/>
        <w:ind w:left="0" w:firstLine="1678"/>
        <w:jc w:val="both"/>
        <w:rPr>
          <w:rFonts w:ascii="Arial" w:hAnsi="Arial" w:cs="Arial"/>
        </w:rPr>
      </w:pPr>
      <w:r w:rsidRPr="0057313E">
        <w:rPr>
          <w:rFonts w:ascii="Arial" w:hAnsi="Arial" w:cs="Arial"/>
        </w:rPr>
        <w:t>Qual a possibilidade de implantação da coleta seletiva nos bairros citados</w:t>
      </w:r>
      <w:r w:rsidR="00377784">
        <w:rPr>
          <w:rFonts w:ascii="Arial" w:hAnsi="Arial" w:cs="Arial"/>
        </w:rPr>
        <w:t>?</w:t>
      </w:r>
      <w:bookmarkStart w:id="0" w:name="_GoBack"/>
      <w:bookmarkEnd w:id="0"/>
    </w:p>
    <w:p w:rsidR="00350E28" w:rsidRDefault="00D274FE" w:rsidP="00DC3274">
      <w:pPr>
        <w:numPr>
          <w:ilvl w:val="0"/>
          <w:numId w:val="2"/>
        </w:numPr>
        <w:tabs>
          <w:tab w:val="clear" w:pos="360"/>
        </w:tabs>
        <w:spacing w:after="60" w:line="324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 caso de </w:t>
      </w:r>
      <w:r w:rsidR="0057313E" w:rsidRPr="0057313E">
        <w:rPr>
          <w:rFonts w:ascii="Arial" w:hAnsi="Arial" w:cs="Arial"/>
        </w:rPr>
        <w:t xml:space="preserve">implantação, qual </w:t>
      </w:r>
      <w:r w:rsidR="002135C7">
        <w:rPr>
          <w:rFonts w:ascii="Arial" w:hAnsi="Arial" w:cs="Arial"/>
        </w:rPr>
        <w:t xml:space="preserve">será </w:t>
      </w:r>
      <w:r w:rsidR="0057313E" w:rsidRPr="0057313E">
        <w:rPr>
          <w:rFonts w:ascii="Arial" w:hAnsi="Arial" w:cs="Arial"/>
        </w:rPr>
        <w:t xml:space="preserve">o impacto orçamentário </w:t>
      </w:r>
      <w:r>
        <w:rPr>
          <w:rFonts w:ascii="Arial" w:hAnsi="Arial" w:cs="Arial"/>
        </w:rPr>
        <w:t xml:space="preserve">para </w:t>
      </w:r>
      <w:r w:rsidR="0057313E" w:rsidRPr="0057313E">
        <w:rPr>
          <w:rFonts w:ascii="Arial" w:hAnsi="Arial" w:cs="Arial"/>
        </w:rPr>
        <w:t xml:space="preserve">as </w:t>
      </w:r>
      <w:r w:rsidR="002135C7">
        <w:rPr>
          <w:rFonts w:ascii="Arial" w:hAnsi="Arial" w:cs="Arial"/>
        </w:rPr>
        <w:t xml:space="preserve">finanças </w:t>
      </w:r>
      <w:r w:rsidR="0057313E" w:rsidRPr="0057313E">
        <w:rPr>
          <w:rFonts w:ascii="Arial" w:hAnsi="Arial" w:cs="Arial"/>
        </w:rPr>
        <w:t>da Administraç</w:t>
      </w:r>
      <w:r w:rsidR="00E07182">
        <w:rPr>
          <w:rFonts w:ascii="Arial" w:hAnsi="Arial" w:cs="Arial"/>
        </w:rPr>
        <w:t>ão Pública</w:t>
      </w:r>
      <w:r>
        <w:rPr>
          <w:rFonts w:ascii="Arial" w:hAnsi="Arial" w:cs="Arial"/>
        </w:rPr>
        <w:t xml:space="preserve"> com este procedimento</w:t>
      </w:r>
      <w:r w:rsidR="00350E28">
        <w:rPr>
          <w:rFonts w:ascii="Arial" w:hAnsi="Arial" w:cs="Arial"/>
        </w:rPr>
        <w:t>?</w:t>
      </w:r>
    </w:p>
    <w:p w:rsidR="00AB7D9C" w:rsidRDefault="00AB7D9C" w:rsidP="00DC3274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</w:rPr>
      </w:pPr>
    </w:p>
    <w:p w:rsidR="003A77BE" w:rsidRDefault="00265D6E" w:rsidP="00DC3274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AB7D9C" w:rsidRDefault="00AB7D9C" w:rsidP="00DC3274">
      <w:pPr>
        <w:tabs>
          <w:tab w:val="left" w:pos="-600"/>
          <w:tab w:val="left" w:pos="4508"/>
        </w:tabs>
        <w:spacing w:after="60" w:line="324" w:lineRule="auto"/>
        <w:ind w:firstLine="1701"/>
        <w:jc w:val="both"/>
        <w:rPr>
          <w:rFonts w:ascii="Arial" w:hAnsi="Arial" w:cs="Arial"/>
        </w:rPr>
      </w:pPr>
    </w:p>
    <w:p w:rsidR="000273B5" w:rsidRPr="000273B5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7313E">
        <w:rPr>
          <w:rFonts w:ascii="Arial" w:hAnsi="Arial" w:cs="Arial"/>
        </w:rPr>
        <w:t>20</w:t>
      </w:r>
      <w:r w:rsidR="00AB7D9C">
        <w:rPr>
          <w:rFonts w:ascii="Arial" w:hAnsi="Arial" w:cs="Arial"/>
        </w:rPr>
        <w:t xml:space="preserve"> de </w:t>
      </w:r>
      <w:r w:rsidR="0081493F">
        <w:rPr>
          <w:rFonts w:ascii="Arial" w:hAnsi="Arial" w:cs="Arial"/>
        </w:rPr>
        <w:t>março</w:t>
      </w:r>
      <w:r w:rsidR="00AB7D9C">
        <w:rPr>
          <w:rFonts w:ascii="Arial" w:hAnsi="Arial" w:cs="Arial"/>
        </w:rPr>
        <w:t xml:space="preserve"> de 2019.</w:t>
      </w:r>
    </w:p>
    <w:p w:rsidR="00B667CA" w:rsidRDefault="00B667CA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44BEB" w:rsidRPr="00E27482" w:rsidRDefault="003E188F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DA3E63" w:rsidRPr="00694310" w:rsidRDefault="00DA3E63" w:rsidP="00DA3E63">
      <w:pPr>
        <w:jc w:val="center"/>
        <w:rPr>
          <w:rFonts w:ascii="Arial" w:eastAsia="Calibri" w:hAnsi="Arial" w:cs="Arial"/>
          <w:b/>
          <w:lang w:eastAsia="en-US"/>
        </w:rPr>
      </w:pPr>
      <w:r w:rsidRPr="00694310">
        <w:rPr>
          <w:rFonts w:ascii="Arial" w:eastAsia="Calibri" w:hAnsi="Arial" w:cs="Arial"/>
          <w:b/>
          <w:lang w:eastAsia="en-US"/>
        </w:rPr>
        <w:t>JUAREZ ARAÚJO</w:t>
      </w:r>
    </w:p>
    <w:p w:rsidR="00844BEB" w:rsidRPr="00DA3E63" w:rsidRDefault="00DA3E63" w:rsidP="00DA3E63">
      <w:pPr>
        <w:jc w:val="center"/>
        <w:rPr>
          <w:rFonts w:ascii="Arial" w:eastAsia="Calibri" w:hAnsi="Arial" w:cs="Arial"/>
          <w:lang w:eastAsia="en-US"/>
        </w:rPr>
      </w:pPr>
      <w:r w:rsidRPr="00694310">
        <w:rPr>
          <w:rFonts w:ascii="Arial" w:eastAsia="Calibri" w:hAnsi="Arial" w:cs="Arial"/>
          <w:lang w:eastAsia="en-US"/>
        </w:rPr>
        <w:t>Vereador - Líder do PSD</w:t>
      </w:r>
    </w:p>
    <w:sectPr w:rsidR="00844BEB" w:rsidRPr="00DA3E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64D" w:rsidRDefault="005C064D">
      <w:r>
        <w:separator/>
      </w:r>
    </w:p>
  </w:endnote>
  <w:endnote w:type="continuationSeparator" w:id="0">
    <w:p w:rsidR="005C064D" w:rsidRDefault="005C0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64D" w:rsidRDefault="005C064D">
      <w:r>
        <w:separator/>
      </w:r>
    </w:p>
  </w:footnote>
  <w:footnote w:type="continuationSeparator" w:id="0">
    <w:p w:rsidR="005C064D" w:rsidRDefault="005C06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F2D0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F2D0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24FE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24FE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C24FE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C24FE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EB35599"/>
    <w:multiLevelType w:val="hybridMultilevel"/>
    <w:tmpl w:val="1E061E2A"/>
    <w:lvl w:ilvl="0" w:tplc="04160017">
      <w:start w:val="1"/>
      <w:numFmt w:val="lowerLetter"/>
      <w:lvlText w:val="%1)"/>
      <w:lvlJc w:val="left"/>
      <w:pPr>
        <w:ind w:left="2398" w:hanging="360"/>
      </w:pPr>
    </w:lvl>
    <w:lvl w:ilvl="1" w:tplc="04160019" w:tentative="1">
      <w:start w:val="1"/>
      <w:numFmt w:val="lowerLetter"/>
      <w:lvlText w:val="%2."/>
      <w:lvlJc w:val="left"/>
      <w:pPr>
        <w:ind w:left="3118" w:hanging="360"/>
      </w:pPr>
    </w:lvl>
    <w:lvl w:ilvl="2" w:tplc="0416001B" w:tentative="1">
      <w:start w:val="1"/>
      <w:numFmt w:val="lowerRoman"/>
      <w:lvlText w:val="%3."/>
      <w:lvlJc w:val="right"/>
      <w:pPr>
        <w:ind w:left="3838" w:hanging="180"/>
      </w:pPr>
    </w:lvl>
    <w:lvl w:ilvl="3" w:tplc="0416000F" w:tentative="1">
      <w:start w:val="1"/>
      <w:numFmt w:val="decimal"/>
      <w:lvlText w:val="%4."/>
      <w:lvlJc w:val="left"/>
      <w:pPr>
        <w:ind w:left="4558" w:hanging="360"/>
      </w:pPr>
    </w:lvl>
    <w:lvl w:ilvl="4" w:tplc="04160019" w:tentative="1">
      <w:start w:val="1"/>
      <w:numFmt w:val="lowerLetter"/>
      <w:lvlText w:val="%5."/>
      <w:lvlJc w:val="left"/>
      <w:pPr>
        <w:ind w:left="5278" w:hanging="360"/>
      </w:pPr>
    </w:lvl>
    <w:lvl w:ilvl="5" w:tplc="0416001B" w:tentative="1">
      <w:start w:val="1"/>
      <w:numFmt w:val="lowerRoman"/>
      <w:lvlText w:val="%6."/>
      <w:lvlJc w:val="right"/>
      <w:pPr>
        <w:ind w:left="5998" w:hanging="180"/>
      </w:pPr>
    </w:lvl>
    <w:lvl w:ilvl="6" w:tplc="0416000F" w:tentative="1">
      <w:start w:val="1"/>
      <w:numFmt w:val="decimal"/>
      <w:lvlText w:val="%7."/>
      <w:lvlJc w:val="left"/>
      <w:pPr>
        <w:ind w:left="6718" w:hanging="360"/>
      </w:pPr>
    </w:lvl>
    <w:lvl w:ilvl="7" w:tplc="04160019" w:tentative="1">
      <w:start w:val="1"/>
      <w:numFmt w:val="lowerLetter"/>
      <w:lvlText w:val="%8."/>
      <w:lvlJc w:val="left"/>
      <w:pPr>
        <w:ind w:left="7438" w:hanging="360"/>
      </w:pPr>
    </w:lvl>
    <w:lvl w:ilvl="8" w:tplc="0416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2" w15:restartNumberingAfterBreak="0">
    <w:nsid w:val="31AB2ECE"/>
    <w:multiLevelType w:val="hybridMultilevel"/>
    <w:tmpl w:val="C57A6DE0"/>
    <w:lvl w:ilvl="0" w:tplc="04160017">
      <w:start w:val="1"/>
      <w:numFmt w:val="lowerLetter"/>
      <w:lvlText w:val="%1)"/>
      <w:lvlJc w:val="left"/>
      <w:pPr>
        <w:ind w:left="2398" w:hanging="360"/>
      </w:pPr>
    </w:lvl>
    <w:lvl w:ilvl="1" w:tplc="04160019" w:tentative="1">
      <w:start w:val="1"/>
      <w:numFmt w:val="lowerLetter"/>
      <w:lvlText w:val="%2."/>
      <w:lvlJc w:val="left"/>
      <w:pPr>
        <w:ind w:left="3118" w:hanging="360"/>
      </w:pPr>
    </w:lvl>
    <w:lvl w:ilvl="2" w:tplc="0416001B" w:tentative="1">
      <w:start w:val="1"/>
      <w:numFmt w:val="lowerRoman"/>
      <w:lvlText w:val="%3."/>
      <w:lvlJc w:val="right"/>
      <w:pPr>
        <w:ind w:left="3838" w:hanging="180"/>
      </w:pPr>
    </w:lvl>
    <w:lvl w:ilvl="3" w:tplc="0416000F" w:tentative="1">
      <w:start w:val="1"/>
      <w:numFmt w:val="decimal"/>
      <w:lvlText w:val="%4."/>
      <w:lvlJc w:val="left"/>
      <w:pPr>
        <w:ind w:left="4558" w:hanging="360"/>
      </w:pPr>
    </w:lvl>
    <w:lvl w:ilvl="4" w:tplc="04160019" w:tentative="1">
      <w:start w:val="1"/>
      <w:numFmt w:val="lowerLetter"/>
      <w:lvlText w:val="%5."/>
      <w:lvlJc w:val="left"/>
      <w:pPr>
        <w:ind w:left="5278" w:hanging="360"/>
      </w:pPr>
    </w:lvl>
    <w:lvl w:ilvl="5" w:tplc="0416001B" w:tentative="1">
      <w:start w:val="1"/>
      <w:numFmt w:val="lowerRoman"/>
      <w:lvlText w:val="%6."/>
      <w:lvlJc w:val="right"/>
      <w:pPr>
        <w:ind w:left="5998" w:hanging="180"/>
      </w:pPr>
    </w:lvl>
    <w:lvl w:ilvl="6" w:tplc="0416000F" w:tentative="1">
      <w:start w:val="1"/>
      <w:numFmt w:val="decimal"/>
      <w:lvlText w:val="%7."/>
      <w:lvlJc w:val="left"/>
      <w:pPr>
        <w:ind w:left="6718" w:hanging="360"/>
      </w:pPr>
    </w:lvl>
    <w:lvl w:ilvl="7" w:tplc="04160019" w:tentative="1">
      <w:start w:val="1"/>
      <w:numFmt w:val="lowerLetter"/>
      <w:lvlText w:val="%8."/>
      <w:lvlJc w:val="left"/>
      <w:pPr>
        <w:ind w:left="7438" w:hanging="360"/>
      </w:pPr>
    </w:lvl>
    <w:lvl w:ilvl="8" w:tplc="0416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3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7AE5"/>
    <w:rsid w:val="00012789"/>
    <w:rsid w:val="00014898"/>
    <w:rsid w:val="00024FD3"/>
    <w:rsid w:val="000273B5"/>
    <w:rsid w:val="000348E0"/>
    <w:rsid w:val="00056288"/>
    <w:rsid w:val="0006776D"/>
    <w:rsid w:val="00094490"/>
    <w:rsid w:val="000958D5"/>
    <w:rsid w:val="00097CAE"/>
    <w:rsid w:val="000C6D8A"/>
    <w:rsid w:val="000F6251"/>
    <w:rsid w:val="000F70D0"/>
    <w:rsid w:val="0010273E"/>
    <w:rsid w:val="00106F15"/>
    <w:rsid w:val="0013503D"/>
    <w:rsid w:val="0014591F"/>
    <w:rsid w:val="00150EE2"/>
    <w:rsid w:val="00172E81"/>
    <w:rsid w:val="00181CD2"/>
    <w:rsid w:val="0019320A"/>
    <w:rsid w:val="001A09F2"/>
    <w:rsid w:val="001A4FD5"/>
    <w:rsid w:val="001B0773"/>
    <w:rsid w:val="001C496B"/>
    <w:rsid w:val="001F13C3"/>
    <w:rsid w:val="00204ED7"/>
    <w:rsid w:val="00205AE6"/>
    <w:rsid w:val="002135C7"/>
    <w:rsid w:val="00222B76"/>
    <w:rsid w:val="00230859"/>
    <w:rsid w:val="00253C82"/>
    <w:rsid w:val="00265D6E"/>
    <w:rsid w:val="002A7434"/>
    <w:rsid w:val="002A7B2A"/>
    <w:rsid w:val="002B450F"/>
    <w:rsid w:val="002C2F24"/>
    <w:rsid w:val="002C49B7"/>
    <w:rsid w:val="002C4B2B"/>
    <w:rsid w:val="002C5C70"/>
    <w:rsid w:val="002C6C57"/>
    <w:rsid w:val="002D3D9E"/>
    <w:rsid w:val="002E2C7A"/>
    <w:rsid w:val="002F02DB"/>
    <w:rsid w:val="00300171"/>
    <w:rsid w:val="0030168E"/>
    <w:rsid w:val="003133D4"/>
    <w:rsid w:val="00317C1A"/>
    <w:rsid w:val="00323F0F"/>
    <w:rsid w:val="0033355D"/>
    <w:rsid w:val="00347D5E"/>
    <w:rsid w:val="00350E28"/>
    <w:rsid w:val="00377784"/>
    <w:rsid w:val="00377D3F"/>
    <w:rsid w:val="00381797"/>
    <w:rsid w:val="003848C4"/>
    <w:rsid w:val="00397823"/>
    <w:rsid w:val="00397FF3"/>
    <w:rsid w:val="003A289E"/>
    <w:rsid w:val="003A77BE"/>
    <w:rsid w:val="003D5585"/>
    <w:rsid w:val="003D5DEA"/>
    <w:rsid w:val="003E188F"/>
    <w:rsid w:val="003E7C1E"/>
    <w:rsid w:val="003F7497"/>
    <w:rsid w:val="0041194D"/>
    <w:rsid w:val="00412795"/>
    <w:rsid w:val="00415C51"/>
    <w:rsid w:val="004362B9"/>
    <w:rsid w:val="00445771"/>
    <w:rsid w:val="00460A53"/>
    <w:rsid w:val="004652D7"/>
    <w:rsid w:val="00487D64"/>
    <w:rsid w:val="00493115"/>
    <w:rsid w:val="004A727A"/>
    <w:rsid w:val="004C2C30"/>
    <w:rsid w:val="004C6C78"/>
    <w:rsid w:val="004D54A3"/>
    <w:rsid w:val="004D7A56"/>
    <w:rsid w:val="004E06ED"/>
    <w:rsid w:val="004E46DA"/>
    <w:rsid w:val="004F39E9"/>
    <w:rsid w:val="004F690D"/>
    <w:rsid w:val="004F6A11"/>
    <w:rsid w:val="005021CE"/>
    <w:rsid w:val="00505357"/>
    <w:rsid w:val="00505FD8"/>
    <w:rsid w:val="0052053E"/>
    <w:rsid w:val="00524669"/>
    <w:rsid w:val="00533862"/>
    <w:rsid w:val="005401C7"/>
    <w:rsid w:val="00564368"/>
    <w:rsid w:val="00571ED3"/>
    <w:rsid w:val="0057313E"/>
    <w:rsid w:val="00575F04"/>
    <w:rsid w:val="0058109A"/>
    <w:rsid w:val="005868AE"/>
    <w:rsid w:val="005970FC"/>
    <w:rsid w:val="005A01D0"/>
    <w:rsid w:val="005A03FA"/>
    <w:rsid w:val="005B3D21"/>
    <w:rsid w:val="005C064D"/>
    <w:rsid w:val="005C3938"/>
    <w:rsid w:val="005C6409"/>
    <w:rsid w:val="005D65D0"/>
    <w:rsid w:val="005D702D"/>
    <w:rsid w:val="005E138D"/>
    <w:rsid w:val="00607DD9"/>
    <w:rsid w:val="00624472"/>
    <w:rsid w:val="006426AE"/>
    <w:rsid w:val="00671D1B"/>
    <w:rsid w:val="00674F7D"/>
    <w:rsid w:val="006771A8"/>
    <w:rsid w:val="00677E98"/>
    <w:rsid w:val="00681021"/>
    <w:rsid w:val="00682E6E"/>
    <w:rsid w:val="00687056"/>
    <w:rsid w:val="00691CF5"/>
    <w:rsid w:val="0069312F"/>
    <w:rsid w:val="006A370D"/>
    <w:rsid w:val="006A412C"/>
    <w:rsid w:val="006B0B8E"/>
    <w:rsid w:val="006C59BC"/>
    <w:rsid w:val="006D6F7D"/>
    <w:rsid w:val="006E7E66"/>
    <w:rsid w:val="006F179F"/>
    <w:rsid w:val="006F4E64"/>
    <w:rsid w:val="006F7B0A"/>
    <w:rsid w:val="0070525D"/>
    <w:rsid w:val="00714C5B"/>
    <w:rsid w:val="00715F74"/>
    <w:rsid w:val="00725E66"/>
    <w:rsid w:val="00727CDB"/>
    <w:rsid w:val="0073037C"/>
    <w:rsid w:val="00733545"/>
    <w:rsid w:val="0073407F"/>
    <w:rsid w:val="00741AE5"/>
    <w:rsid w:val="00747367"/>
    <w:rsid w:val="00762991"/>
    <w:rsid w:val="00763DD0"/>
    <w:rsid w:val="00775A1B"/>
    <w:rsid w:val="007838DC"/>
    <w:rsid w:val="00790911"/>
    <w:rsid w:val="007A2E6A"/>
    <w:rsid w:val="007A5D7E"/>
    <w:rsid w:val="007C4AC8"/>
    <w:rsid w:val="007D39FD"/>
    <w:rsid w:val="007D6FB5"/>
    <w:rsid w:val="007E3F69"/>
    <w:rsid w:val="007E740D"/>
    <w:rsid w:val="007F58B8"/>
    <w:rsid w:val="007F75CA"/>
    <w:rsid w:val="0080197E"/>
    <w:rsid w:val="0081493F"/>
    <w:rsid w:val="00820C13"/>
    <w:rsid w:val="00833E7C"/>
    <w:rsid w:val="00844BEB"/>
    <w:rsid w:val="008474F2"/>
    <w:rsid w:val="00852C7F"/>
    <w:rsid w:val="00870972"/>
    <w:rsid w:val="00877E50"/>
    <w:rsid w:val="008909A4"/>
    <w:rsid w:val="008A0EB2"/>
    <w:rsid w:val="008A719D"/>
    <w:rsid w:val="008C33AB"/>
    <w:rsid w:val="008D08A1"/>
    <w:rsid w:val="008D6436"/>
    <w:rsid w:val="009006C6"/>
    <w:rsid w:val="00922964"/>
    <w:rsid w:val="00954F8A"/>
    <w:rsid w:val="0095588D"/>
    <w:rsid w:val="009768E6"/>
    <w:rsid w:val="009A2ABD"/>
    <w:rsid w:val="009B207E"/>
    <w:rsid w:val="009B32F8"/>
    <w:rsid w:val="009C1136"/>
    <w:rsid w:val="009C4381"/>
    <w:rsid w:val="009C6BDB"/>
    <w:rsid w:val="009D0F6E"/>
    <w:rsid w:val="009D50D4"/>
    <w:rsid w:val="009D512F"/>
    <w:rsid w:val="009E1F05"/>
    <w:rsid w:val="009E6B3F"/>
    <w:rsid w:val="009F2CCF"/>
    <w:rsid w:val="00A0228C"/>
    <w:rsid w:val="00A21A8C"/>
    <w:rsid w:val="00A25E6F"/>
    <w:rsid w:val="00A349F1"/>
    <w:rsid w:val="00A46B01"/>
    <w:rsid w:val="00A6289E"/>
    <w:rsid w:val="00A92CB9"/>
    <w:rsid w:val="00AB395E"/>
    <w:rsid w:val="00AB7D9C"/>
    <w:rsid w:val="00AC24F9"/>
    <w:rsid w:val="00AC712C"/>
    <w:rsid w:val="00AD6B47"/>
    <w:rsid w:val="00AE23B6"/>
    <w:rsid w:val="00B10E9F"/>
    <w:rsid w:val="00B57E0F"/>
    <w:rsid w:val="00B667CA"/>
    <w:rsid w:val="00B75CEF"/>
    <w:rsid w:val="00B820F8"/>
    <w:rsid w:val="00B83EC1"/>
    <w:rsid w:val="00B859AD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16959"/>
    <w:rsid w:val="00C24FED"/>
    <w:rsid w:val="00C33995"/>
    <w:rsid w:val="00C36E68"/>
    <w:rsid w:val="00C42806"/>
    <w:rsid w:val="00C44D39"/>
    <w:rsid w:val="00C45509"/>
    <w:rsid w:val="00C75291"/>
    <w:rsid w:val="00C76263"/>
    <w:rsid w:val="00C9587B"/>
    <w:rsid w:val="00CA759E"/>
    <w:rsid w:val="00CB2BAB"/>
    <w:rsid w:val="00CD6C99"/>
    <w:rsid w:val="00CE1B6F"/>
    <w:rsid w:val="00CF31DE"/>
    <w:rsid w:val="00CF7CD5"/>
    <w:rsid w:val="00D11D60"/>
    <w:rsid w:val="00D14EB1"/>
    <w:rsid w:val="00D16CA1"/>
    <w:rsid w:val="00D2072E"/>
    <w:rsid w:val="00D20980"/>
    <w:rsid w:val="00D233C7"/>
    <w:rsid w:val="00D274FE"/>
    <w:rsid w:val="00D476DF"/>
    <w:rsid w:val="00D507D5"/>
    <w:rsid w:val="00D5430F"/>
    <w:rsid w:val="00D564F1"/>
    <w:rsid w:val="00D8365B"/>
    <w:rsid w:val="00D921AA"/>
    <w:rsid w:val="00DA3E63"/>
    <w:rsid w:val="00DB23E5"/>
    <w:rsid w:val="00DB48F6"/>
    <w:rsid w:val="00DC3274"/>
    <w:rsid w:val="00DE3A90"/>
    <w:rsid w:val="00DE50DD"/>
    <w:rsid w:val="00DF2D03"/>
    <w:rsid w:val="00E0249F"/>
    <w:rsid w:val="00E04F79"/>
    <w:rsid w:val="00E07182"/>
    <w:rsid w:val="00E07978"/>
    <w:rsid w:val="00E11F92"/>
    <w:rsid w:val="00E14F37"/>
    <w:rsid w:val="00E3022D"/>
    <w:rsid w:val="00E47EFA"/>
    <w:rsid w:val="00E5514A"/>
    <w:rsid w:val="00E60D15"/>
    <w:rsid w:val="00E66CFD"/>
    <w:rsid w:val="00E721EC"/>
    <w:rsid w:val="00E86C30"/>
    <w:rsid w:val="00E90791"/>
    <w:rsid w:val="00E90C30"/>
    <w:rsid w:val="00EB04D6"/>
    <w:rsid w:val="00ED2065"/>
    <w:rsid w:val="00EE706E"/>
    <w:rsid w:val="00F03F63"/>
    <w:rsid w:val="00F1785B"/>
    <w:rsid w:val="00F27895"/>
    <w:rsid w:val="00F420E5"/>
    <w:rsid w:val="00F46AD8"/>
    <w:rsid w:val="00F5150F"/>
    <w:rsid w:val="00F65C85"/>
    <w:rsid w:val="00F73DA3"/>
    <w:rsid w:val="00F9392F"/>
    <w:rsid w:val="00FA3CFC"/>
    <w:rsid w:val="00FB00FA"/>
    <w:rsid w:val="00FB0EBB"/>
    <w:rsid w:val="00FC1C13"/>
    <w:rsid w:val="00FC6824"/>
    <w:rsid w:val="00FD5209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PargrafodaLista">
    <w:name w:val="List Paragraph"/>
    <w:basedOn w:val="Normal"/>
    <w:uiPriority w:val="34"/>
    <w:qFormat/>
    <w:rsid w:val="007335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28FBA-B26D-48A4-9F56-563DD644F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35</TotalTime>
  <Pages>1</Pages>
  <Words>213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30</cp:revision>
  <cp:lastPrinted>2019-02-19T11:12:00Z</cp:lastPrinted>
  <dcterms:created xsi:type="dcterms:W3CDTF">2019-02-28T19:36:00Z</dcterms:created>
  <dcterms:modified xsi:type="dcterms:W3CDTF">2019-03-19T14:30:00Z</dcterms:modified>
</cp:coreProperties>
</file>