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3B80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93B80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3B80">
              <w:rPr>
                <w:rFonts w:ascii="Arial" w:hAnsi="Arial" w:cs="Arial"/>
                <w:sz w:val="20"/>
                <w:szCs w:val="20"/>
              </w:rPr>
              <w:t>Requer informações acerca da realização de campanhas de incentivo à doação de órgãos e também quanto aos números de transplantes realizados no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3B80" w:rsidRPr="000573ED" w:rsidRDefault="00993B80" w:rsidP="00993B80">
      <w:pPr>
        <w:tabs>
          <w:tab w:val="left" w:pos="-600"/>
        </w:tabs>
        <w:spacing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r w:rsidRPr="000573ED">
        <w:rPr>
          <w:rFonts w:ascii="Arial" w:hAnsi="Arial" w:cs="Arial"/>
          <w:b/>
          <w:sz w:val="22"/>
          <w:szCs w:val="22"/>
        </w:rPr>
        <w:t>CONSIDERANDO</w:t>
      </w:r>
      <w:r w:rsidRPr="000573ED">
        <w:rPr>
          <w:rFonts w:ascii="Arial" w:hAnsi="Arial" w:cs="Arial"/>
          <w:sz w:val="22"/>
          <w:szCs w:val="22"/>
        </w:rPr>
        <w:t xml:space="preserve"> que a Lei 5.449/2010 institui</w:t>
      </w:r>
      <w:r w:rsidR="000573ED">
        <w:rPr>
          <w:rFonts w:ascii="Arial" w:hAnsi="Arial" w:cs="Arial"/>
          <w:sz w:val="22"/>
          <w:szCs w:val="22"/>
        </w:rPr>
        <w:t>u</w:t>
      </w:r>
      <w:r w:rsidRPr="000573ED">
        <w:rPr>
          <w:rFonts w:ascii="Arial" w:hAnsi="Arial" w:cs="Arial"/>
          <w:sz w:val="22"/>
          <w:szCs w:val="22"/>
        </w:rPr>
        <w:t xml:space="preserve"> que</w:t>
      </w:r>
      <w:r w:rsidR="000573ED">
        <w:rPr>
          <w:rFonts w:ascii="Arial" w:hAnsi="Arial" w:cs="Arial"/>
          <w:sz w:val="22"/>
          <w:szCs w:val="22"/>
        </w:rPr>
        <w:t>,</w:t>
      </w:r>
      <w:r w:rsidRPr="000573ED">
        <w:rPr>
          <w:rFonts w:ascii="Arial" w:hAnsi="Arial" w:cs="Arial"/>
          <w:sz w:val="22"/>
          <w:szCs w:val="22"/>
        </w:rPr>
        <w:t xml:space="preserve"> anualmente</w:t>
      </w:r>
      <w:r w:rsidR="000573ED">
        <w:rPr>
          <w:rFonts w:ascii="Arial" w:hAnsi="Arial" w:cs="Arial"/>
          <w:sz w:val="22"/>
          <w:szCs w:val="22"/>
        </w:rPr>
        <w:t>,</w:t>
      </w:r>
      <w:r w:rsidRPr="000573ED">
        <w:rPr>
          <w:rFonts w:ascii="Arial" w:hAnsi="Arial" w:cs="Arial"/>
          <w:sz w:val="22"/>
          <w:szCs w:val="22"/>
        </w:rPr>
        <w:t xml:space="preserve"> no dia 26 de maio comemora-se o Di</w:t>
      </w:r>
      <w:r w:rsidR="000573ED">
        <w:rPr>
          <w:rFonts w:ascii="Arial" w:hAnsi="Arial" w:cs="Arial"/>
          <w:sz w:val="22"/>
          <w:szCs w:val="22"/>
        </w:rPr>
        <w:t>a Municipal da Doação de Órgãos;</w:t>
      </w:r>
    </w:p>
    <w:p w:rsidR="00993B80" w:rsidRPr="000573ED" w:rsidRDefault="00993B80" w:rsidP="00993B80">
      <w:pPr>
        <w:tabs>
          <w:tab w:val="left" w:pos="-600"/>
        </w:tabs>
        <w:spacing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r w:rsidRPr="000573ED">
        <w:rPr>
          <w:rFonts w:ascii="Arial" w:hAnsi="Arial" w:cs="Arial"/>
          <w:b/>
          <w:sz w:val="22"/>
          <w:szCs w:val="22"/>
        </w:rPr>
        <w:t>CONSIDERANDO</w:t>
      </w:r>
      <w:r w:rsidRPr="000573ED">
        <w:rPr>
          <w:rFonts w:ascii="Arial" w:hAnsi="Arial" w:cs="Arial"/>
          <w:sz w:val="22"/>
          <w:szCs w:val="22"/>
        </w:rPr>
        <w:t xml:space="preserve"> que a Lei 4.487/2001 institui</w:t>
      </w:r>
      <w:r w:rsidR="000573ED">
        <w:rPr>
          <w:rFonts w:ascii="Arial" w:hAnsi="Arial" w:cs="Arial"/>
          <w:sz w:val="22"/>
          <w:szCs w:val="22"/>
        </w:rPr>
        <w:t>u</w:t>
      </w:r>
      <w:r w:rsidRPr="000573ED">
        <w:rPr>
          <w:rFonts w:ascii="Arial" w:hAnsi="Arial" w:cs="Arial"/>
          <w:sz w:val="22"/>
          <w:szCs w:val="22"/>
        </w:rPr>
        <w:t xml:space="preserve"> a Semana Municipal de Incentivo à Doação de Órgãos Humanos par</w:t>
      </w:r>
      <w:r w:rsidR="000573ED">
        <w:rPr>
          <w:rFonts w:ascii="Arial" w:hAnsi="Arial" w:cs="Arial"/>
          <w:sz w:val="22"/>
          <w:szCs w:val="22"/>
        </w:rPr>
        <w:t xml:space="preserve">a Transplantes, a </w:t>
      </w:r>
      <w:r w:rsidR="00FB73F7">
        <w:rPr>
          <w:rFonts w:ascii="Arial" w:hAnsi="Arial" w:cs="Arial"/>
          <w:sz w:val="22"/>
          <w:szCs w:val="22"/>
        </w:rPr>
        <w:t>ser realizada entre os dias 12 e</w:t>
      </w:r>
      <w:r w:rsidR="000573ED">
        <w:rPr>
          <w:rFonts w:ascii="Arial" w:hAnsi="Arial" w:cs="Arial"/>
          <w:sz w:val="22"/>
          <w:szCs w:val="22"/>
        </w:rPr>
        <w:t xml:space="preserve"> 15 de junho;</w:t>
      </w:r>
    </w:p>
    <w:p w:rsidR="00993B80" w:rsidRPr="000573ED" w:rsidRDefault="00993B80" w:rsidP="00993B80">
      <w:pPr>
        <w:tabs>
          <w:tab w:val="left" w:pos="-600"/>
        </w:tabs>
        <w:spacing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r w:rsidRPr="000573ED">
        <w:rPr>
          <w:rFonts w:ascii="Arial" w:hAnsi="Arial" w:cs="Arial"/>
          <w:b/>
          <w:sz w:val="22"/>
          <w:szCs w:val="22"/>
        </w:rPr>
        <w:t>CONSIDERANDO</w:t>
      </w:r>
      <w:r w:rsidRPr="000573ED">
        <w:rPr>
          <w:rFonts w:ascii="Arial" w:hAnsi="Arial" w:cs="Arial"/>
          <w:sz w:val="22"/>
          <w:szCs w:val="22"/>
        </w:rPr>
        <w:t xml:space="preserve"> </w:t>
      </w:r>
      <w:r w:rsidR="000573ED">
        <w:rPr>
          <w:rFonts w:ascii="Arial" w:hAnsi="Arial" w:cs="Arial"/>
          <w:sz w:val="22"/>
          <w:szCs w:val="22"/>
        </w:rPr>
        <w:t>que ambas as leis têm o intuito de incentivar e esclarecer quanto à doação de órgãos;</w:t>
      </w:r>
    </w:p>
    <w:p w:rsidR="00993B80" w:rsidRPr="000573ED" w:rsidRDefault="00993B80" w:rsidP="00993B80">
      <w:pPr>
        <w:tabs>
          <w:tab w:val="left" w:pos="-600"/>
        </w:tabs>
        <w:spacing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r w:rsidRPr="000573ED">
        <w:rPr>
          <w:rFonts w:ascii="Arial" w:hAnsi="Arial" w:cs="Arial"/>
          <w:b/>
          <w:sz w:val="22"/>
          <w:szCs w:val="22"/>
        </w:rPr>
        <w:t>CONSIDERANDO</w:t>
      </w:r>
      <w:r w:rsidRPr="000573ED">
        <w:rPr>
          <w:rFonts w:ascii="Arial" w:hAnsi="Arial" w:cs="Arial"/>
          <w:sz w:val="22"/>
          <w:szCs w:val="22"/>
        </w:rPr>
        <w:t>, por fim, ser função primordial do Poder Legislativo “fiscalizar e controlar os atos do Poder Executivo”, conforme tutela o inciso XXIII do Ar</w:t>
      </w:r>
      <w:r w:rsidR="000573ED">
        <w:rPr>
          <w:rFonts w:ascii="Arial" w:hAnsi="Arial" w:cs="Arial"/>
          <w:sz w:val="22"/>
          <w:szCs w:val="22"/>
        </w:rPr>
        <w:t>t. 28 da Lei Orgânica Municipal,</w:t>
      </w:r>
    </w:p>
    <w:p w:rsidR="00265D6E" w:rsidRPr="000573ED" w:rsidRDefault="00265D6E" w:rsidP="000573ED">
      <w:pPr>
        <w:tabs>
          <w:tab w:val="left" w:pos="-600"/>
        </w:tabs>
        <w:spacing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r w:rsidRPr="000573ED">
        <w:rPr>
          <w:rFonts w:ascii="Arial" w:hAnsi="Arial" w:cs="Arial"/>
          <w:b/>
          <w:sz w:val="22"/>
          <w:szCs w:val="22"/>
        </w:rPr>
        <w:t>REQUEREMOS</w:t>
      </w:r>
      <w:r w:rsidRPr="000573ED">
        <w:rPr>
          <w:rFonts w:ascii="Arial" w:hAnsi="Arial" w:cs="Arial"/>
          <w:sz w:val="22"/>
          <w:szCs w:val="22"/>
        </w:rPr>
        <w:t xml:space="preserve"> </w:t>
      </w:r>
      <w:r w:rsidR="00CD6C99" w:rsidRPr="000573ED">
        <w:rPr>
          <w:rFonts w:ascii="Arial" w:hAnsi="Arial" w:cs="Arial"/>
          <w:sz w:val="22"/>
          <w:szCs w:val="22"/>
        </w:rPr>
        <w:t>ao</w:t>
      </w:r>
      <w:r w:rsidRPr="000573ED">
        <w:rPr>
          <w:rFonts w:ascii="Arial" w:hAnsi="Arial" w:cs="Arial"/>
          <w:sz w:val="22"/>
          <w:szCs w:val="22"/>
        </w:rPr>
        <w:t xml:space="preserve"> Excelentíssim</w:t>
      </w:r>
      <w:r w:rsidR="00CD6C99" w:rsidRPr="000573ED">
        <w:rPr>
          <w:rFonts w:ascii="Arial" w:hAnsi="Arial" w:cs="Arial"/>
          <w:sz w:val="22"/>
          <w:szCs w:val="22"/>
        </w:rPr>
        <w:t>o</w:t>
      </w:r>
      <w:r w:rsidRPr="000573ED">
        <w:rPr>
          <w:rFonts w:ascii="Arial" w:hAnsi="Arial" w:cs="Arial"/>
          <w:sz w:val="22"/>
          <w:szCs w:val="22"/>
        </w:rPr>
        <w:t xml:space="preserve"> Senhor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Presidente</w:t>
        </w:r>
      </w:smartTag>
      <w:r w:rsidRPr="000573ED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Casa</w:t>
        </w:r>
      </w:smartTag>
      <w:r w:rsidRPr="000573ED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ouvido</w:t>
        </w:r>
      </w:smartTag>
      <w:r w:rsidRPr="000573ED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aprovado</w:t>
        </w:r>
      </w:smartTag>
      <w:r w:rsidRPr="000573ED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0573ED">
          <w:rPr>
            <w:rFonts w:ascii="Arial" w:hAnsi="Arial" w:cs="Arial"/>
            <w:sz w:val="22"/>
            <w:szCs w:val="22"/>
          </w:rPr>
          <w:t>pelo</w:t>
        </w:r>
      </w:smartTag>
      <w:r w:rsidRPr="000573E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Egrégio</w:t>
        </w:r>
      </w:smartTag>
      <w:r w:rsidRPr="000573E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Plenário</w:t>
        </w:r>
      </w:smartTag>
      <w:r w:rsidRPr="000573ED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formalidades</w:t>
        </w:r>
      </w:smartTag>
      <w:r w:rsidRPr="000573E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regimentais</w:t>
        </w:r>
      </w:smartTag>
      <w:r w:rsidRPr="000573ED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0573ED">
          <w:rPr>
            <w:rFonts w:ascii="Arial" w:hAnsi="Arial" w:cs="Arial"/>
            <w:sz w:val="22"/>
            <w:szCs w:val="22"/>
          </w:rPr>
          <w:t>Senhor</w:t>
        </w:r>
      </w:smartTag>
      <w:r w:rsidRPr="000573E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Prefeito</w:t>
        </w:r>
      </w:smartTag>
      <w:r w:rsidRPr="000573ED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seguinte</w:t>
        </w:r>
      </w:smartTag>
      <w:r w:rsidRPr="000573E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Pedido</w:t>
        </w:r>
      </w:smartTag>
      <w:r w:rsidRPr="000573E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Informações</w:t>
        </w:r>
      </w:smartTag>
      <w:r w:rsidRPr="000573ED">
        <w:rPr>
          <w:rFonts w:ascii="Arial" w:hAnsi="Arial" w:cs="Arial"/>
          <w:sz w:val="22"/>
          <w:szCs w:val="22"/>
        </w:rPr>
        <w:t>:</w:t>
      </w:r>
    </w:p>
    <w:p w:rsidR="00993B80" w:rsidRPr="000573ED" w:rsidRDefault="00993B80" w:rsidP="00993B80">
      <w:pPr>
        <w:numPr>
          <w:ilvl w:val="0"/>
          <w:numId w:val="2"/>
        </w:numPr>
        <w:tabs>
          <w:tab w:val="left" w:pos="2127"/>
        </w:tabs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0573ED">
        <w:rPr>
          <w:rFonts w:ascii="Arial" w:hAnsi="Arial" w:cs="Arial"/>
          <w:sz w:val="22"/>
          <w:szCs w:val="22"/>
        </w:rPr>
        <w:t>Quais são as p</w:t>
      </w:r>
      <w:r w:rsidR="000573ED">
        <w:rPr>
          <w:rFonts w:ascii="Arial" w:hAnsi="Arial" w:cs="Arial"/>
          <w:sz w:val="22"/>
          <w:szCs w:val="22"/>
        </w:rPr>
        <w:t>rogramações realizadas na Semana Municipal de Incentivo à Doação de Órgãos Humanos para Transplantes</w:t>
      </w:r>
      <w:r w:rsidRPr="000573ED">
        <w:rPr>
          <w:rFonts w:ascii="Arial" w:hAnsi="Arial" w:cs="Arial"/>
          <w:sz w:val="22"/>
          <w:szCs w:val="22"/>
        </w:rPr>
        <w:t xml:space="preserve"> e no</w:t>
      </w:r>
      <w:r w:rsidR="000573ED">
        <w:rPr>
          <w:rFonts w:ascii="Arial" w:hAnsi="Arial" w:cs="Arial"/>
          <w:sz w:val="22"/>
          <w:szCs w:val="22"/>
        </w:rPr>
        <w:t>s</w:t>
      </w:r>
      <w:r w:rsidRPr="000573ED">
        <w:rPr>
          <w:rFonts w:ascii="Arial" w:hAnsi="Arial" w:cs="Arial"/>
          <w:sz w:val="22"/>
          <w:szCs w:val="22"/>
        </w:rPr>
        <w:t xml:space="preserve"> </w:t>
      </w:r>
      <w:r w:rsidR="00FB73F7">
        <w:rPr>
          <w:rFonts w:ascii="Arial" w:hAnsi="Arial" w:cs="Arial"/>
          <w:sz w:val="22"/>
          <w:szCs w:val="22"/>
        </w:rPr>
        <w:t xml:space="preserve">demais </w:t>
      </w:r>
      <w:r w:rsidRPr="000573ED">
        <w:rPr>
          <w:rFonts w:ascii="Arial" w:hAnsi="Arial" w:cs="Arial"/>
          <w:sz w:val="22"/>
          <w:szCs w:val="22"/>
        </w:rPr>
        <w:t>dias estabelecidos em lei</w:t>
      </w:r>
      <w:r w:rsidR="00FB73F7">
        <w:rPr>
          <w:rFonts w:ascii="Arial" w:hAnsi="Arial" w:cs="Arial"/>
          <w:sz w:val="22"/>
          <w:szCs w:val="22"/>
        </w:rPr>
        <w:t xml:space="preserve"> que disciplina a matéria</w:t>
      </w:r>
      <w:bookmarkStart w:id="0" w:name="_GoBack"/>
      <w:bookmarkEnd w:id="0"/>
      <w:r w:rsidRPr="000573ED">
        <w:rPr>
          <w:rFonts w:ascii="Arial" w:hAnsi="Arial" w:cs="Arial"/>
          <w:sz w:val="22"/>
          <w:szCs w:val="22"/>
        </w:rPr>
        <w:t>?</w:t>
      </w:r>
    </w:p>
    <w:p w:rsidR="00993B80" w:rsidRPr="000573ED" w:rsidRDefault="00993B80" w:rsidP="00993B80">
      <w:pPr>
        <w:numPr>
          <w:ilvl w:val="0"/>
          <w:numId w:val="2"/>
        </w:numPr>
        <w:tabs>
          <w:tab w:val="left" w:pos="2127"/>
        </w:tabs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0573ED">
        <w:rPr>
          <w:rFonts w:ascii="Arial" w:hAnsi="Arial" w:cs="Arial"/>
          <w:sz w:val="22"/>
          <w:szCs w:val="22"/>
        </w:rPr>
        <w:t>Qual o índice d</w:t>
      </w:r>
      <w:r w:rsidR="000573ED">
        <w:rPr>
          <w:rFonts w:ascii="Arial" w:hAnsi="Arial" w:cs="Arial"/>
          <w:sz w:val="22"/>
          <w:szCs w:val="22"/>
        </w:rPr>
        <w:t>e transplantes realizados pelo M</w:t>
      </w:r>
      <w:r w:rsidRPr="000573ED">
        <w:rPr>
          <w:rFonts w:ascii="Arial" w:hAnsi="Arial" w:cs="Arial"/>
          <w:sz w:val="22"/>
          <w:szCs w:val="22"/>
        </w:rPr>
        <w:t>unicípio?</w:t>
      </w:r>
    </w:p>
    <w:p w:rsidR="00993B80" w:rsidRPr="000573ED" w:rsidRDefault="00993B80" w:rsidP="00993B80">
      <w:pPr>
        <w:numPr>
          <w:ilvl w:val="0"/>
          <w:numId w:val="2"/>
        </w:numPr>
        <w:tabs>
          <w:tab w:val="left" w:pos="2127"/>
        </w:tabs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0573ED">
        <w:rPr>
          <w:rFonts w:ascii="Arial" w:hAnsi="Arial" w:cs="Arial"/>
          <w:sz w:val="22"/>
          <w:szCs w:val="22"/>
        </w:rPr>
        <w:t xml:space="preserve">Quantas </w:t>
      </w:r>
      <w:r w:rsidR="000573ED">
        <w:rPr>
          <w:rFonts w:ascii="Arial" w:hAnsi="Arial" w:cs="Arial"/>
          <w:sz w:val="22"/>
          <w:szCs w:val="22"/>
        </w:rPr>
        <w:t>pessoas aguardam para realizar um</w:t>
      </w:r>
      <w:r w:rsidRPr="000573ED">
        <w:rPr>
          <w:rFonts w:ascii="Arial" w:hAnsi="Arial" w:cs="Arial"/>
          <w:sz w:val="22"/>
          <w:szCs w:val="22"/>
        </w:rPr>
        <w:t xml:space="preserve"> transplante? </w:t>
      </w:r>
    </w:p>
    <w:p w:rsidR="00265D6E" w:rsidRPr="000573ED" w:rsidRDefault="00993B80" w:rsidP="000573ED">
      <w:pPr>
        <w:numPr>
          <w:ilvl w:val="0"/>
          <w:numId w:val="2"/>
        </w:numPr>
        <w:tabs>
          <w:tab w:val="left" w:pos="2127"/>
        </w:tabs>
        <w:spacing w:after="240" w:line="400" w:lineRule="exact"/>
        <w:jc w:val="both"/>
        <w:rPr>
          <w:rFonts w:ascii="Arial" w:hAnsi="Arial" w:cs="Arial"/>
          <w:sz w:val="22"/>
          <w:szCs w:val="22"/>
        </w:rPr>
      </w:pPr>
      <w:r w:rsidRPr="000573ED">
        <w:rPr>
          <w:rFonts w:ascii="Arial" w:hAnsi="Arial" w:cs="Arial"/>
          <w:sz w:val="22"/>
          <w:szCs w:val="22"/>
        </w:rPr>
        <w:t>Há realização de palestras visando escl</w:t>
      </w:r>
      <w:r w:rsidR="000573ED">
        <w:rPr>
          <w:rFonts w:ascii="Arial" w:hAnsi="Arial" w:cs="Arial"/>
          <w:sz w:val="22"/>
          <w:szCs w:val="22"/>
        </w:rPr>
        <w:t>arecimentos e incentivo quanto à</w:t>
      </w:r>
      <w:r w:rsidRPr="000573ED">
        <w:rPr>
          <w:rFonts w:ascii="Arial" w:hAnsi="Arial" w:cs="Arial"/>
          <w:sz w:val="22"/>
          <w:szCs w:val="22"/>
        </w:rPr>
        <w:t xml:space="preserve"> doação de órgãos?</w:t>
      </w:r>
    </w:p>
    <w:p w:rsidR="003A77BE" w:rsidRPr="000573ED" w:rsidRDefault="00265D6E" w:rsidP="000573ED">
      <w:pPr>
        <w:tabs>
          <w:tab w:val="left" w:pos="-600"/>
        </w:tabs>
        <w:spacing w:after="240"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r w:rsidRPr="000573ED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0573ED">
          <w:rPr>
            <w:rFonts w:ascii="Arial" w:hAnsi="Arial" w:cs="Arial"/>
            <w:sz w:val="22"/>
            <w:szCs w:val="22"/>
          </w:rPr>
          <w:t>aguardo</w:t>
        </w:r>
      </w:smartTag>
      <w:r w:rsidRPr="000573E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manifestação</w:t>
        </w:r>
      </w:smartTag>
      <w:r w:rsidRPr="000573ED">
        <w:rPr>
          <w:rFonts w:ascii="Arial" w:hAnsi="Arial" w:cs="Arial"/>
          <w:sz w:val="22"/>
          <w:szCs w:val="22"/>
        </w:rPr>
        <w:t>, subscrevemos.</w:t>
      </w:r>
    </w:p>
    <w:p w:rsidR="000273B5" w:rsidRDefault="003A77BE" w:rsidP="00993B80">
      <w:pPr>
        <w:tabs>
          <w:tab w:val="left" w:pos="-600"/>
          <w:tab w:val="left" w:pos="4508"/>
        </w:tabs>
        <w:spacing w:after="120" w:line="400" w:lineRule="exact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Sala</w:t>
        </w:r>
      </w:smartTag>
      <w:r w:rsidRPr="000573ED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0573ED">
          <w:rPr>
            <w:rFonts w:ascii="Arial" w:hAnsi="Arial" w:cs="Arial"/>
            <w:sz w:val="22"/>
            <w:szCs w:val="22"/>
          </w:rPr>
          <w:t>Sessões</w:t>
        </w:r>
      </w:smartTag>
      <w:r w:rsidRPr="000573ED">
        <w:rPr>
          <w:rFonts w:ascii="Arial" w:hAnsi="Arial" w:cs="Arial"/>
          <w:sz w:val="22"/>
          <w:szCs w:val="22"/>
        </w:rPr>
        <w:t xml:space="preserve">, </w:t>
      </w:r>
      <w:r w:rsidR="00993B80" w:rsidRPr="000573ED">
        <w:rPr>
          <w:rFonts w:ascii="Arial" w:hAnsi="Arial" w:cs="Arial"/>
          <w:sz w:val="22"/>
          <w:szCs w:val="22"/>
        </w:rPr>
        <w:t>04 de abril de 2019.</w:t>
      </w:r>
    </w:p>
    <w:p w:rsidR="000573ED" w:rsidRDefault="000573ED" w:rsidP="00993B80">
      <w:pPr>
        <w:tabs>
          <w:tab w:val="left" w:pos="-600"/>
          <w:tab w:val="left" w:pos="4508"/>
        </w:tabs>
        <w:spacing w:after="120" w:line="400" w:lineRule="exact"/>
        <w:ind w:firstLine="1701"/>
        <w:jc w:val="both"/>
        <w:rPr>
          <w:rFonts w:ascii="Arial" w:hAnsi="Arial" w:cs="Arial"/>
          <w:sz w:val="22"/>
          <w:szCs w:val="22"/>
        </w:rPr>
      </w:pPr>
    </w:p>
    <w:p w:rsidR="00993B80" w:rsidRPr="00993B80" w:rsidRDefault="00993B80" w:rsidP="00993B80">
      <w:pPr>
        <w:tabs>
          <w:tab w:val="left" w:pos="6480"/>
        </w:tabs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93B80">
        <w:rPr>
          <w:rFonts w:ascii="Arial" w:eastAsia="Calibri" w:hAnsi="Arial" w:cs="Arial"/>
          <w:b/>
          <w:sz w:val="22"/>
          <w:szCs w:val="22"/>
          <w:lang w:eastAsia="en-US"/>
        </w:rPr>
        <w:t>SÔNIA REGINA GONÇALVES</w:t>
      </w:r>
    </w:p>
    <w:p w:rsidR="00993B80" w:rsidRPr="00993B80" w:rsidRDefault="00993B80" w:rsidP="00993B80">
      <w:pPr>
        <w:tabs>
          <w:tab w:val="left" w:pos="6480"/>
        </w:tabs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93B80">
        <w:rPr>
          <w:rFonts w:ascii="Arial" w:eastAsia="Calibri" w:hAnsi="Arial" w:cs="Arial"/>
          <w:b/>
          <w:sz w:val="22"/>
          <w:szCs w:val="22"/>
          <w:lang w:eastAsia="en-US"/>
        </w:rPr>
        <w:t>(Sônia Patas da Amizade)</w:t>
      </w:r>
    </w:p>
    <w:p w:rsidR="00993B80" w:rsidRPr="00993B80" w:rsidRDefault="00993B80" w:rsidP="00993B80">
      <w:pPr>
        <w:tabs>
          <w:tab w:val="left" w:pos="6480"/>
        </w:tabs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993B80">
        <w:rPr>
          <w:rFonts w:ascii="Arial" w:eastAsia="Calibri" w:hAnsi="Arial" w:cs="Arial"/>
          <w:sz w:val="22"/>
          <w:szCs w:val="22"/>
          <w:lang w:eastAsia="en-US"/>
        </w:rPr>
        <w:t>Vereadora - Líder do PSB</w:t>
      </w:r>
    </w:p>
    <w:p w:rsidR="00993B80" w:rsidRPr="00993B80" w:rsidRDefault="00993B80" w:rsidP="000573ED">
      <w:pPr>
        <w:spacing w:after="24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993B80">
        <w:rPr>
          <w:rFonts w:ascii="Arial" w:eastAsia="Calibri" w:hAnsi="Arial" w:cs="Arial"/>
          <w:sz w:val="22"/>
          <w:szCs w:val="22"/>
          <w:lang w:eastAsia="en-US"/>
        </w:rPr>
        <w:t>2ª Secretária</w:t>
      </w:r>
    </w:p>
    <w:sectPr w:rsidR="00993B80" w:rsidRPr="00993B8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F23" w:rsidRDefault="00364F23">
      <w:r>
        <w:separator/>
      </w:r>
    </w:p>
  </w:endnote>
  <w:endnote w:type="continuationSeparator" w:id="0">
    <w:p w:rsidR="00364F23" w:rsidRDefault="00364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F23" w:rsidRDefault="00364F23">
      <w:r>
        <w:separator/>
      </w:r>
    </w:p>
  </w:footnote>
  <w:footnote w:type="continuationSeparator" w:id="0">
    <w:p w:rsidR="00364F23" w:rsidRDefault="00364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73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73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573ED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095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64F23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B3B71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93B80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73F7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D6CE5-48A4-45CE-B773-7387EDA6B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1</Pages>
  <Words>245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2019-04-01T18:00:00Z</dcterms:created>
  <dcterms:modified xsi:type="dcterms:W3CDTF">2019-04-02T14:18:00Z</dcterms:modified>
</cp:coreProperties>
</file>