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603E4">
        <w:rPr>
          <w:rFonts w:ascii="Arial" w:hAnsi="Arial" w:cs="Arial"/>
          <w:b/>
          <w:caps/>
          <w:sz w:val="28"/>
          <w:szCs w:val="28"/>
        </w:rPr>
        <w:t>1333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603E4" w:rsidRDefault="003603E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03E4">
              <w:rPr>
                <w:rFonts w:ascii="Arial" w:hAnsi="Arial" w:cs="Arial"/>
                <w:sz w:val="20"/>
                <w:szCs w:val="20"/>
              </w:rPr>
              <w:t>Sugere a implantação de aplicativo de celular para o agendamento, confirmação e cancelamento de consultas e exames nas UBS, e para acesso à lista de espera e de vagas em escolas e creches de Jacareí.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603E4" w:rsidRDefault="003603E4" w:rsidP="003603E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3603E4">
        <w:rPr>
          <w:rFonts w:ascii="Arial" w:hAnsi="Arial" w:cs="Arial"/>
          <w:b/>
        </w:rPr>
        <w:t xml:space="preserve">CONSIDERANDO </w:t>
      </w:r>
      <w:r w:rsidRPr="003603E4">
        <w:rPr>
          <w:rFonts w:ascii="Arial" w:hAnsi="Arial" w:cs="Arial"/>
        </w:rPr>
        <w:t>que é impossível não se curvar à evolução da tecnologia de aplicativos de celulares que tanto facilitam as atividades de seus usuários como pagamento de contas bancárias, compra de passagens áreas, enfim, quase tudo, atrav</w:t>
      </w:r>
      <w:r>
        <w:rPr>
          <w:rFonts w:ascii="Arial" w:hAnsi="Arial" w:cs="Arial"/>
        </w:rPr>
        <w:t>és de um simples toque de botão;</w:t>
      </w:r>
    </w:p>
    <w:p w:rsidR="003603E4" w:rsidRPr="003603E4" w:rsidRDefault="003603E4" w:rsidP="003603E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603E4" w:rsidRDefault="003603E4" w:rsidP="003603E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603E4">
        <w:rPr>
          <w:rFonts w:ascii="Arial" w:hAnsi="Arial" w:cs="Arial"/>
          <w:b/>
        </w:rPr>
        <w:t xml:space="preserve">CONSIDERANDO </w:t>
      </w:r>
      <w:r w:rsidRPr="003603E4">
        <w:rPr>
          <w:rFonts w:ascii="Arial" w:hAnsi="Arial" w:cs="Arial"/>
        </w:rPr>
        <w:t>a necessidade de acesso à informação da população de Jacareí, mormente, nas áreas de saúde e de educação, como agendamento de consultas, confirmações e cancelamentos, assim como conhecimento da lista de espera e vagas nas es</w:t>
      </w:r>
      <w:r>
        <w:rPr>
          <w:rFonts w:ascii="Arial" w:hAnsi="Arial" w:cs="Arial"/>
        </w:rPr>
        <w:t>colas e creches de nossa região,</w:t>
      </w:r>
    </w:p>
    <w:p w:rsidR="003603E4" w:rsidRPr="003603E4" w:rsidRDefault="003603E4" w:rsidP="003603E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3603E4" w:rsidRPr="003603E4">
        <w:rPr>
          <w:rFonts w:ascii="Arial" w:hAnsi="Arial" w:cs="Arial"/>
        </w:rPr>
        <w:t>implantação de aplicativo de celular para o agendamento, confirmação e cancelament</w:t>
      </w:r>
      <w:r w:rsidR="003603E4">
        <w:rPr>
          <w:rFonts w:ascii="Arial" w:hAnsi="Arial" w:cs="Arial"/>
        </w:rPr>
        <w:t>o de consultas e exames nas UBS</w:t>
      </w:r>
      <w:r w:rsidR="003603E4" w:rsidRPr="003603E4">
        <w:rPr>
          <w:rFonts w:ascii="Arial" w:hAnsi="Arial" w:cs="Arial"/>
        </w:rPr>
        <w:t xml:space="preserve"> e para acesso à lista de espera e de vagas em escolas e creches de Jacareí.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603E4">
        <w:rPr>
          <w:rFonts w:ascii="Arial" w:hAnsi="Arial" w:cs="Arial"/>
        </w:rPr>
        <w:t>23</w:t>
      </w:r>
      <w:r w:rsidR="00695F4E">
        <w:rPr>
          <w:rFonts w:ascii="Arial" w:hAnsi="Arial" w:cs="Arial"/>
        </w:rPr>
        <w:t xml:space="preserve"> de </w:t>
      </w:r>
      <w:r w:rsidR="003603E4">
        <w:rPr>
          <w:rFonts w:ascii="Arial" w:hAnsi="Arial" w:cs="Arial"/>
        </w:rPr>
        <w:t xml:space="preserve">maio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603E4" w:rsidRPr="00517895" w:rsidRDefault="003603E4" w:rsidP="003603E4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LUCIMAR PONCIANO</w:t>
      </w:r>
    </w:p>
    <w:p w:rsidR="003603E4" w:rsidRPr="00517895" w:rsidRDefault="003603E4" w:rsidP="003603E4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PSDB</w:t>
      </w:r>
    </w:p>
    <w:p w:rsidR="003603E4" w:rsidRPr="00517895" w:rsidRDefault="003603E4" w:rsidP="003603E4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131" w:rsidRDefault="00F33131">
      <w:r>
        <w:separator/>
      </w:r>
    </w:p>
  </w:endnote>
  <w:endnote w:type="continuationSeparator" w:id="0">
    <w:p w:rsidR="00F33131" w:rsidRDefault="00F33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131" w:rsidRDefault="00F33131">
      <w:r>
        <w:separator/>
      </w:r>
    </w:p>
  </w:footnote>
  <w:footnote w:type="continuationSeparator" w:id="0">
    <w:p w:rsidR="00F33131" w:rsidRDefault="00F331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603E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603E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603E4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0982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33131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26791-D01F-401D-811B-C8B8DB66E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201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2018-05-22T13:25:00Z</dcterms:created>
  <dcterms:modified xsi:type="dcterms:W3CDTF">2018-05-22T13:29:00Z</dcterms:modified>
</cp:coreProperties>
</file>