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7A0">
        <w:rPr>
          <w:rFonts w:ascii="Arial" w:hAnsi="Arial" w:cs="Arial"/>
          <w:b/>
          <w:caps/>
          <w:sz w:val="28"/>
          <w:szCs w:val="28"/>
        </w:rPr>
        <w:t>1955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24F20" w:rsidRDefault="00F24F2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4F20">
              <w:rPr>
                <w:rFonts w:ascii="Arial" w:hAnsi="Arial" w:cs="Arial"/>
                <w:sz w:val="20"/>
                <w:szCs w:val="20"/>
              </w:rPr>
              <w:t>Solicita manutenção da quadra do Centro Comunitário “Ubiratan Pereira Maciel”, localizado na Avenida das Indústrias, nº 760, na Vila Zezé.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24F20" w:rsidRPr="00F24F20">
        <w:rPr>
          <w:rFonts w:ascii="Arial" w:hAnsi="Arial" w:cs="Arial"/>
        </w:rPr>
        <w:t>manutenção da quadra do Centro Comunitário “Ubiratan Pereira Maciel”, localizado na Avenida das Indústrias, nº 760, na Vila Zezé.</w:t>
      </w:r>
    </w:p>
    <w:p w:rsidR="00F24F20" w:rsidRPr="00F24F20" w:rsidRDefault="00F24F20" w:rsidP="00F24F2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24F20">
        <w:rPr>
          <w:rFonts w:ascii="Arial" w:hAnsi="Arial" w:cs="Arial"/>
        </w:rPr>
        <w:t xml:space="preserve">A indicação se faz necessária, pois a quadra </w:t>
      </w:r>
      <w:r>
        <w:rPr>
          <w:rFonts w:ascii="Arial" w:hAnsi="Arial" w:cs="Arial"/>
        </w:rPr>
        <w:t xml:space="preserve">se </w:t>
      </w:r>
      <w:r w:rsidRPr="00F24F20">
        <w:rPr>
          <w:rFonts w:ascii="Arial" w:hAnsi="Arial" w:cs="Arial"/>
        </w:rPr>
        <w:t>encontra abandonada, precisando de pavimentação e pintura.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4F20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F24F20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4F20" w:rsidRDefault="00F24F2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4F20" w:rsidRPr="00517895" w:rsidRDefault="00F24F20" w:rsidP="00F24F2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F24F20" w:rsidRPr="00517895" w:rsidRDefault="00F24F20" w:rsidP="00F24F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F24F20" w:rsidRPr="00517895" w:rsidRDefault="00F24F20" w:rsidP="00F24F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F24F20" w:rsidRPr="00517895" w:rsidRDefault="00F24F20" w:rsidP="00F24F20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5F" w:rsidRDefault="00843A5F">
      <w:r>
        <w:separator/>
      </w:r>
    </w:p>
  </w:endnote>
  <w:endnote w:type="continuationSeparator" w:id="0">
    <w:p w:rsidR="00843A5F" w:rsidRDefault="0084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5F" w:rsidRDefault="00843A5F">
      <w:r>
        <w:separator/>
      </w:r>
    </w:p>
  </w:footnote>
  <w:footnote w:type="continuationSeparator" w:id="0">
    <w:p w:rsidR="00843A5F" w:rsidRDefault="00843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4F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4F2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B27A0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3A5F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53EC"/>
    <w:rsid w:val="00F24F2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1352-E503-4759-864E-264ABA3DA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2018-09-04T17:50:00Z</dcterms:created>
  <dcterms:modified xsi:type="dcterms:W3CDTF">2018-09-04T17:53:00Z</dcterms:modified>
</cp:coreProperties>
</file>