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0997">
        <w:rPr>
          <w:rFonts w:ascii="Arial" w:hAnsi="Arial" w:cs="Arial"/>
          <w:b/>
          <w:caps/>
          <w:sz w:val="28"/>
          <w:szCs w:val="28"/>
        </w:rPr>
        <w:t>1669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8099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0997">
              <w:rPr>
                <w:rFonts w:ascii="Arial" w:hAnsi="Arial" w:cs="Arial"/>
                <w:sz w:val="20"/>
                <w:szCs w:val="20"/>
              </w:rPr>
              <w:t>Indica a necessidade de mudança do ponto de ônibus existente ao lado do nº 39 da Avenida Augusto Rodrigues, no Jardim Maria Amélia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</w:t>
      </w:r>
      <w:r w:rsidR="00F80997">
        <w:rPr>
          <w:rFonts w:ascii="Arial" w:hAnsi="Arial" w:cs="Arial"/>
        </w:rPr>
        <w:t xml:space="preserve"> elaborados estudos e </w:t>
      </w:r>
      <w:r>
        <w:rPr>
          <w:rFonts w:ascii="Arial" w:hAnsi="Arial" w:cs="Arial"/>
        </w:rPr>
        <w:t xml:space="preserve">tomadas as providências cabíveis visando </w:t>
      </w:r>
      <w:r w:rsidR="00F80997">
        <w:rPr>
          <w:rFonts w:ascii="Arial" w:hAnsi="Arial" w:cs="Arial"/>
        </w:rPr>
        <w:t>à</w:t>
      </w:r>
      <w:r w:rsidR="00F80997" w:rsidRPr="00F80997">
        <w:rPr>
          <w:rFonts w:ascii="Arial" w:hAnsi="Arial" w:cs="Arial"/>
        </w:rPr>
        <w:t xml:space="preserve"> mudança do ponto de ônibus existente ao lado do nº 39 da Avenida Augusto Rodrigues, no Jardim Maria Amélia II.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80997" w:rsidRPr="00F80997" w:rsidRDefault="00F80997" w:rsidP="00F809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80997">
        <w:rPr>
          <w:rFonts w:ascii="Arial" w:hAnsi="Arial" w:cs="Arial"/>
        </w:rPr>
        <w:t xml:space="preserve">A presente solicitação justifica-se, pois, o abrigo do ponto de ônibus </w:t>
      </w:r>
      <w:r w:rsidR="00B617FC">
        <w:rPr>
          <w:rFonts w:ascii="Arial" w:hAnsi="Arial" w:cs="Arial"/>
        </w:rPr>
        <w:t>está</w:t>
      </w:r>
      <w:bookmarkStart w:id="0" w:name="_GoBack"/>
      <w:bookmarkEnd w:id="0"/>
      <w:r>
        <w:rPr>
          <w:rFonts w:ascii="Arial" w:hAnsi="Arial" w:cs="Arial"/>
        </w:rPr>
        <w:t xml:space="preserve"> localizado em frente à completa</w:t>
      </w:r>
      <w:r w:rsidRPr="00F80997">
        <w:rPr>
          <w:rFonts w:ascii="Arial" w:hAnsi="Arial" w:cs="Arial"/>
        </w:rPr>
        <w:t xml:space="preserve"> extensão de uma residência, não podendo ser construída uma garagem, causando enormes transtornos ao proprietário do imóvel, </w:t>
      </w:r>
      <w:r>
        <w:rPr>
          <w:rFonts w:ascii="Arial" w:hAnsi="Arial" w:cs="Arial"/>
        </w:rPr>
        <w:t>posto que prejudica</w:t>
      </w:r>
      <w:r w:rsidRPr="00F80997">
        <w:rPr>
          <w:rFonts w:ascii="Arial" w:hAnsi="Arial" w:cs="Arial"/>
        </w:rPr>
        <w:t xml:space="preserve"> a entrada e saída de veículos.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80997">
        <w:rPr>
          <w:rFonts w:ascii="Arial" w:hAnsi="Arial" w:cs="Arial"/>
        </w:rPr>
        <w:t xml:space="preserve"> 27 de junho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80997" w:rsidRDefault="00F8099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0997" w:rsidRPr="00A34F2C" w:rsidRDefault="00F8099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F80997" w:rsidRDefault="00F8099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F80997" w:rsidRPr="00A34F2C" w:rsidRDefault="00F8099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B23" w:rsidRDefault="00D47B23">
      <w:r>
        <w:separator/>
      </w:r>
    </w:p>
  </w:endnote>
  <w:endnote w:type="continuationSeparator" w:id="0">
    <w:p w:rsidR="00D47B23" w:rsidRDefault="00D4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B23" w:rsidRDefault="00D47B23">
      <w:r>
        <w:separator/>
      </w:r>
    </w:p>
  </w:footnote>
  <w:footnote w:type="continuationSeparator" w:id="0">
    <w:p w:rsidR="00D47B23" w:rsidRDefault="00D47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17F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05692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B7249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617FC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47B23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80997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52306-00AD-4030-B2F8-A82E77B36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142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2018-06-26T14:35:00Z</dcterms:created>
  <dcterms:modified xsi:type="dcterms:W3CDTF">2018-06-26T14:41:00Z</dcterms:modified>
</cp:coreProperties>
</file>