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40029B">
        <w:rPr>
          <w:rFonts w:ascii="Arial" w:hAnsi="Arial" w:cs="Arial"/>
          <w:b/>
          <w:caps/>
          <w:sz w:val="28"/>
          <w:szCs w:val="28"/>
        </w:rPr>
        <w:t>72</w:t>
      </w:r>
      <w:r w:rsidR="00B1103C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B110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1103C">
              <w:rPr>
                <w:rFonts w:ascii="Arial" w:hAnsi="Arial" w:cs="Arial"/>
                <w:sz w:val="20"/>
                <w:szCs w:val="20"/>
              </w:rPr>
              <w:t xml:space="preserve">a construção de rotatória na Avenida Carlos </w:t>
            </w:r>
            <w:proofErr w:type="spellStart"/>
            <w:r w:rsidR="00B1103C">
              <w:rPr>
                <w:rFonts w:ascii="Arial" w:hAnsi="Arial" w:cs="Arial"/>
                <w:sz w:val="20"/>
                <w:szCs w:val="20"/>
              </w:rPr>
              <w:t>Frederuico</w:t>
            </w:r>
            <w:proofErr w:type="spellEnd"/>
            <w:r w:rsidR="00B1103C">
              <w:rPr>
                <w:rFonts w:ascii="Arial" w:hAnsi="Arial" w:cs="Arial"/>
                <w:sz w:val="20"/>
                <w:szCs w:val="20"/>
              </w:rPr>
              <w:t xml:space="preserve"> Werneck Lacerda, no cruzamento com a Avenida Miami, no Bairro Cidade Jardim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à </w:t>
      </w:r>
      <w:r w:rsidR="00181580" w:rsidRPr="00181580">
        <w:rPr>
          <w:rFonts w:ascii="Arial" w:hAnsi="Arial" w:cs="Arial"/>
        </w:rPr>
        <w:t xml:space="preserve">construção de rotatória na Avenida Carlos </w:t>
      </w:r>
      <w:proofErr w:type="spellStart"/>
      <w:r w:rsidR="00181580" w:rsidRPr="00181580">
        <w:rPr>
          <w:rFonts w:ascii="Arial" w:hAnsi="Arial" w:cs="Arial"/>
        </w:rPr>
        <w:t>Frederuico</w:t>
      </w:r>
      <w:proofErr w:type="spellEnd"/>
      <w:r w:rsidR="00181580" w:rsidRPr="00181580">
        <w:rPr>
          <w:rFonts w:ascii="Arial" w:hAnsi="Arial" w:cs="Arial"/>
        </w:rPr>
        <w:t xml:space="preserve"> Werneck Lacerda, no cruzamento com a Avenida Miami, no Bairro Cidade Jardim</w:t>
      </w:r>
      <w:r w:rsidR="006712FC">
        <w:rPr>
          <w:rFonts w:ascii="Arial" w:hAnsi="Arial" w:cs="Arial"/>
        </w:rPr>
        <w:t>.</w:t>
      </w:r>
    </w:p>
    <w:p w:rsidR="00AB0A35" w:rsidRDefault="00AB0A35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B0A35">
        <w:rPr>
          <w:rFonts w:ascii="Arial" w:hAnsi="Arial" w:cs="Arial"/>
        </w:rPr>
        <w:t xml:space="preserve">Moradores próximos e </w:t>
      </w:r>
      <w:r>
        <w:rPr>
          <w:rFonts w:ascii="Arial" w:hAnsi="Arial" w:cs="Arial"/>
        </w:rPr>
        <w:t>p</w:t>
      </w:r>
      <w:r w:rsidRPr="00AB0A35">
        <w:rPr>
          <w:rFonts w:ascii="Arial" w:hAnsi="Arial" w:cs="Arial"/>
        </w:rPr>
        <w:t>ais de alunos que estudam no Instituto Educacional Caminhar pedem a instalação de uma rotatória n</w:t>
      </w:r>
      <w:r>
        <w:rPr>
          <w:rFonts w:ascii="Arial" w:hAnsi="Arial" w:cs="Arial"/>
        </w:rPr>
        <w:t xml:space="preserve">o referido local </w:t>
      </w:r>
      <w:r w:rsidRPr="00AB0A35">
        <w:rPr>
          <w:rFonts w:ascii="Arial" w:hAnsi="Arial" w:cs="Arial"/>
        </w:rPr>
        <w:t xml:space="preserve">devido ao aumento no fluxo de carros e </w:t>
      </w:r>
      <w:r>
        <w:rPr>
          <w:rFonts w:ascii="Arial" w:hAnsi="Arial" w:cs="Arial"/>
        </w:rPr>
        <w:t xml:space="preserve">porque </w:t>
      </w:r>
      <w:r w:rsidRPr="00AB0A35">
        <w:rPr>
          <w:rFonts w:ascii="Arial" w:hAnsi="Arial" w:cs="Arial"/>
        </w:rPr>
        <w:t xml:space="preserve">alguns motoristas estacionam seus </w:t>
      </w:r>
      <w:r>
        <w:rPr>
          <w:rFonts w:ascii="Arial" w:hAnsi="Arial" w:cs="Arial"/>
        </w:rPr>
        <w:t xml:space="preserve">veículos </w:t>
      </w:r>
      <w:r w:rsidRPr="00AB0A35">
        <w:rPr>
          <w:rFonts w:ascii="Arial" w:hAnsi="Arial" w:cs="Arial"/>
        </w:rPr>
        <w:t>em locais não permitido</w:t>
      </w:r>
      <w:r w:rsidR="00EC503A">
        <w:rPr>
          <w:rFonts w:ascii="Arial" w:hAnsi="Arial" w:cs="Arial"/>
        </w:rPr>
        <w:t>s.</w:t>
      </w:r>
      <w:bookmarkStart w:id="0" w:name="_GoBack"/>
      <w:bookmarkEnd w:id="0"/>
    </w:p>
    <w:p w:rsidR="0077650B" w:rsidRDefault="00AB0A35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B0A35">
        <w:rPr>
          <w:rFonts w:ascii="Arial" w:hAnsi="Arial" w:cs="Arial"/>
        </w:rPr>
        <w:t xml:space="preserve"> risco de acidentes cresce</w:t>
      </w:r>
      <w:r>
        <w:rPr>
          <w:rFonts w:ascii="Arial" w:hAnsi="Arial" w:cs="Arial"/>
        </w:rPr>
        <w:t>u</w:t>
      </w:r>
      <w:r w:rsidRPr="00AB0A35">
        <w:rPr>
          <w:rFonts w:ascii="Arial" w:hAnsi="Arial" w:cs="Arial"/>
        </w:rPr>
        <w:t xml:space="preserve"> no local</w:t>
      </w:r>
      <w:r>
        <w:rPr>
          <w:rFonts w:ascii="Arial" w:hAnsi="Arial" w:cs="Arial"/>
        </w:rPr>
        <w:t>,</w:t>
      </w:r>
      <w:r w:rsidRPr="00AB0A35">
        <w:rPr>
          <w:rFonts w:ascii="Arial" w:hAnsi="Arial" w:cs="Arial"/>
        </w:rPr>
        <w:t xml:space="preserve"> principalmente em horários de entrada e saída de alunos</w:t>
      </w:r>
      <w:r w:rsidR="00C77D5A">
        <w:rPr>
          <w:rFonts w:ascii="Arial" w:hAnsi="Arial" w:cs="Arial"/>
        </w:rPr>
        <w:t>.</w:t>
      </w:r>
      <w:r w:rsidR="00BC76A5">
        <w:rPr>
          <w:rFonts w:ascii="Arial" w:hAnsi="Arial" w:cs="Arial"/>
        </w:rPr>
        <w:t xml:space="preserve"> Seguem fotos.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1BC3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14514A">
        <w:rPr>
          <w:rFonts w:ascii="Arial" w:hAnsi="Arial" w:cs="Arial"/>
        </w:rPr>
        <w:t>setembro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342A4F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23A1062D" wp14:editId="2A87A030">
            <wp:extent cx="6030595" cy="3392170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342A4F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75AE2DE6" wp14:editId="1859E539">
            <wp:extent cx="6030595" cy="3392170"/>
            <wp:effectExtent l="0" t="0" r="8255" b="0"/>
            <wp:docPr id="13" name="Image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m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4B7" w:rsidRDefault="00BA74B7">
      <w:r>
        <w:separator/>
      </w:r>
    </w:p>
  </w:endnote>
  <w:endnote w:type="continuationSeparator" w:id="0">
    <w:p w:rsidR="00BA74B7" w:rsidRDefault="00BA7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4B7" w:rsidRDefault="00BA74B7">
      <w:r>
        <w:separator/>
      </w:r>
    </w:p>
  </w:footnote>
  <w:footnote w:type="continuationSeparator" w:id="0">
    <w:p w:rsidR="00BA74B7" w:rsidRDefault="00BA74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A5716D">
      <w:rPr>
        <w:rFonts w:ascii="Arial" w:hAnsi="Arial" w:cs="Arial"/>
        <w:b/>
        <w:sz w:val="20"/>
        <w:szCs w:val="20"/>
        <w:u w:val="single"/>
      </w:rPr>
      <w:t>72</w:t>
    </w:r>
    <w:r w:rsidR="00342A4F">
      <w:rPr>
        <w:rFonts w:ascii="Arial" w:hAnsi="Arial" w:cs="Arial"/>
        <w:b/>
        <w:sz w:val="20"/>
        <w:szCs w:val="20"/>
        <w:u w:val="single"/>
      </w:rPr>
      <w:t>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2A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2A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2532"/>
    <w:rsid w:val="00285142"/>
    <w:rsid w:val="00285756"/>
    <w:rsid w:val="00294DFF"/>
    <w:rsid w:val="0029679B"/>
    <w:rsid w:val="002A1A78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B05B7"/>
    <w:rsid w:val="003B091B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1DA4"/>
    <w:rsid w:val="007648C2"/>
    <w:rsid w:val="00765CE5"/>
    <w:rsid w:val="00766550"/>
    <w:rsid w:val="00767C5B"/>
    <w:rsid w:val="0077383B"/>
    <w:rsid w:val="00775A1B"/>
    <w:rsid w:val="0077650B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F1591"/>
    <w:rsid w:val="008F59C7"/>
    <w:rsid w:val="008F79D6"/>
    <w:rsid w:val="00900E84"/>
    <w:rsid w:val="00905B5B"/>
    <w:rsid w:val="009067C6"/>
    <w:rsid w:val="00906DDD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AB9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5716D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619A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F70B-8AE9-4788-8D2B-100489C5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2017-09-19T15:13:00Z</cp:lastPrinted>
  <dcterms:created xsi:type="dcterms:W3CDTF">2017-09-19T15:14:00Z</dcterms:created>
  <dcterms:modified xsi:type="dcterms:W3CDTF">2017-09-19T15:20:00Z</dcterms:modified>
</cp:coreProperties>
</file>