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81427E">
        <w:rPr>
          <w:rFonts w:ascii="Arial" w:hAnsi="Arial" w:cs="Arial"/>
          <w:b/>
          <w:caps/>
          <w:sz w:val="28"/>
          <w:szCs w:val="28"/>
        </w:rPr>
        <w:t>822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1"/>
        <w:gridCol w:w="8436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81427E" w:rsidRDefault="0081427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427E">
              <w:rPr>
                <w:rFonts w:ascii="Arial" w:hAnsi="Arial" w:cs="Arial"/>
                <w:sz w:val="20"/>
                <w:szCs w:val="20"/>
              </w:rPr>
              <w:t xml:space="preserve">Solicita adequação do ponto de ônibus existente na Praça Conde </w:t>
            </w:r>
            <w:proofErr w:type="spellStart"/>
            <w:r w:rsidRPr="0081427E">
              <w:rPr>
                <w:rFonts w:ascii="Arial" w:hAnsi="Arial" w:cs="Arial"/>
                <w:sz w:val="20"/>
                <w:szCs w:val="20"/>
              </w:rPr>
              <w:t>Frontin</w:t>
            </w:r>
            <w:proofErr w:type="spellEnd"/>
            <w:r w:rsidRPr="0081427E">
              <w:rPr>
                <w:rFonts w:ascii="Arial" w:hAnsi="Arial" w:cs="Arial"/>
                <w:sz w:val="20"/>
                <w:szCs w:val="20"/>
              </w:rPr>
              <w:t>, facilitando o embarque/desembarque de pessoas com mobilidade reduzida e cadeirantes.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81427E" w:rsidRPr="0081427E">
        <w:rPr>
          <w:rFonts w:ascii="Arial" w:hAnsi="Arial" w:cs="Arial"/>
        </w:rPr>
        <w:t xml:space="preserve">adequação do ponto de ônibus existente na Praça Conde </w:t>
      </w:r>
      <w:proofErr w:type="spellStart"/>
      <w:r w:rsidR="0081427E" w:rsidRPr="0081427E">
        <w:rPr>
          <w:rFonts w:ascii="Arial" w:hAnsi="Arial" w:cs="Arial"/>
        </w:rPr>
        <w:t>Frontin</w:t>
      </w:r>
      <w:proofErr w:type="spellEnd"/>
      <w:r w:rsidR="0081427E" w:rsidRPr="0081427E">
        <w:rPr>
          <w:rFonts w:ascii="Arial" w:hAnsi="Arial" w:cs="Arial"/>
        </w:rPr>
        <w:t>, facilitando o embarque/desembarque de pessoas com mobilidade reduzida e cadeirantes.</w:t>
      </w:r>
    </w:p>
    <w:p w:rsidR="0050288E" w:rsidRDefault="0081427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É necessária a correta adequação</w:t>
      </w:r>
      <w:r w:rsidRPr="0081427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</w:t>
      </w:r>
      <w:r w:rsidRPr="0081427E">
        <w:rPr>
          <w:rFonts w:ascii="Arial" w:hAnsi="Arial" w:cs="Arial"/>
        </w:rPr>
        <w:t>a baia de embarque às pessoas portadoras de mo</w:t>
      </w:r>
      <w:r>
        <w:rPr>
          <w:rFonts w:ascii="Arial" w:hAnsi="Arial" w:cs="Arial"/>
        </w:rPr>
        <w:t>bilidade reduzida e cadeirantes para melhor segurança de seus usuários;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1427E">
        <w:rPr>
          <w:rFonts w:ascii="Arial" w:hAnsi="Arial" w:cs="Arial"/>
        </w:rPr>
        <w:t>28</w:t>
      </w:r>
      <w:r w:rsidR="00695F4E">
        <w:rPr>
          <w:rFonts w:ascii="Arial" w:hAnsi="Arial" w:cs="Arial"/>
        </w:rPr>
        <w:t xml:space="preserve"> de </w:t>
      </w:r>
      <w:r w:rsidR="0081427E">
        <w:rPr>
          <w:rFonts w:ascii="Arial" w:hAnsi="Arial" w:cs="Arial"/>
        </w:rPr>
        <w:t>março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1427E" w:rsidRDefault="0081427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1427E" w:rsidRPr="00A34F2C" w:rsidRDefault="0081427E" w:rsidP="0081427E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</w:t>
      </w:r>
      <w:r>
        <w:rPr>
          <w:rFonts w:ascii="Arial" w:hAnsi="Arial" w:cs="Arial"/>
          <w:b/>
        </w:rPr>
        <w:t>S CONDUTORES</w:t>
      </w:r>
    </w:p>
    <w:p w:rsidR="0081427E" w:rsidRPr="00A34F2C" w:rsidRDefault="0081427E" w:rsidP="0081427E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R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10FE" w:rsidRDefault="000F10FE">
      <w:r>
        <w:separator/>
      </w:r>
    </w:p>
  </w:endnote>
  <w:endnote w:type="continuationSeparator" w:id="0">
    <w:p w:rsidR="000F10FE" w:rsidRDefault="000F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10FE" w:rsidRDefault="000F10FE">
      <w:r>
        <w:separator/>
      </w:r>
    </w:p>
  </w:footnote>
  <w:footnote w:type="continuationSeparator" w:id="0">
    <w:p w:rsidR="000F10FE" w:rsidRDefault="000F10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427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427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10F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03D5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142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5A693-5E98-4571-A6AF-7559452BE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127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2018-03-27T14:04:00Z</dcterms:created>
  <dcterms:modified xsi:type="dcterms:W3CDTF">2018-03-27T14:07:00Z</dcterms:modified>
</cp:coreProperties>
</file>