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A7BB7">
      <w:pPr>
        <w:spacing w:before="12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A7BB7">
        <w:rPr>
          <w:rFonts w:ascii="Arial" w:hAnsi="Arial" w:cs="Arial"/>
          <w:b/>
          <w:caps/>
          <w:sz w:val="28"/>
          <w:szCs w:val="28"/>
        </w:rPr>
        <w:t>228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A7BB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A7BB7">
              <w:rPr>
                <w:rFonts w:ascii="Arial" w:hAnsi="Arial" w:cs="Arial"/>
                <w:sz w:val="20"/>
                <w:szCs w:val="20"/>
              </w:rPr>
              <w:t>Requer informações acerca do estacionamento de veículos proibido na Rua Joaquim Moutinho dos Santos, no Jardim Leonídia.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A7BB7" w:rsidRDefault="005A03FA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7A7BB7" w:rsidRPr="007A7BB7" w:rsidRDefault="007A7BB7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b/>
          <w:i/>
          <w:sz w:val="22"/>
        </w:rPr>
      </w:pPr>
      <w:r w:rsidRPr="007A7BB7">
        <w:rPr>
          <w:rFonts w:ascii="Arial" w:hAnsi="Arial" w:cs="Arial"/>
          <w:b/>
          <w:sz w:val="22"/>
        </w:rPr>
        <w:t xml:space="preserve">Considerando </w:t>
      </w:r>
      <w:r w:rsidRPr="007A7BB7">
        <w:rPr>
          <w:rFonts w:ascii="Arial" w:hAnsi="Arial" w:cs="Arial"/>
          <w:sz w:val="22"/>
        </w:rPr>
        <w:t>a dificuldade de interpretação d</w:t>
      </w:r>
      <w:r>
        <w:rPr>
          <w:rFonts w:ascii="Arial" w:hAnsi="Arial" w:cs="Arial"/>
          <w:sz w:val="22"/>
        </w:rPr>
        <w:t>e</w:t>
      </w:r>
      <w:r w:rsidRPr="007A7BB7">
        <w:rPr>
          <w:rFonts w:ascii="Arial" w:hAnsi="Arial" w:cs="Arial"/>
          <w:sz w:val="22"/>
        </w:rPr>
        <w:t xml:space="preserve"> sinalização </w:t>
      </w:r>
      <w:r>
        <w:rPr>
          <w:rFonts w:ascii="Arial" w:hAnsi="Arial" w:cs="Arial"/>
          <w:sz w:val="22"/>
        </w:rPr>
        <w:t>existente n</w:t>
      </w:r>
      <w:r w:rsidRPr="007A7BB7">
        <w:rPr>
          <w:rFonts w:ascii="Arial" w:hAnsi="Arial" w:cs="Arial"/>
          <w:sz w:val="22"/>
        </w:rPr>
        <w:t>a Rua Joaquim Moutinho dos Santos, no Jardim Leonídia</w:t>
      </w:r>
      <w:r>
        <w:rPr>
          <w:rFonts w:ascii="Arial" w:hAnsi="Arial" w:cs="Arial"/>
          <w:sz w:val="22"/>
        </w:rPr>
        <w:t>, especificamente quanto à proibição de estacionamento</w:t>
      </w:r>
      <w:r w:rsidRPr="007A7BB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</w:t>
      </w:r>
      <w:r w:rsidRPr="007A7BB7">
        <w:rPr>
          <w:rFonts w:ascii="Arial" w:hAnsi="Arial" w:cs="Arial"/>
          <w:sz w:val="22"/>
        </w:rPr>
        <w:t>o lado direito da</w:t>
      </w:r>
      <w:r>
        <w:rPr>
          <w:rFonts w:ascii="Arial" w:hAnsi="Arial" w:cs="Arial"/>
          <w:sz w:val="22"/>
        </w:rPr>
        <w:t xml:space="preserve"> via</w:t>
      </w:r>
      <w:r w:rsidR="001A4DBD">
        <w:rPr>
          <w:rFonts w:ascii="Arial" w:hAnsi="Arial" w:cs="Arial"/>
          <w:sz w:val="22"/>
        </w:rPr>
        <w:t xml:space="preserve">, </w:t>
      </w:r>
      <w:r w:rsidR="001A4DBD" w:rsidRPr="007A7BB7">
        <w:rPr>
          <w:rFonts w:ascii="Arial" w:hAnsi="Arial" w:cs="Arial"/>
          <w:sz w:val="22"/>
        </w:rPr>
        <w:t>no sentido que vai de encontr</w:t>
      </w:r>
      <w:r w:rsidR="001A4DBD">
        <w:rPr>
          <w:rFonts w:ascii="Arial" w:hAnsi="Arial" w:cs="Arial"/>
          <w:sz w:val="22"/>
        </w:rPr>
        <w:t>o</w:t>
      </w:r>
      <w:r w:rsidR="001A4DBD" w:rsidRPr="007A7BB7">
        <w:rPr>
          <w:rFonts w:ascii="Arial" w:hAnsi="Arial" w:cs="Arial"/>
          <w:sz w:val="22"/>
        </w:rPr>
        <w:t xml:space="preserve"> </w:t>
      </w:r>
      <w:r w:rsidR="001A4DBD">
        <w:rPr>
          <w:rFonts w:ascii="Arial" w:hAnsi="Arial" w:cs="Arial"/>
          <w:sz w:val="22"/>
        </w:rPr>
        <w:t>à</w:t>
      </w:r>
      <w:r w:rsidR="001A4DBD" w:rsidRPr="007A7BB7">
        <w:rPr>
          <w:rFonts w:ascii="Arial" w:hAnsi="Arial" w:cs="Arial"/>
          <w:sz w:val="22"/>
        </w:rPr>
        <w:t xml:space="preserve"> praça</w:t>
      </w:r>
      <w:r>
        <w:rPr>
          <w:rFonts w:ascii="Arial" w:hAnsi="Arial" w:cs="Arial"/>
          <w:sz w:val="22"/>
        </w:rPr>
        <w:t>;</w:t>
      </w:r>
    </w:p>
    <w:p w:rsidR="007A7BB7" w:rsidRPr="007A7BB7" w:rsidRDefault="007A7BB7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b/>
          <w:sz w:val="22"/>
        </w:rPr>
        <w:t xml:space="preserve">Considerando </w:t>
      </w:r>
      <w:r w:rsidRPr="007A7BB7">
        <w:rPr>
          <w:rFonts w:ascii="Arial" w:hAnsi="Arial" w:cs="Arial"/>
          <w:sz w:val="22"/>
        </w:rPr>
        <w:t xml:space="preserve">que existem árvores que ocultam </w:t>
      </w:r>
      <w:r w:rsidR="001A4DBD">
        <w:rPr>
          <w:rFonts w:ascii="Arial" w:hAnsi="Arial" w:cs="Arial"/>
          <w:sz w:val="22"/>
        </w:rPr>
        <w:t>essas</w:t>
      </w:r>
      <w:r w:rsidRPr="007A7BB7">
        <w:rPr>
          <w:rFonts w:ascii="Arial" w:hAnsi="Arial" w:cs="Arial"/>
          <w:sz w:val="22"/>
        </w:rPr>
        <w:t xml:space="preserve"> placas de sinalização</w:t>
      </w:r>
      <w:r w:rsidR="001A4DBD">
        <w:rPr>
          <w:rFonts w:ascii="Arial" w:hAnsi="Arial" w:cs="Arial"/>
          <w:sz w:val="22"/>
        </w:rPr>
        <w:t>;</w:t>
      </w:r>
    </w:p>
    <w:p w:rsidR="007A7BB7" w:rsidRPr="007A7BB7" w:rsidRDefault="007A7BB7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b/>
          <w:sz w:val="22"/>
        </w:rPr>
        <w:t xml:space="preserve">Considerando </w:t>
      </w:r>
      <w:r w:rsidR="001A4DBD">
        <w:rPr>
          <w:rFonts w:ascii="Arial" w:hAnsi="Arial" w:cs="Arial"/>
          <w:sz w:val="22"/>
        </w:rPr>
        <w:t xml:space="preserve">relatos referentes ao aumento do </w:t>
      </w:r>
      <w:r w:rsidRPr="007A7BB7">
        <w:rPr>
          <w:rFonts w:ascii="Arial" w:hAnsi="Arial" w:cs="Arial"/>
          <w:sz w:val="22"/>
        </w:rPr>
        <w:t>número de notificaç</w:t>
      </w:r>
      <w:r w:rsidR="001A4DBD">
        <w:rPr>
          <w:rFonts w:ascii="Arial" w:hAnsi="Arial" w:cs="Arial"/>
          <w:sz w:val="22"/>
        </w:rPr>
        <w:t>ões</w:t>
      </w:r>
      <w:r w:rsidRPr="007A7BB7">
        <w:rPr>
          <w:rFonts w:ascii="Arial" w:hAnsi="Arial" w:cs="Arial"/>
          <w:sz w:val="22"/>
        </w:rPr>
        <w:t xml:space="preserve"> de multas no local</w:t>
      </w:r>
      <w:r w:rsidR="001A4DBD">
        <w:rPr>
          <w:rFonts w:ascii="Arial" w:hAnsi="Arial" w:cs="Arial"/>
          <w:sz w:val="22"/>
        </w:rPr>
        <w:t>;</w:t>
      </w:r>
    </w:p>
    <w:p w:rsidR="007A7BB7" w:rsidRPr="007A7BB7" w:rsidRDefault="007A7BB7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b/>
          <w:sz w:val="22"/>
        </w:rPr>
        <w:t>Considerando</w:t>
      </w:r>
      <w:r w:rsidRPr="007A7BB7">
        <w:rPr>
          <w:rFonts w:ascii="Arial" w:hAnsi="Arial" w:cs="Arial"/>
          <w:sz w:val="22"/>
        </w:rPr>
        <w:t xml:space="preserve"> que a demanda de denúncias aumentou por con</w:t>
      </w:r>
      <w:r w:rsidR="00FB09B0">
        <w:rPr>
          <w:rFonts w:ascii="Arial" w:hAnsi="Arial" w:cs="Arial"/>
          <w:sz w:val="22"/>
        </w:rPr>
        <w:t>ta da</w:t>
      </w:r>
      <w:bookmarkStart w:id="0" w:name="_GoBack"/>
      <w:bookmarkEnd w:id="0"/>
      <w:r w:rsidRPr="007A7BB7">
        <w:rPr>
          <w:rFonts w:ascii="Arial" w:hAnsi="Arial" w:cs="Arial"/>
          <w:sz w:val="22"/>
        </w:rPr>
        <w:t xml:space="preserve"> má visibilidade d</w:t>
      </w:r>
      <w:r w:rsidR="001A4DBD">
        <w:rPr>
          <w:rFonts w:ascii="Arial" w:hAnsi="Arial" w:cs="Arial"/>
          <w:sz w:val="22"/>
        </w:rPr>
        <w:t>as placas de sinalização; e</w:t>
      </w:r>
    </w:p>
    <w:p w:rsidR="002D652F" w:rsidRDefault="007A7BB7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b/>
          <w:sz w:val="22"/>
        </w:rPr>
        <w:t>Considerando</w:t>
      </w:r>
      <w:r w:rsidRPr="007A7BB7">
        <w:rPr>
          <w:rFonts w:ascii="Arial" w:hAnsi="Arial" w:cs="Arial"/>
          <w:sz w:val="22"/>
        </w:rPr>
        <w:t xml:space="preserve"> que </w:t>
      </w:r>
      <w:r w:rsidR="001A4DBD">
        <w:rPr>
          <w:rFonts w:ascii="Arial" w:hAnsi="Arial" w:cs="Arial"/>
          <w:sz w:val="22"/>
        </w:rPr>
        <w:t>tal via é</w:t>
      </w:r>
      <w:r w:rsidRPr="007A7BB7">
        <w:rPr>
          <w:rFonts w:ascii="Arial" w:hAnsi="Arial" w:cs="Arial"/>
          <w:sz w:val="22"/>
        </w:rPr>
        <w:t xml:space="preserve"> consideravelmente larga e com pouco movimento, </w:t>
      </w:r>
      <w:r w:rsidR="001A4DBD">
        <w:rPr>
          <w:rFonts w:ascii="Arial" w:hAnsi="Arial" w:cs="Arial"/>
          <w:sz w:val="22"/>
        </w:rPr>
        <w:t xml:space="preserve">o </w:t>
      </w:r>
      <w:r w:rsidRPr="007A7BB7">
        <w:rPr>
          <w:rFonts w:ascii="Arial" w:hAnsi="Arial" w:cs="Arial"/>
          <w:sz w:val="22"/>
        </w:rPr>
        <w:t>que possibilita</w:t>
      </w:r>
      <w:r w:rsidR="001A4DBD">
        <w:rPr>
          <w:rFonts w:ascii="Arial" w:hAnsi="Arial" w:cs="Arial"/>
          <w:sz w:val="22"/>
        </w:rPr>
        <w:t>ria</w:t>
      </w:r>
      <w:r w:rsidRPr="007A7BB7">
        <w:rPr>
          <w:rFonts w:ascii="Arial" w:hAnsi="Arial" w:cs="Arial"/>
          <w:sz w:val="22"/>
        </w:rPr>
        <w:t xml:space="preserve"> </w:t>
      </w:r>
      <w:r w:rsidR="001A4DBD">
        <w:rPr>
          <w:rFonts w:ascii="Arial" w:hAnsi="Arial" w:cs="Arial"/>
          <w:sz w:val="22"/>
        </w:rPr>
        <w:t>o livre estacionamento</w:t>
      </w:r>
      <w:r w:rsidRPr="007A7BB7">
        <w:rPr>
          <w:rFonts w:ascii="Arial" w:hAnsi="Arial" w:cs="Arial"/>
          <w:sz w:val="22"/>
        </w:rPr>
        <w:t>,</w:t>
      </w:r>
      <w:r w:rsidR="002D652F">
        <w:rPr>
          <w:rFonts w:ascii="Arial" w:hAnsi="Arial" w:cs="Arial"/>
          <w:sz w:val="22"/>
        </w:rPr>
        <w:t xml:space="preserve"> </w:t>
      </w:r>
    </w:p>
    <w:p w:rsidR="00265D6E" w:rsidRPr="007A7BB7" w:rsidRDefault="00265D6E" w:rsidP="007A7BB7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b/>
          <w:sz w:val="22"/>
        </w:rPr>
        <w:t>REQUEREMOS</w:t>
      </w:r>
      <w:r w:rsidRPr="007A7BB7">
        <w:rPr>
          <w:rFonts w:ascii="Arial" w:hAnsi="Arial" w:cs="Arial"/>
          <w:sz w:val="22"/>
        </w:rPr>
        <w:t xml:space="preserve"> </w:t>
      </w:r>
      <w:r w:rsidR="00CD6C99" w:rsidRPr="007A7BB7">
        <w:rPr>
          <w:rFonts w:ascii="Arial" w:hAnsi="Arial" w:cs="Arial"/>
          <w:sz w:val="22"/>
        </w:rPr>
        <w:t>ao</w:t>
      </w:r>
      <w:r w:rsidRPr="007A7BB7">
        <w:rPr>
          <w:rFonts w:ascii="Arial" w:hAnsi="Arial" w:cs="Arial"/>
          <w:sz w:val="22"/>
        </w:rPr>
        <w:t xml:space="preserve"> Excelentíssim</w:t>
      </w:r>
      <w:r w:rsidR="00CD6C99" w:rsidRPr="007A7BB7">
        <w:rPr>
          <w:rFonts w:ascii="Arial" w:hAnsi="Arial" w:cs="Arial"/>
          <w:sz w:val="22"/>
        </w:rPr>
        <w:t>o</w:t>
      </w:r>
      <w:r w:rsidRPr="007A7BB7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Pr="007A7BB7">
          <w:rPr>
            <w:rFonts w:ascii="Arial" w:hAnsi="Arial" w:cs="Arial"/>
            <w:sz w:val="22"/>
          </w:rPr>
          <w:t>Presidente</w:t>
        </w:r>
      </w:smartTag>
      <w:r w:rsidRPr="007A7BB7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7A7BB7">
          <w:rPr>
            <w:rFonts w:ascii="Arial" w:hAnsi="Arial" w:cs="Arial"/>
            <w:sz w:val="22"/>
          </w:rPr>
          <w:t>Casa</w:t>
        </w:r>
      </w:smartTag>
      <w:r w:rsidRPr="007A7BB7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7A7BB7">
          <w:rPr>
            <w:rFonts w:ascii="Arial" w:hAnsi="Arial" w:cs="Arial"/>
            <w:sz w:val="22"/>
          </w:rPr>
          <w:t>ouvido</w:t>
        </w:r>
      </w:smartTag>
      <w:r w:rsidRPr="007A7BB7">
        <w:rPr>
          <w:rFonts w:ascii="Arial" w:hAnsi="Arial" w:cs="Arial"/>
          <w:sz w:val="22"/>
        </w:rPr>
        <w:t xml:space="preserve"> e </w:t>
      </w:r>
      <w:smartTag w:uri="schemas-houaiss/mini" w:element="verbetes">
        <w:r w:rsidRPr="007A7BB7">
          <w:rPr>
            <w:rFonts w:ascii="Arial" w:hAnsi="Arial" w:cs="Arial"/>
            <w:sz w:val="22"/>
          </w:rPr>
          <w:t>aprovado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acao" w:element="dm">
        <w:r w:rsidRPr="007A7BB7">
          <w:rPr>
            <w:rFonts w:ascii="Arial" w:hAnsi="Arial" w:cs="Arial"/>
            <w:sz w:val="22"/>
          </w:rPr>
          <w:t>pelo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7A7BB7">
          <w:rPr>
            <w:rFonts w:ascii="Arial" w:hAnsi="Arial" w:cs="Arial"/>
            <w:sz w:val="22"/>
          </w:rPr>
          <w:t>Egrégio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7A7BB7">
          <w:rPr>
            <w:rFonts w:ascii="Arial" w:hAnsi="Arial" w:cs="Arial"/>
            <w:sz w:val="22"/>
          </w:rPr>
          <w:t>Plenário</w:t>
        </w:r>
      </w:smartTag>
      <w:r w:rsidRPr="007A7BB7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7A7BB7">
          <w:rPr>
            <w:rFonts w:ascii="Arial" w:hAnsi="Arial" w:cs="Arial"/>
            <w:sz w:val="22"/>
          </w:rPr>
          <w:t>formalidades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7A7BB7">
          <w:rPr>
            <w:rFonts w:ascii="Arial" w:hAnsi="Arial" w:cs="Arial"/>
            <w:sz w:val="22"/>
          </w:rPr>
          <w:t>regimentais</w:t>
        </w:r>
      </w:smartTag>
      <w:r w:rsidRPr="007A7BB7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Pr="007A7BB7">
          <w:rPr>
            <w:rFonts w:ascii="Arial" w:hAnsi="Arial" w:cs="Arial"/>
            <w:sz w:val="22"/>
          </w:rPr>
          <w:t>Senhor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7A7BB7">
          <w:rPr>
            <w:rFonts w:ascii="Arial" w:hAnsi="Arial" w:cs="Arial"/>
            <w:sz w:val="22"/>
          </w:rPr>
          <w:t>Prefeito</w:t>
        </w:r>
      </w:smartTag>
      <w:r w:rsidRPr="007A7BB7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Pr="007A7BB7">
          <w:rPr>
            <w:rFonts w:ascii="Arial" w:hAnsi="Arial" w:cs="Arial"/>
            <w:sz w:val="22"/>
          </w:rPr>
          <w:t>seguinte</w:t>
        </w:r>
      </w:smartTag>
      <w:r w:rsidRPr="007A7BB7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7A7BB7">
          <w:rPr>
            <w:rFonts w:ascii="Arial" w:hAnsi="Arial" w:cs="Arial"/>
            <w:sz w:val="22"/>
          </w:rPr>
          <w:t>Pedido</w:t>
        </w:r>
      </w:smartTag>
      <w:r w:rsidRPr="007A7BB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7A7BB7">
          <w:rPr>
            <w:rFonts w:ascii="Arial" w:hAnsi="Arial" w:cs="Arial"/>
            <w:sz w:val="22"/>
          </w:rPr>
          <w:t>Informações</w:t>
        </w:r>
      </w:smartTag>
      <w:r w:rsidRPr="007A7BB7">
        <w:rPr>
          <w:rFonts w:ascii="Arial" w:hAnsi="Arial" w:cs="Arial"/>
          <w:sz w:val="22"/>
        </w:rPr>
        <w:t>:</w:t>
      </w:r>
    </w:p>
    <w:p w:rsidR="007A7BB7" w:rsidRPr="007A7BB7" w:rsidRDefault="007A7BB7" w:rsidP="007A7B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 xml:space="preserve">Tendo em vista que as árvores estão dificultando a visualização das placas de proibido estacionar (fotos em anexo), há previsão para a </w:t>
      </w:r>
      <w:r w:rsidR="001A4DBD">
        <w:rPr>
          <w:rFonts w:ascii="Arial" w:hAnsi="Arial" w:cs="Arial"/>
          <w:sz w:val="22"/>
        </w:rPr>
        <w:t xml:space="preserve">devida manutenção </w:t>
      </w:r>
      <w:r w:rsidR="002D652F">
        <w:rPr>
          <w:rFonts w:ascii="Arial" w:hAnsi="Arial" w:cs="Arial"/>
          <w:sz w:val="22"/>
        </w:rPr>
        <w:t xml:space="preserve">de poda </w:t>
      </w:r>
      <w:r w:rsidR="001A4DBD">
        <w:rPr>
          <w:rFonts w:ascii="Arial" w:hAnsi="Arial" w:cs="Arial"/>
          <w:sz w:val="22"/>
        </w:rPr>
        <w:t>ou até mesmo</w:t>
      </w:r>
      <w:r w:rsidRPr="007A7BB7">
        <w:rPr>
          <w:rFonts w:ascii="Arial" w:hAnsi="Arial" w:cs="Arial"/>
          <w:sz w:val="22"/>
        </w:rPr>
        <w:t xml:space="preserve"> instalação de mais placas?</w:t>
      </w:r>
    </w:p>
    <w:p w:rsidR="007A7BB7" w:rsidRPr="007A7BB7" w:rsidRDefault="007A7BB7" w:rsidP="007A7B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>Existe a possibilidade de</w:t>
      </w:r>
      <w:r w:rsidR="002D652F">
        <w:rPr>
          <w:rFonts w:ascii="Arial" w:hAnsi="Arial" w:cs="Arial"/>
          <w:sz w:val="22"/>
        </w:rPr>
        <w:t xml:space="preserve"> estabelecer</w:t>
      </w:r>
      <w:r w:rsidRPr="007A7BB7">
        <w:rPr>
          <w:rFonts w:ascii="Arial" w:hAnsi="Arial" w:cs="Arial"/>
          <w:sz w:val="22"/>
        </w:rPr>
        <w:t xml:space="preserve"> permissão para estacionar </w:t>
      </w:r>
      <w:r w:rsidR="001A4DBD">
        <w:rPr>
          <w:rFonts w:ascii="Arial" w:hAnsi="Arial" w:cs="Arial"/>
          <w:sz w:val="22"/>
        </w:rPr>
        <w:t>nos dois sentidos</w:t>
      </w:r>
      <w:r w:rsidRPr="007A7BB7">
        <w:rPr>
          <w:rFonts w:ascii="Arial" w:hAnsi="Arial" w:cs="Arial"/>
          <w:sz w:val="22"/>
        </w:rPr>
        <w:t xml:space="preserve"> da Rua Joaquim Moutinho dos Santos?</w:t>
      </w:r>
    </w:p>
    <w:p w:rsidR="00265D6E" w:rsidRPr="007A7BB7" w:rsidRDefault="007A7BB7" w:rsidP="007A7BB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 xml:space="preserve">Qual a quantidade de multas aplicadas </w:t>
      </w:r>
      <w:r w:rsidR="001A4DBD">
        <w:rPr>
          <w:rFonts w:ascii="Arial" w:hAnsi="Arial" w:cs="Arial"/>
          <w:sz w:val="22"/>
        </w:rPr>
        <w:t>n</w:t>
      </w:r>
      <w:r w:rsidRPr="007A7BB7">
        <w:rPr>
          <w:rFonts w:ascii="Arial" w:hAnsi="Arial" w:cs="Arial"/>
          <w:sz w:val="22"/>
        </w:rPr>
        <w:t>os últimos 45 dias</w:t>
      </w:r>
      <w:r w:rsidR="001A4DBD">
        <w:rPr>
          <w:rFonts w:ascii="Arial" w:hAnsi="Arial" w:cs="Arial"/>
          <w:sz w:val="22"/>
        </w:rPr>
        <w:t xml:space="preserve"> nesse local</w:t>
      </w:r>
      <w:r w:rsidRPr="007A7BB7">
        <w:rPr>
          <w:rFonts w:ascii="Arial" w:hAnsi="Arial" w:cs="Arial"/>
          <w:sz w:val="22"/>
        </w:rPr>
        <w:t>?</w:t>
      </w:r>
    </w:p>
    <w:p w:rsidR="007A7BB7" w:rsidRPr="007A7BB7" w:rsidRDefault="007A7BB7" w:rsidP="007A7BB7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276" w:lineRule="auto"/>
        <w:ind w:left="2126" w:hanging="448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 xml:space="preserve">Caso não </w:t>
      </w:r>
      <w:r w:rsidR="001A4DBD">
        <w:rPr>
          <w:rFonts w:ascii="Arial" w:hAnsi="Arial" w:cs="Arial"/>
          <w:sz w:val="22"/>
        </w:rPr>
        <w:t>seja praticável a</w:t>
      </w:r>
      <w:r w:rsidRPr="007A7BB7">
        <w:rPr>
          <w:rFonts w:ascii="Arial" w:hAnsi="Arial" w:cs="Arial"/>
          <w:sz w:val="22"/>
        </w:rPr>
        <w:t xml:space="preserve"> retirada da </w:t>
      </w:r>
      <w:r w:rsidR="001A4DBD">
        <w:rPr>
          <w:rFonts w:ascii="Arial" w:hAnsi="Arial" w:cs="Arial"/>
          <w:sz w:val="22"/>
        </w:rPr>
        <w:t xml:space="preserve">referida </w:t>
      </w:r>
      <w:r w:rsidRPr="007A7BB7">
        <w:rPr>
          <w:rFonts w:ascii="Arial" w:hAnsi="Arial" w:cs="Arial"/>
          <w:sz w:val="22"/>
        </w:rPr>
        <w:t>sinalização, existe a possib</w:t>
      </w:r>
      <w:r w:rsidR="001A4DBD">
        <w:rPr>
          <w:rFonts w:ascii="Arial" w:hAnsi="Arial" w:cs="Arial"/>
          <w:sz w:val="22"/>
        </w:rPr>
        <w:t>ilidade de colocar na guia/meio-</w:t>
      </w:r>
      <w:r w:rsidRPr="007A7BB7">
        <w:rPr>
          <w:rFonts w:ascii="Arial" w:hAnsi="Arial" w:cs="Arial"/>
          <w:sz w:val="22"/>
        </w:rPr>
        <w:t>fio faixa amarela em toda</w:t>
      </w:r>
      <w:r w:rsidR="001A4DBD">
        <w:rPr>
          <w:rFonts w:ascii="Arial" w:hAnsi="Arial" w:cs="Arial"/>
          <w:sz w:val="22"/>
        </w:rPr>
        <w:t xml:space="preserve"> a extensão da </w:t>
      </w:r>
      <w:r w:rsidRPr="007A7BB7">
        <w:rPr>
          <w:rFonts w:ascii="Arial" w:hAnsi="Arial" w:cs="Arial"/>
          <w:sz w:val="22"/>
        </w:rPr>
        <w:t>via?</w:t>
      </w:r>
    </w:p>
    <w:p w:rsidR="003A77BE" w:rsidRPr="007A7BB7" w:rsidRDefault="00265D6E" w:rsidP="007A7BB7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7A7BB7">
          <w:rPr>
            <w:rFonts w:ascii="Arial" w:hAnsi="Arial" w:cs="Arial"/>
            <w:sz w:val="22"/>
          </w:rPr>
          <w:t>aguardo</w:t>
        </w:r>
      </w:smartTag>
      <w:r w:rsidRPr="007A7BB7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7A7BB7">
          <w:rPr>
            <w:rFonts w:ascii="Arial" w:hAnsi="Arial" w:cs="Arial"/>
            <w:sz w:val="22"/>
          </w:rPr>
          <w:t>manifestação</w:t>
        </w:r>
      </w:smartTag>
      <w:r w:rsidRPr="007A7BB7">
        <w:rPr>
          <w:rFonts w:ascii="Arial" w:hAnsi="Arial" w:cs="Arial"/>
          <w:sz w:val="22"/>
        </w:rPr>
        <w:t>, subscrevemos.</w:t>
      </w:r>
    </w:p>
    <w:p w:rsidR="008D6908" w:rsidRPr="007A7BB7" w:rsidRDefault="008D6908" w:rsidP="007A7BB7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  <w:sz w:val="22"/>
        </w:rPr>
      </w:pPr>
    </w:p>
    <w:p w:rsidR="000273B5" w:rsidRPr="007A7BB7" w:rsidRDefault="003A77BE" w:rsidP="007A7BB7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7A7BB7">
          <w:rPr>
            <w:rFonts w:ascii="Arial" w:hAnsi="Arial" w:cs="Arial"/>
            <w:sz w:val="22"/>
          </w:rPr>
          <w:t>Sala</w:t>
        </w:r>
      </w:smartTag>
      <w:r w:rsidRPr="007A7BB7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7A7BB7">
          <w:rPr>
            <w:rFonts w:ascii="Arial" w:hAnsi="Arial" w:cs="Arial"/>
            <w:sz w:val="22"/>
          </w:rPr>
          <w:t>Sessões</w:t>
        </w:r>
      </w:smartTag>
      <w:r w:rsidRPr="007A7BB7">
        <w:rPr>
          <w:rFonts w:ascii="Arial" w:hAnsi="Arial" w:cs="Arial"/>
          <w:sz w:val="22"/>
        </w:rPr>
        <w:t xml:space="preserve">, </w:t>
      </w:r>
      <w:r w:rsidR="007A7BB7" w:rsidRPr="007A7BB7">
        <w:rPr>
          <w:rFonts w:ascii="Arial" w:hAnsi="Arial" w:cs="Arial"/>
          <w:sz w:val="22"/>
        </w:rPr>
        <w:t xml:space="preserve">11 de dezembro </w:t>
      </w:r>
      <w:r w:rsidR="00DE4A22" w:rsidRPr="007A7BB7">
        <w:rPr>
          <w:rFonts w:ascii="Arial" w:hAnsi="Arial" w:cs="Arial"/>
          <w:sz w:val="22"/>
        </w:rPr>
        <w:t>de 2019</w:t>
      </w:r>
      <w:r w:rsidR="008D6908" w:rsidRPr="007A7BB7">
        <w:rPr>
          <w:rFonts w:ascii="Arial" w:hAnsi="Arial" w:cs="Arial"/>
          <w:sz w:val="22"/>
        </w:rPr>
        <w:t>.</w:t>
      </w:r>
    </w:p>
    <w:p w:rsidR="00810CBB" w:rsidRPr="007A7BB7" w:rsidRDefault="00810CBB" w:rsidP="007A7BB7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</w:rPr>
      </w:pPr>
    </w:p>
    <w:p w:rsidR="00810CBB" w:rsidRPr="007A7BB7" w:rsidRDefault="00810CBB" w:rsidP="007A7BB7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8"/>
        </w:rPr>
      </w:pPr>
    </w:p>
    <w:p w:rsidR="007A7BB7" w:rsidRPr="007A7BB7" w:rsidRDefault="007A7BB7" w:rsidP="007A7BB7">
      <w:pPr>
        <w:tabs>
          <w:tab w:val="left" w:pos="6480"/>
        </w:tabs>
        <w:jc w:val="center"/>
        <w:rPr>
          <w:rFonts w:ascii="Arial" w:hAnsi="Arial" w:cs="Arial"/>
          <w:b/>
          <w:sz w:val="22"/>
        </w:rPr>
      </w:pPr>
      <w:r w:rsidRPr="007A7BB7">
        <w:rPr>
          <w:rFonts w:ascii="Arial" w:hAnsi="Arial" w:cs="Arial"/>
          <w:b/>
          <w:sz w:val="22"/>
        </w:rPr>
        <w:t>SÔNIA REGINA GONÇALVES</w:t>
      </w:r>
    </w:p>
    <w:p w:rsidR="007A7BB7" w:rsidRPr="007A7BB7" w:rsidRDefault="007A7BB7" w:rsidP="007A7BB7">
      <w:pPr>
        <w:tabs>
          <w:tab w:val="left" w:pos="6480"/>
        </w:tabs>
        <w:jc w:val="center"/>
        <w:rPr>
          <w:rFonts w:ascii="Arial" w:hAnsi="Arial" w:cs="Arial"/>
          <w:b/>
          <w:sz w:val="22"/>
        </w:rPr>
      </w:pPr>
      <w:r w:rsidRPr="007A7BB7">
        <w:rPr>
          <w:rFonts w:ascii="Arial" w:hAnsi="Arial" w:cs="Arial"/>
          <w:b/>
          <w:sz w:val="22"/>
        </w:rPr>
        <w:t>(Sônia Patas da Amizade)</w:t>
      </w:r>
    </w:p>
    <w:p w:rsidR="007A7BB7" w:rsidRPr="007A7BB7" w:rsidRDefault="007A7BB7" w:rsidP="007A7BB7">
      <w:pPr>
        <w:tabs>
          <w:tab w:val="left" w:pos="6480"/>
        </w:tabs>
        <w:jc w:val="center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>Vereadora - Líder do PSB</w:t>
      </w:r>
    </w:p>
    <w:p w:rsidR="007A7BB7" w:rsidRDefault="007A7BB7" w:rsidP="007A7BB7">
      <w:pPr>
        <w:jc w:val="center"/>
        <w:rPr>
          <w:rFonts w:ascii="Arial" w:hAnsi="Arial" w:cs="Arial"/>
          <w:sz w:val="22"/>
        </w:rPr>
      </w:pPr>
      <w:r w:rsidRPr="007A7BB7">
        <w:rPr>
          <w:rFonts w:ascii="Arial" w:hAnsi="Arial" w:cs="Arial"/>
          <w:sz w:val="22"/>
        </w:rPr>
        <w:t>2ª Secretária</w:t>
      </w:r>
    </w:p>
    <w:p w:rsidR="00844BEB" w:rsidRPr="00E27482" w:rsidRDefault="003E188F" w:rsidP="007A7BB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jc w:val="center"/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  <w:r>
        <w:rPr>
          <w:noProof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drawing>
          <wp:inline distT="0" distB="0" distL="0" distR="0">
            <wp:extent cx="4251960" cy="2872740"/>
            <wp:effectExtent l="0" t="0" r="0" b="381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287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br w:type="textWrapping" w:clear="all"/>
      </w:r>
    </w:p>
    <w:p w:rsidR="007A7BB7" w:rsidRDefault="007A7BB7" w:rsidP="007A7BB7">
      <w:pP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rPr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</w:pPr>
    </w:p>
    <w:p w:rsidR="007A7BB7" w:rsidRDefault="007A7BB7" w:rsidP="007A7BB7">
      <w:pPr>
        <w:rPr>
          <w:rFonts w:asciiTheme="minorHAnsi" w:eastAsiaTheme="minorHAnsi" w:hAnsiTheme="minorHAnsi" w:cstheme="minorBidi"/>
          <w:b/>
          <w:sz w:val="32"/>
          <w:szCs w:val="3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sz w:val="32"/>
          <w:szCs w:val="3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891788</wp:posOffset>
            </wp:positionH>
            <wp:positionV relativeFrom="paragraph">
              <wp:posOffset>-2071</wp:posOffset>
            </wp:positionV>
            <wp:extent cx="4244340" cy="4434840"/>
            <wp:effectExtent l="0" t="0" r="3810" b="3810"/>
            <wp:wrapSquare wrapText="bothSides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443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4BEB" w:rsidRDefault="00844BEB" w:rsidP="007A7BB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44BEB" w:rsidSect="007A7BB7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985" w:right="709" w:bottom="993" w:left="1701" w:header="850" w:footer="77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B09" w:rsidRDefault="00E24B09">
      <w:r>
        <w:separator/>
      </w:r>
    </w:p>
  </w:endnote>
  <w:endnote w:type="continuationSeparator" w:id="0">
    <w:p w:rsidR="00E24B09" w:rsidRDefault="00E2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B09" w:rsidRDefault="00E24B09">
      <w:r>
        <w:separator/>
      </w:r>
    </w:p>
  </w:footnote>
  <w:footnote w:type="continuationSeparator" w:id="0">
    <w:p w:rsidR="00E24B09" w:rsidRDefault="00E24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A7BB7">
      <w:rPr>
        <w:rFonts w:ascii="Arial" w:hAnsi="Arial" w:cs="Arial"/>
        <w:b/>
        <w:sz w:val="20"/>
        <w:szCs w:val="20"/>
        <w:u w:val="single"/>
      </w:rPr>
      <w:t>228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A7BB7">
      <w:rPr>
        <w:rFonts w:ascii="Arial" w:hAnsi="Arial" w:cs="Arial"/>
        <w:b/>
        <w:sz w:val="20"/>
        <w:szCs w:val="20"/>
        <w:u w:val="single"/>
      </w:rPr>
      <w:t xml:space="preserve">– Vereadora Sônia Regina Gonçalves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09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09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E882853"/>
    <w:multiLevelType w:val="multilevel"/>
    <w:tmpl w:val="644404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A4DBD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D652F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A7BB7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14C44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24B09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9B0"/>
    <w:rsid w:val="00FB424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3AEF-A83C-4C24-B4DF-220B7FF4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2019-12-10T10:51:00Z</dcterms:created>
  <dcterms:modified xsi:type="dcterms:W3CDTF">2019-12-10T15:26:00Z</dcterms:modified>
</cp:coreProperties>
</file>