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93" w:rsidRPr="00F9313F" w:rsidRDefault="00BA6693" w:rsidP="00071E79">
      <w:pPr>
        <w:tabs>
          <w:tab w:val="left" w:pos="709"/>
        </w:tabs>
        <w:rPr>
          <w:rFonts w:ascii="Calibri" w:eastAsia="Calibri" w:hAnsi="Calibri" w:cs="Calibri"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B55478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26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5A378C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460F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563718" w:rsidRPr="00F9313F" w:rsidRDefault="00563718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52529" w:rsidRPr="00F9313F" w:rsidRDefault="00CB2A5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ÉCIMA SÉTIMA) LEGISLATURA- ANO I</w:t>
      </w:r>
      <w:r w:rsidR="00331F0C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91618F" w:rsidRPr="00B03559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F43F2E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43F2E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F43F2E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F43F2E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do ano dois mil e </w:t>
      </w:r>
      <w:r w:rsidR="009B3D92" w:rsidRPr="00F9313F">
        <w:rPr>
          <w:rFonts w:ascii="Calibri" w:eastAsia="Calibri" w:hAnsi="Calibri" w:cs="Calibri"/>
          <w:sz w:val="28"/>
          <w:szCs w:val="28"/>
          <w:lang w:eastAsia="en-US"/>
        </w:rPr>
        <w:t>vinte (2020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3F70BF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91618F">
        <w:rPr>
          <w:rFonts w:ascii="Calibri" w:eastAsia="Calibri" w:hAnsi="Calibri" w:cs="Calibri"/>
          <w:sz w:val="28"/>
          <w:szCs w:val="28"/>
          <w:lang w:eastAsia="en-US"/>
        </w:rPr>
        <w:t>trinta e</w:t>
      </w:r>
      <w:r w:rsidR="006C560E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3F70BF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91618F">
        <w:rPr>
          <w:rFonts w:ascii="Calibri" w:eastAsia="Calibri" w:hAnsi="Calibri" w:cs="Calibri"/>
          <w:sz w:val="28"/>
          <w:szCs w:val="28"/>
          <w:lang w:eastAsia="en-US"/>
        </w:rPr>
        <w:t>31</w:t>
      </w:r>
      <w:r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compareceram à Câmara Municipal de Jacareí a fim de participar da Sessão Ordinária regimentalmente designada, os seguintes Vereadores: 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 – PSDB,</w:t>
      </w:r>
      <w:r w:rsidR="003D529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 w:rsidR="003D529F">
        <w:rPr>
          <w:rFonts w:ascii="Calibri" w:hAnsi="Calibri" w:cs="Calibri"/>
          <w:b/>
          <w:sz w:val="28"/>
          <w:szCs w:val="28"/>
        </w:rPr>
        <w:t>–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 PSDB</w:t>
      </w:r>
      <w:r w:rsidR="003D529F">
        <w:rPr>
          <w:rFonts w:ascii="Calibri" w:hAnsi="Calibri" w:cs="Calibri"/>
          <w:b/>
          <w:sz w:val="28"/>
          <w:szCs w:val="28"/>
        </w:rPr>
        <w:t>,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460F96"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="00F87E5B" w:rsidRPr="00F9313F">
        <w:rPr>
          <w:rFonts w:ascii="Calibri" w:hAnsi="Calibri" w:cs="Calibri"/>
          <w:b/>
          <w:sz w:val="28"/>
          <w:szCs w:val="28"/>
        </w:rPr>
        <w:t>LUÍS FLÁVIO (FLAVINHO)</w:t>
      </w:r>
      <w:r w:rsidR="00F87E5B">
        <w:rPr>
          <w:rFonts w:ascii="Calibri" w:hAnsi="Calibri" w:cs="Calibri"/>
          <w:b/>
          <w:sz w:val="28"/>
          <w:szCs w:val="28"/>
        </w:rPr>
        <w:t xml:space="preserve"> – </w:t>
      </w:r>
      <w:r w:rsidR="00F87E5B" w:rsidRPr="00F9313F">
        <w:rPr>
          <w:rFonts w:ascii="Calibri" w:hAnsi="Calibri" w:cs="Calibri"/>
          <w:b/>
          <w:sz w:val="28"/>
          <w:szCs w:val="28"/>
        </w:rPr>
        <w:t>PT</w:t>
      </w:r>
      <w:r w:rsidR="00064F87" w:rsidRPr="00F9313F">
        <w:rPr>
          <w:rFonts w:ascii="Calibri" w:hAnsi="Calibri" w:cs="Calibri"/>
          <w:b/>
          <w:sz w:val="28"/>
          <w:szCs w:val="28"/>
        </w:rPr>
        <w:t>, PATRÍCIA JULIANI – PSDB, PAULINHO DO ESPORTE – PSD, PAULINHO DOS CONDUTORES – PL, DR. RODRIGO SALOMON – PSDB, SÔNIA PATAS DA AMIZADE – PL</w:t>
      </w:r>
      <w:r w:rsidR="00B03559">
        <w:rPr>
          <w:rFonts w:ascii="Calibri" w:hAnsi="Calibri" w:cs="Calibri"/>
          <w:b/>
          <w:sz w:val="28"/>
          <w:szCs w:val="28"/>
        </w:rPr>
        <w:t xml:space="preserve">. </w:t>
      </w:r>
      <w:r w:rsidR="00B03559">
        <w:rPr>
          <w:rFonts w:ascii="Calibri" w:hAnsi="Calibri" w:cs="Calibri"/>
          <w:sz w:val="28"/>
          <w:szCs w:val="28"/>
        </w:rPr>
        <w:t>................................</w:t>
      </w:r>
      <w:r w:rsidR="00C94BDE">
        <w:rPr>
          <w:rFonts w:ascii="Calibri" w:hAnsi="Calibri" w:cs="Calibri"/>
          <w:sz w:val="28"/>
          <w:szCs w:val="28"/>
        </w:rPr>
        <w:t>...............</w:t>
      </w:r>
      <w:r w:rsidR="00B03559">
        <w:rPr>
          <w:rFonts w:ascii="Calibri" w:hAnsi="Calibri" w:cs="Calibri"/>
          <w:sz w:val="28"/>
          <w:szCs w:val="28"/>
        </w:rPr>
        <w:t xml:space="preserve"> </w:t>
      </w:r>
    </w:p>
    <w:p w:rsidR="00712C55" w:rsidRDefault="00B03559" w:rsidP="00712C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03559">
        <w:rPr>
          <w:rFonts w:ascii="Calibri" w:hAnsi="Calibri" w:cs="Calibri"/>
          <w:b/>
          <w:sz w:val="28"/>
          <w:szCs w:val="28"/>
          <w:u w:val="single"/>
        </w:rPr>
        <w:t>AUSENTES:</w:t>
      </w:r>
      <w:r>
        <w:rPr>
          <w:rFonts w:ascii="Calibri" w:hAnsi="Calibri" w:cs="Calibri"/>
          <w:sz w:val="28"/>
          <w:szCs w:val="28"/>
        </w:rPr>
        <w:t xml:space="preserve"> </w:t>
      </w:r>
      <w:r w:rsidR="00141C8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VEREADOR </w:t>
      </w:r>
      <w:r w:rsidR="0091618F"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91618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141C82">
        <w:rPr>
          <w:rFonts w:ascii="Calibri" w:eastAsia="Calibri" w:hAnsi="Calibri" w:cs="Calibri"/>
          <w:b/>
          <w:bCs/>
          <w:sz w:val="28"/>
          <w:szCs w:val="28"/>
          <w:lang w:eastAsia="en-US"/>
        </w:rPr>
        <w:t>– afastado por ter testado positivo para COVID-19 e</w:t>
      </w:r>
      <w:r w:rsidR="0091618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Vereadora</w:t>
      </w:r>
      <w:r w:rsidR="00141C8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712C55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 w:rsidR="00712C55">
        <w:rPr>
          <w:rFonts w:ascii="Calibri" w:hAnsi="Calibri" w:cs="Calibri"/>
          <w:b/>
          <w:sz w:val="28"/>
          <w:szCs w:val="28"/>
        </w:rPr>
        <w:t xml:space="preserve"> </w:t>
      </w:r>
      <w:r w:rsidR="00612039">
        <w:rPr>
          <w:rFonts w:ascii="Calibri" w:hAnsi="Calibri" w:cs="Calibri"/>
          <w:b/>
          <w:sz w:val="28"/>
          <w:szCs w:val="28"/>
        </w:rPr>
        <w:t>–</w:t>
      </w:r>
      <w:r w:rsidR="00712C55">
        <w:rPr>
          <w:rFonts w:ascii="Calibri" w:hAnsi="Calibri" w:cs="Calibri"/>
          <w:b/>
          <w:sz w:val="28"/>
          <w:szCs w:val="28"/>
        </w:rPr>
        <w:t xml:space="preserve"> afastada</w:t>
      </w:r>
      <w:r w:rsidR="00612039">
        <w:rPr>
          <w:rFonts w:ascii="Calibri" w:hAnsi="Calibri" w:cs="Calibri"/>
          <w:b/>
          <w:sz w:val="28"/>
          <w:szCs w:val="28"/>
        </w:rPr>
        <w:t>,</w:t>
      </w:r>
      <w:r w:rsidR="00712C55">
        <w:rPr>
          <w:rFonts w:ascii="Calibri" w:hAnsi="Calibri" w:cs="Calibri"/>
          <w:b/>
          <w:sz w:val="28"/>
          <w:szCs w:val="28"/>
        </w:rPr>
        <w:t xml:space="preserve"> </w:t>
      </w:r>
      <w:r w:rsidR="00141C82">
        <w:rPr>
          <w:rFonts w:ascii="Calibri" w:hAnsi="Calibri" w:cs="Calibri"/>
          <w:b/>
          <w:sz w:val="28"/>
          <w:szCs w:val="28"/>
        </w:rPr>
        <w:t xml:space="preserve">aguardando resultado do teste </w:t>
      </w:r>
      <w:r w:rsidR="00712C55">
        <w:rPr>
          <w:rFonts w:ascii="Calibri" w:hAnsi="Calibri" w:cs="Calibri"/>
          <w:b/>
          <w:sz w:val="28"/>
          <w:szCs w:val="28"/>
        </w:rPr>
        <w:t xml:space="preserve">para COVID-19, </w:t>
      </w:r>
      <w:r w:rsidR="0091618F">
        <w:rPr>
          <w:rFonts w:ascii="Calibri" w:hAnsi="Calibri" w:cs="Calibri"/>
          <w:sz w:val="28"/>
          <w:szCs w:val="28"/>
        </w:rPr>
        <w:t xml:space="preserve">uma vez que sua estagiária testou positivo para COVID-19, </w:t>
      </w:r>
      <w:r w:rsidR="00A3717C">
        <w:rPr>
          <w:rFonts w:ascii="Calibri" w:hAnsi="Calibri" w:cs="Calibri"/>
          <w:sz w:val="28"/>
          <w:szCs w:val="28"/>
        </w:rPr>
        <w:t>ambos em conformidade ao</w:t>
      </w:r>
      <w:r w:rsidR="0091618F">
        <w:rPr>
          <w:rFonts w:ascii="Calibri" w:hAnsi="Calibri" w:cs="Calibri"/>
          <w:sz w:val="28"/>
          <w:szCs w:val="28"/>
        </w:rPr>
        <w:t xml:space="preserve"> Ato da Mesa nº 09</w:t>
      </w:r>
      <w:r w:rsidR="00712C55">
        <w:rPr>
          <w:rFonts w:ascii="Calibri" w:hAnsi="Calibri" w:cs="Calibri"/>
          <w:sz w:val="28"/>
          <w:szCs w:val="28"/>
        </w:rPr>
        <w:t xml:space="preserve">/2020, </w:t>
      </w:r>
      <w:r w:rsidR="0091618F" w:rsidRPr="0091618F">
        <w:rPr>
          <w:rFonts w:ascii="Calibri" w:hAnsi="Calibri" w:cs="Calibri"/>
          <w:sz w:val="28"/>
          <w:szCs w:val="28"/>
        </w:rPr>
        <w:t xml:space="preserve">10 </w:t>
      </w:r>
      <w:r w:rsidR="00590AB0">
        <w:rPr>
          <w:rFonts w:ascii="Calibri" w:hAnsi="Calibri" w:cs="Calibri"/>
          <w:sz w:val="28"/>
          <w:szCs w:val="28"/>
        </w:rPr>
        <w:t xml:space="preserve">de agosto de 2020, </w:t>
      </w:r>
      <w:r>
        <w:rPr>
          <w:rFonts w:ascii="Calibri" w:hAnsi="Calibri" w:cs="Calibri"/>
          <w:sz w:val="28"/>
          <w:szCs w:val="28"/>
        </w:rPr>
        <w:t xml:space="preserve">que </w:t>
      </w:r>
      <w:r w:rsidR="00612039">
        <w:rPr>
          <w:rFonts w:ascii="Calibri" w:hAnsi="Calibri" w:cs="Calibri"/>
          <w:sz w:val="28"/>
          <w:szCs w:val="28"/>
        </w:rPr>
        <w:t>d</w:t>
      </w:r>
      <w:r w:rsidR="00590AB0" w:rsidRPr="00590AB0">
        <w:rPr>
          <w:rFonts w:ascii="Calibri" w:hAnsi="Calibri" w:cs="Calibri"/>
          <w:sz w:val="28"/>
          <w:szCs w:val="28"/>
        </w:rPr>
        <w:t>ispõe sobre os novos procedimentos e regras, excepcionais e temporárias, bem como sobre a readequação da estrutura física do prédio, para fins de prevenção à infecção e à propagação da COVID-19, no âmbito da Câmara Municipal de Jacareí.</w:t>
      </w:r>
      <w:r w:rsidR="00590AB0">
        <w:rPr>
          <w:rFonts w:ascii="Calibri" w:hAnsi="Calibri" w:cs="Calibri"/>
          <w:sz w:val="28"/>
          <w:szCs w:val="28"/>
        </w:rPr>
        <w:t xml:space="preserve"> </w:t>
      </w:r>
      <w:r w:rsidR="00712C55">
        <w:rPr>
          <w:rFonts w:ascii="Calibri" w:hAnsi="Calibri" w:cs="Calibri"/>
          <w:sz w:val="28"/>
          <w:szCs w:val="28"/>
        </w:rPr>
        <w:t>...................................</w:t>
      </w:r>
      <w:r w:rsidR="00612039">
        <w:rPr>
          <w:rFonts w:ascii="Calibri" w:hAnsi="Calibri" w:cs="Calibri"/>
          <w:sz w:val="28"/>
          <w:szCs w:val="28"/>
        </w:rPr>
        <w:t>.......</w:t>
      </w:r>
      <w:r w:rsidR="00712C55">
        <w:rPr>
          <w:rFonts w:ascii="Calibri" w:hAnsi="Calibri" w:cs="Calibri"/>
          <w:sz w:val="28"/>
          <w:szCs w:val="28"/>
        </w:rPr>
        <w:t>.........</w:t>
      </w:r>
      <w:r>
        <w:rPr>
          <w:rFonts w:ascii="Calibri" w:hAnsi="Calibri" w:cs="Calibri"/>
          <w:sz w:val="28"/>
          <w:szCs w:val="28"/>
        </w:rPr>
        <w:t>........</w:t>
      </w:r>
      <w:r w:rsidR="00712C55">
        <w:rPr>
          <w:rFonts w:ascii="Calibri" w:hAnsi="Calibri" w:cs="Calibri"/>
          <w:sz w:val="28"/>
          <w:szCs w:val="28"/>
        </w:rPr>
        <w:t>.</w:t>
      </w:r>
      <w:r w:rsidR="00A3717C">
        <w:rPr>
          <w:rFonts w:ascii="Calibri" w:hAnsi="Calibri" w:cs="Calibri"/>
          <w:sz w:val="28"/>
          <w:szCs w:val="28"/>
        </w:rPr>
        <w:t>......</w:t>
      </w:r>
      <w:r w:rsidR="00712C55">
        <w:rPr>
          <w:rFonts w:ascii="Calibri" w:hAnsi="Calibri" w:cs="Calibri"/>
          <w:sz w:val="28"/>
          <w:szCs w:val="28"/>
        </w:rPr>
        <w:t xml:space="preserve">. </w:t>
      </w:r>
    </w:p>
    <w:p w:rsidR="00B03559" w:rsidRPr="00F9313F" w:rsidRDefault="00B03559" w:rsidP="00B0355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Default="00A04C8A" w:rsidP="003450DC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8F5184">
        <w:rPr>
          <w:rFonts w:ascii="Calibri" w:eastAsia="Calibri" w:hAnsi="Calibri" w:cs="Calibri"/>
          <w:color w:val="000000"/>
          <w:sz w:val="28"/>
          <w:szCs w:val="28"/>
          <w:lang w:eastAsia="en-US"/>
        </w:rPr>
        <w:t>2</w:t>
      </w:r>
      <w:r w:rsidR="00B03559">
        <w:rPr>
          <w:rFonts w:ascii="Calibri" w:eastAsia="Calibri" w:hAnsi="Calibri" w:cs="Calibri"/>
          <w:color w:val="000000"/>
          <w:sz w:val="28"/>
          <w:szCs w:val="28"/>
          <w:lang w:eastAsia="en-US"/>
        </w:rPr>
        <w:t>6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ª Sessão Ordinária foi aberta pelo Presidente Vereador Abner de Madureira, que determinou a execução do </w:t>
      </w:r>
      <w:r w:rsidR="003450DC" w:rsidRPr="00F9313F">
        <w:rPr>
          <w:rFonts w:ascii="Calibri" w:eastAsia="Calibri" w:hAnsi="Calibri" w:cs="Calibri"/>
          <w:sz w:val="28"/>
          <w:szCs w:val="28"/>
          <w:lang w:eastAsia="en-US"/>
        </w:rPr>
        <w:t>Hino Nacional</w:t>
      </w:r>
      <w:r w:rsidR="009B3D92" w:rsidRPr="00F9313F">
        <w:rPr>
          <w:rFonts w:ascii="Calibri" w:eastAsia="Calibri" w:hAnsi="Calibri" w:cs="Calibri"/>
          <w:color w:val="FF0000"/>
          <w:sz w:val="28"/>
          <w:szCs w:val="28"/>
          <w:lang w:eastAsia="en-US"/>
        </w:rPr>
        <w:t xml:space="preserve"> 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e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, em seguida, a leitura de trecho Bíblico. .</w:t>
      </w:r>
      <w:r w:rsidR="007703C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.................................................................................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D54A73" w:rsidRPr="00F9313F" w:rsidRDefault="00D54A73" w:rsidP="00D54A7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E0B61" w:rsidRDefault="00060634" w:rsidP="0044500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Em seguida, a Vereadora Lucimar Ponciano solicitou </w:t>
      </w:r>
      <w:r w:rsidR="00265358">
        <w:rPr>
          <w:rFonts w:ascii="Calibri" w:eastAsia="Calibri" w:hAnsi="Calibri" w:cs="Calibri"/>
          <w:sz w:val="28"/>
          <w:szCs w:val="28"/>
          <w:lang w:eastAsia="en-US"/>
        </w:rPr>
        <w:t>‘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pela ordem’ para requerer autorização do Plenário para que uma conselheira do Sindicato dos Servidores Públicos do Município de Jacareí pudesse utilizar a Tribuna Livre, tendo sido explicado e rejeitado pela Presidência na forma regimental. ..................................... </w:t>
      </w:r>
    </w:p>
    <w:p w:rsidR="00060634" w:rsidRDefault="00060634" w:rsidP="0006063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612039" w:rsidRDefault="00612039" w:rsidP="0044500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Neste momento, o Senhor Presidente determinou o início da Fase do Expediente. ..</w:t>
      </w:r>
    </w:p>
    <w:p w:rsidR="0044500A" w:rsidRDefault="0044500A" w:rsidP="004450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5C2B5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C2B54" w:rsidRPr="000A1D72">
        <w:rPr>
          <w:rFonts w:ascii="Calibri" w:eastAsia="Calibri" w:hAnsi="Calibri" w:cs="Calibri"/>
          <w:sz w:val="28"/>
          <w:szCs w:val="28"/>
          <w:lang w:eastAsia="en-US"/>
        </w:rPr>
        <w:t>Foram apresentados</w:t>
      </w:r>
      <w:r w:rsidR="00070373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12039">
        <w:rPr>
          <w:rFonts w:ascii="Calibri" w:eastAsia="Calibri" w:hAnsi="Calibri" w:cs="Calibri"/>
          <w:sz w:val="28"/>
          <w:szCs w:val="28"/>
          <w:lang w:eastAsia="en-US"/>
        </w:rPr>
        <w:t>62</w:t>
      </w:r>
      <w:r w:rsidR="009A4D03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2521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trabalhos: </w:t>
      </w:r>
      <w:r w:rsidR="00612039">
        <w:rPr>
          <w:rFonts w:ascii="Calibri" w:eastAsia="Calibri" w:hAnsi="Calibri" w:cs="Calibri"/>
          <w:sz w:val="28"/>
          <w:szCs w:val="28"/>
          <w:lang w:eastAsia="en-US"/>
        </w:rPr>
        <w:t xml:space="preserve">49 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 xml:space="preserve">Indicações, </w:t>
      </w:r>
      <w:r w:rsidR="00612039">
        <w:rPr>
          <w:rFonts w:ascii="Calibri" w:eastAsia="Calibri" w:hAnsi="Calibri" w:cs="Calibri"/>
          <w:sz w:val="28"/>
          <w:szCs w:val="28"/>
          <w:lang w:eastAsia="en-US"/>
        </w:rPr>
        <w:t>07 Requerimentos</w:t>
      </w:r>
      <w:r w:rsidR="006F63CC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612039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>Pedidos de Informações</w:t>
      </w:r>
      <w:r w:rsidR="000A28CF" w:rsidRPr="000A1D7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8744D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..........</w:t>
      </w:r>
      <w:r w:rsidR="00612039">
        <w:rPr>
          <w:rFonts w:ascii="Calibri" w:eastAsia="Calibri" w:hAnsi="Calibri" w:cs="Calibri"/>
          <w:sz w:val="28"/>
          <w:szCs w:val="28"/>
          <w:lang w:eastAsia="en-US"/>
        </w:rPr>
        <w:t>...................................</w:t>
      </w:r>
      <w:r w:rsidR="00E91367">
        <w:rPr>
          <w:rFonts w:ascii="Calibri" w:eastAsia="Calibri" w:hAnsi="Calibri" w:cs="Calibri"/>
          <w:sz w:val="28"/>
          <w:szCs w:val="28"/>
          <w:lang w:eastAsia="en-US"/>
        </w:rPr>
        <w:t>..............</w:t>
      </w:r>
      <w:r w:rsidR="0078744D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1F3FB7" w:rsidRPr="00F9313F" w:rsidRDefault="001F3FB7" w:rsidP="001F3FB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761687" w:rsidRDefault="00761687" w:rsidP="0076168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ARILDO BATISTA</w:t>
      </w:r>
      <w:r w:rsidR="009B1D55" w:rsidRP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Indicaç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>ão Protocolada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1654.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345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substituição de poste de madeira, cuja base se encontra degradada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pela ação do tempo, localizado na Rua Antonieta </w:t>
      </w:r>
      <w:proofErr w:type="spellStart"/>
      <w:r w:rsidRPr="00761687">
        <w:rPr>
          <w:rFonts w:ascii="Calibri" w:eastAsia="Calibri" w:hAnsi="Calibri" w:cs="Calibri"/>
          <w:sz w:val="28"/>
          <w:szCs w:val="28"/>
          <w:lang w:eastAsia="en-US"/>
        </w:rPr>
        <w:t>Capelli</w:t>
      </w:r>
      <w:proofErr w:type="spellEnd"/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Di Domenico, CEP 12316-030, no Jardim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Yolanda, em Jacareí.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 </w:t>
      </w:r>
    </w:p>
    <w:p w:rsidR="009B1D55" w:rsidRPr="00F9313F" w:rsidRDefault="009B1D55" w:rsidP="009B1D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761687" w:rsidRDefault="00761687" w:rsidP="0076168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JUAREZ ARAÚJO</w:t>
      </w:r>
      <w:r w:rsidR="009B1D55" w:rsidRP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1687 1688 1689 1691 1692 1693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350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Ao Governador do Estado de São Paulo, solicitando seu empenho para a instalação de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braços e luminárias em postes existentes em toda a extensão do Condomínio Santa Isaura, localizado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na Avenida José Theodoro de Siqueira, nº 1.173, no Jardim Colônia, em Jacareí.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351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À CCR NovaDutra, solicitando seja corrigida a sinalização para acesso ao Município de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Jacareí na altura do km 158, no sentido São Paulo - Rio de Janeiro.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 </w:t>
      </w:r>
    </w:p>
    <w:p w:rsidR="009B1D55" w:rsidRPr="00F9313F" w:rsidRDefault="009B1D55" w:rsidP="009B1D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761687" w:rsidRDefault="00761687" w:rsidP="0076168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LUCIMAR PONCIANO</w:t>
      </w:r>
      <w:r w:rsidR="009B1D55" w:rsidRP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1680 1681 1682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131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atualizadas acerca dos processos de regularização fundiária de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áreas congeladas às margens do Rio Paraíba do Sul, em especial da comunidade localizada na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Avenida Mississipi, no Jardim Flórida, e no Jardim Paraíba, no que tange ao diagnóstico social, estudo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ambiental e critério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s para permanência ou relocação.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135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da existência de projetos ambientais e de infraestrutura para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as vielas do Bairro Villa Branca, no que tange à infraestrutura, arborização e incentivos aos moradores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que zelam pelo espaço público e de passagem de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lastRenderedPageBreak/>
        <w:t>transeuntes.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348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Departamento de Estradas de Rodagem do Estado de São Paulo, solicitando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urgência na verificação de pontos de deslizamento de terra em trechos da Rodovia General </w:t>
      </w:r>
      <w:proofErr w:type="spellStart"/>
      <w:r w:rsidRPr="00761687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de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Jesus </w:t>
      </w:r>
      <w:proofErr w:type="spellStart"/>
      <w:r w:rsidRPr="00761687">
        <w:rPr>
          <w:rFonts w:ascii="Calibri" w:eastAsia="Calibri" w:hAnsi="Calibri" w:cs="Calibri"/>
          <w:sz w:val="28"/>
          <w:szCs w:val="28"/>
          <w:lang w:eastAsia="en-US"/>
        </w:rPr>
        <w:t>Zerbine</w:t>
      </w:r>
      <w:proofErr w:type="spellEnd"/>
      <w:r w:rsidRPr="00761687">
        <w:rPr>
          <w:rFonts w:ascii="Calibri" w:eastAsia="Calibri" w:hAnsi="Calibri" w:cs="Calibri"/>
          <w:sz w:val="28"/>
          <w:szCs w:val="28"/>
          <w:lang w:eastAsia="en-US"/>
        </w:rPr>
        <w:t>, mais especificamente naqueles compreendidos do Bairro Bandeira Branca até a Vila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Garcia, em Jacareí, bem como pede capina, limpeza e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reforço de </w:t>
      </w:r>
      <w:proofErr w:type="spellStart"/>
      <w:r w:rsidR="009B1D55">
        <w:rPr>
          <w:rFonts w:ascii="Calibri" w:eastAsia="Calibri" w:hAnsi="Calibri" w:cs="Calibri"/>
          <w:sz w:val="28"/>
          <w:szCs w:val="28"/>
          <w:lang w:eastAsia="en-US"/>
        </w:rPr>
        <w:t>guard</w:t>
      </w:r>
      <w:proofErr w:type="spellEnd"/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761687">
        <w:rPr>
          <w:rFonts w:ascii="Calibri" w:eastAsia="Calibri" w:hAnsi="Calibri" w:cs="Calibri"/>
          <w:sz w:val="28"/>
          <w:szCs w:val="28"/>
          <w:lang w:eastAsia="en-US"/>
        </w:rPr>
        <w:t>rails</w:t>
      </w:r>
      <w:proofErr w:type="spellEnd"/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naquela estrada.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349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Ao Excelentíssimo Senhor Deputado Federal Eduardo Cury, solicitando que informe as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providências adotadas para a destinação de emenda parlamentar para a construção de um posto de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saúde para atender a demanda do Jardim Flórida e de outros bairros situados na região.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...</w:t>
      </w:r>
    </w:p>
    <w:p w:rsidR="009B1D55" w:rsidRPr="00F9313F" w:rsidRDefault="009B1D55" w:rsidP="009B1D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761687" w:rsidRDefault="00761687" w:rsidP="0076168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LUÍS FLÁVIO</w:t>
      </w:r>
      <w:r w:rsidR="009B1D55" w:rsidRP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1683 1684 1685 1686 1694 1695 1696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132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da obra paralisada de abertura de avenida ligando Jardim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Santa Marina ao Jardim Colônia.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134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do preenchimento de cargos de Professor 30h, 36h e de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Educação Física na rede municipal de ensino.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 </w:t>
      </w:r>
    </w:p>
    <w:p w:rsidR="009B1D55" w:rsidRPr="00F9313F" w:rsidRDefault="009B1D55" w:rsidP="009B1D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761687" w:rsidRPr="00761687" w:rsidRDefault="00761687" w:rsidP="0076168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MÁRCIA SANTOS</w:t>
      </w:r>
      <w:r w:rsidR="009B1D55" w:rsidRP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1655 1656 1657 1658 1659 1679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130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da existência de ações integradas e continuadas da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Administração Municipal para identificação e oferecimento de ajuda a pessoas com distúrbios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psicológicos que as coloca na condição de acumuladoras compulsivas de lixo.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B1D55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9B1D5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346 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análise e providências para contenção de erosão verificada na lateral da Rodovia Geraldo </w:t>
      </w:r>
      <w:proofErr w:type="spellStart"/>
      <w:r w:rsidRPr="00761687">
        <w:rPr>
          <w:rFonts w:ascii="Calibri" w:eastAsia="Calibri" w:hAnsi="Calibri" w:cs="Calibri"/>
          <w:sz w:val="28"/>
          <w:szCs w:val="28"/>
          <w:lang w:eastAsia="en-US"/>
        </w:rPr>
        <w:t>Scavone</w:t>
      </w:r>
      <w:proofErr w:type="spellEnd"/>
      <w:r w:rsidRPr="00761687">
        <w:rPr>
          <w:rFonts w:ascii="Calibri" w:eastAsia="Calibri" w:hAnsi="Calibri" w:cs="Calibri"/>
          <w:sz w:val="28"/>
          <w:szCs w:val="28"/>
          <w:lang w:eastAsia="en-US"/>
        </w:rPr>
        <w:t>, na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altura do número 3.770, pista sentido Jacareí - São José dos Campos, próximo a rotatória situada na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região da entrada do Residencial </w:t>
      </w:r>
      <w:proofErr w:type="spellStart"/>
      <w:r w:rsidRPr="00761687">
        <w:rPr>
          <w:rFonts w:ascii="Calibri" w:eastAsia="Calibri" w:hAnsi="Calibri" w:cs="Calibri"/>
          <w:sz w:val="28"/>
          <w:szCs w:val="28"/>
          <w:lang w:eastAsia="en-US"/>
        </w:rPr>
        <w:t>Vivva</w:t>
      </w:r>
      <w:proofErr w:type="spellEnd"/>
      <w:r w:rsidRPr="00761687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</w:p>
    <w:p w:rsidR="00761687" w:rsidRPr="00761687" w:rsidRDefault="00761687" w:rsidP="0076168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61687">
        <w:rPr>
          <w:rFonts w:ascii="Calibri" w:eastAsia="Calibri" w:hAnsi="Calibri" w:cs="Calibri"/>
          <w:sz w:val="28"/>
          <w:szCs w:val="28"/>
          <w:lang w:eastAsia="en-US"/>
        </w:rPr>
        <w:t>347 ** Aprovado - Ao DER - Departamento de Estradas de Rodagem do Estado de São Paulo, solicitando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 xml:space="preserve">análise e providências para contenção de erosão verificada na lateral da Rodovia Geraldo </w:t>
      </w:r>
      <w:proofErr w:type="spellStart"/>
      <w:r w:rsidRPr="00761687">
        <w:rPr>
          <w:rFonts w:ascii="Calibri" w:eastAsia="Calibri" w:hAnsi="Calibri" w:cs="Calibri"/>
          <w:sz w:val="28"/>
          <w:szCs w:val="28"/>
          <w:lang w:eastAsia="en-US"/>
        </w:rPr>
        <w:t>Scavone</w:t>
      </w:r>
      <w:proofErr w:type="spellEnd"/>
      <w:r w:rsidRPr="00761687">
        <w:rPr>
          <w:rFonts w:ascii="Calibri" w:eastAsia="Calibri" w:hAnsi="Calibri" w:cs="Calibri"/>
          <w:sz w:val="28"/>
          <w:szCs w:val="28"/>
          <w:lang w:eastAsia="en-US"/>
        </w:rPr>
        <w:t>, na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altura do número 2.604, pista sentido São José dos Campos - Jacareí, próximo à saída da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Galvanoplastia, Jateamento e Pintura do Vale, em Jacareí.</w:t>
      </w:r>
      <w:r w:rsidR="009B1D55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 </w:t>
      </w:r>
    </w:p>
    <w:p w:rsidR="009B1D55" w:rsidRPr="00F9313F" w:rsidRDefault="009B1D55" w:rsidP="009B1D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761687" w:rsidRPr="00151B9C" w:rsidRDefault="00761687" w:rsidP="00761687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151B9C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PAULINHO DOS CONDUTORES</w:t>
      </w:r>
      <w:r w:rsidR="009B1D55" w:rsidRPr="00151B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51B9C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</w:p>
    <w:p w:rsidR="00761687" w:rsidRDefault="00151B9C" w:rsidP="0076168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133 - </w:t>
      </w:r>
      <w:r w:rsidR="00761687" w:rsidRPr="00761687">
        <w:rPr>
          <w:rFonts w:ascii="Calibri" w:eastAsia="Calibri" w:hAnsi="Calibri" w:cs="Calibri"/>
          <w:sz w:val="28"/>
          <w:szCs w:val="28"/>
          <w:lang w:eastAsia="en-US"/>
        </w:rPr>
        <w:t>Aprovado - Requer informações acerca da autorização para desdobros na região do Jardim do Vale.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 </w:t>
      </w:r>
    </w:p>
    <w:p w:rsidR="00151B9C" w:rsidRPr="00F9313F" w:rsidRDefault="00151B9C" w:rsidP="00151B9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51B9C" w:rsidRPr="00F9313F" w:rsidRDefault="00151B9C" w:rsidP="00151B9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761687" w:rsidRDefault="00761687" w:rsidP="0076168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51B9C">
        <w:rPr>
          <w:rFonts w:ascii="Calibri" w:eastAsia="Calibri" w:hAnsi="Calibri" w:cs="Calibri"/>
          <w:b/>
          <w:sz w:val="28"/>
          <w:szCs w:val="28"/>
          <w:lang w:eastAsia="en-US"/>
        </w:rPr>
        <w:t>RODRIGO SALOMON</w:t>
      </w:r>
      <w:r w:rsidR="00151B9C" w:rsidRPr="00151B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51B9C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151B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1650 1651 1652 1653 1675 1676 1677 1678 1690 1697 1698</w:t>
      </w:r>
      <w:r w:rsidR="00151B9C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......................................................................................... </w:t>
      </w:r>
    </w:p>
    <w:p w:rsidR="00151B9C" w:rsidRPr="00F9313F" w:rsidRDefault="00151B9C" w:rsidP="00151B9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761687" w:rsidRDefault="00761687" w:rsidP="0076168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51B9C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151B9C" w:rsidRPr="00151B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151B9C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151B9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1660 1661 1662 1663 1664 1665 1666 1667 1668 1669 1670 1671 1672 1673</w:t>
      </w:r>
      <w:r w:rsidR="00151B9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61687">
        <w:rPr>
          <w:rFonts w:ascii="Calibri" w:eastAsia="Calibri" w:hAnsi="Calibri" w:cs="Calibri"/>
          <w:sz w:val="28"/>
          <w:szCs w:val="28"/>
          <w:lang w:eastAsia="en-US"/>
        </w:rPr>
        <w:t>1674</w:t>
      </w:r>
      <w:r w:rsidR="00151B9C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 </w:t>
      </w:r>
    </w:p>
    <w:p w:rsidR="00151B9C" w:rsidRPr="00F9313F" w:rsidRDefault="00151B9C" w:rsidP="00151B9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32993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A3717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32993" w:rsidRPr="00132993">
        <w:rPr>
          <w:rFonts w:ascii="Calibri" w:eastAsia="Calibri" w:hAnsi="Calibri" w:cs="Calibri"/>
          <w:b/>
          <w:sz w:val="28"/>
          <w:szCs w:val="28"/>
          <w:lang w:eastAsia="en-US"/>
        </w:rPr>
        <w:t>ROSELI RAMOS NEVES</w:t>
      </w:r>
      <w:r w:rsidR="00132993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132993">
        <w:rPr>
          <w:rFonts w:ascii="Calibri" w:eastAsia="Calibri" w:hAnsi="Calibri" w:cs="Calibri"/>
          <w:sz w:val="28"/>
          <w:szCs w:val="28"/>
          <w:lang w:eastAsia="en-US"/>
        </w:rPr>
        <w:t xml:space="preserve"> pela Vereadora Lucimar Ponciano</w:t>
      </w:r>
      <w:r w:rsidR="005506AA" w:rsidRPr="00F9313F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3299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 </w:t>
      </w:r>
    </w:p>
    <w:p w:rsidR="005506AA" w:rsidRPr="00F9313F" w:rsidRDefault="005506A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E2ED6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E06" w:rsidRPr="00035F51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</w:t>
      </w:r>
      <w:r w:rsidRPr="00035F5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</w:t>
      </w:r>
      <w:r w:rsidR="002F7D5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...... </w:t>
      </w:r>
    </w:p>
    <w:p w:rsidR="00DE213A" w:rsidRPr="00F9313F" w:rsidRDefault="00DE213A" w:rsidP="00DE213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B3033" w:rsidRPr="004B3033" w:rsidRDefault="008D5BB3" w:rsidP="004B303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630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1. Discussão única </w:t>
      </w:r>
      <w:r w:rsidR="004B3033" w:rsidRPr="004B303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do Projeto de Lei do Executivo - PLE nº 13/2020 </w:t>
      </w:r>
      <w:r w:rsidR="00A1264D">
        <w:rPr>
          <w:rFonts w:ascii="Calibri" w:eastAsia="Calibri" w:hAnsi="Calibri" w:cs="Calibri"/>
          <w:sz w:val="28"/>
          <w:szCs w:val="28"/>
          <w:lang w:eastAsia="en-US"/>
        </w:rPr>
        <w:t xml:space="preserve">(Origem: PL nº 16/2020) </w:t>
      </w:r>
      <w:r w:rsidR="004B3033" w:rsidRPr="004B3033">
        <w:rPr>
          <w:rFonts w:ascii="Calibri" w:eastAsia="Calibri" w:hAnsi="Calibri" w:cs="Calibri"/>
          <w:sz w:val="28"/>
          <w:szCs w:val="28"/>
          <w:lang w:eastAsia="en-US"/>
        </w:rPr>
        <w:t xml:space="preserve">Assunto: Autoriza, em razão da pandemia da COVID-19, o Município de Jacareí a aplicar as suspensões previstas no artigo 9º da Lei Complementar nº 173, de 27 de maio de 2020. Autoria: Prefeito Municipal </w:t>
      </w:r>
      <w:proofErr w:type="spellStart"/>
      <w:r w:rsidR="004B3033" w:rsidRPr="004B3033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="004B3033" w:rsidRPr="004B3033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A1264D">
        <w:rPr>
          <w:rFonts w:ascii="Calibri" w:eastAsia="Calibri" w:hAnsi="Calibri" w:cs="Calibri"/>
          <w:sz w:val="28"/>
          <w:szCs w:val="28"/>
          <w:lang w:eastAsia="en-US"/>
        </w:rPr>
        <w:t xml:space="preserve"> Com Emendas. ..................................................................................................................... </w:t>
      </w:r>
    </w:p>
    <w:p w:rsidR="00A1264D" w:rsidRPr="00F9313F" w:rsidRDefault="00A1264D" w:rsidP="00A1264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1264D" w:rsidRDefault="008A23BE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</w:t>
      </w:r>
      <w:r w:rsidR="001757E5">
        <w:rPr>
          <w:rFonts w:ascii="Calibri" w:eastAsia="Calibri" w:hAnsi="Calibri" w:cs="Calibri"/>
          <w:sz w:val="28"/>
          <w:szCs w:val="28"/>
          <w:lang w:eastAsia="en-US"/>
        </w:rPr>
        <w:t>discussão</w:t>
      </w:r>
      <w:r>
        <w:rPr>
          <w:rFonts w:ascii="Calibri" w:eastAsia="Calibri" w:hAnsi="Calibri" w:cs="Calibri"/>
          <w:sz w:val="28"/>
          <w:szCs w:val="28"/>
          <w:lang w:eastAsia="en-US"/>
        </w:rPr>
        <w:t>, o Senhor Presidente colocou</w:t>
      </w:r>
      <w:r w:rsidR="001757E5">
        <w:rPr>
          <w:rFonts w:ascii="Calibri" w:eastAsia="Calibri" w:hAnsi="Calibri" w:cs="Calibri"/>
          <w:sz w:val="28"/>
          <w:szCs w:val="28"/>
          <w:lang w:eastAsia="en-US"/>
        </w:rPr>
        <w:t xml:space="preserve"> em </w:t>
      </w:r>
      <w:r w:rsidR="001757E5" w:rsidRPr="001757E5">
        <w:rPr>
          <w:rFonts w:ascii="Calibri" w:eastAsia="Calibri" w:hAnsi="Calibri" w:cs="Calibri"/>
          <w:b/>
          <w:sz w:val="28"/>
          <w:szCs w:val="28"/>
          <w:lang w:eastAsia="en-US"/>
        </w:rPr>
        <w:t>votação nominal</w:t>
      </w:r>
      <w:r w:rsidR="00A126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o </w:t>
      </w:r>
      <w:r w:rsidR="00A1264D" w:rsidRPr="004B3033">
        <w:rPr>
          <w:rFonts w:ascii="Calibri" w:eastAsia="Calibri" w:hAnsi="Calibri" w:cs="Calibri"/>
          <w:b/>
          <w:bCs/>
          <w:sz w:val="28"/>
          <w:szCs w:val="28"/>
          <w:lang w:eastAsia="en-US"/>
        </w:rPr>
        <w:t>Projeto de Lei do Executivo - PLE nº 13/2020</w:t>
      </w:r>
      <w:r w:rsidR="001757E5" w:rsidRPr="001757E5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1757E5">
        <w:rPr>
          <w:rFonts w:ascii="Calibri" w:eastAsia="Calibri" w:hAnsi="Calibri" w:cs="Calibri"/>
          <w:sz w:val="28"/>
          <w:szCs w:val="28"/>
          <w:lang w:eastAsia="en-US"/>
        </w:rPr>
        <w:t xml:space="preserve"> tendo sido </w:t>
      </w:r>
      <w:r w:rsidR="001757E5" w:rsidRPr="001757E5">
        <w:rPr>
          <w:rFonts w:ascii="Calibri" w:eastAsia="Calibri" w:hAnsi="Calibri" w:cs="Calibri"/>
          <w:sz w:val="28"/>
          <w:szCs w:val="28"/>
          <w:lang w:eastAsia="en-US"/>
        </w:rPr>
        <w:t xml:space="preserve">aprovado com </w:t>
      </w:r>
      <w:r w:rsidR="00A1264D">
        <w:rPr>
          <w:rFonts w:ascii="Calibri" w:eastAsia="Calibri" w:hAnsi="Calibri" w:cs="Calibri"/>
          <w:sz w:val="28"/>
          <w:szCs w:val="28"/>
          <w:lang w:eastAsia="en-US"/>
        </w:rPr>
        <w:t>sete</w:t>
      </w:r>
      <w:r w:rsidR="001757E5" w:rsidRPr="001757E5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A1264D">
        <w:rPr>
          <w:rFonts w:ascii="Calibri" w:eastAsia="Calibri" w:hAnsi="Calibri" w:cs="Calibri"/>
          <w:sz w:val="28"/>
          <w:szCs w:val="28"/>
          <w:lang w:eastAsia="en-US"/>
        </w:rPr>
        <w:t>07</w:t>
      </w:r>
      <w:r w:rsidR="001757E5" w:rsidRPr="001757E5">
        <w:rPr>
          <w:rFonts w:ascii="Calibri" w:eastAsia="Calibri" w:hAnsi="Calibri" w:cs="Calibri"/>
          <w:sz w:val="28"/>
          <w:szCs w:val="28"/>
          <w:lang w:eastAsia="en-US"/>
        </w:rPr>
        <w:t>) votos favoráveis</w:t>
      </w:r>
      <w:r w:rsidR="00A1264D">
        <w:rPr>
          <w:rFonts w:ascii="Calibri" w:eastAsia="Calibri" w:hAnsi="Calibri" w:cs="Calibri"/>
          <w:sz w:val="28"/>
          <w:szCs w:val="28"/>
          <w:lang w:eastAsia="en-US"/>
        </w:rPr>
        <w:t xml:space="preserve">, três (03) </w:t>
      </w:r>
      <w:r w:rsidR="001757E5" w:rsidRPr="001757E5">
        <w:rPr>
          <w:rFonts w:ascii="Calibri" w:eastAsia="Calibri" w:hAnsi="Calibri" w:cs="Calibri"/>
          <w:sz w:val="28"/>
          <w:szCs w:val="28"/>
          <w:lang w:eastAsia="en-US"/>
        </w:rPr>
        <w:t>voto</w:t>
      </w:r>
      <w:r w:rsidR="00A1264D">
        <w:rPr>
          <w:rFonts w:ascii="Calibri" w:eastAsia="Calibri" w:hAnsi="Calibri" w:cs="Calibri"/>
          <w:sz w:val="28"/>
          <w:szCs w:val="28"/>
          <w:lang w:eastAsia="en-US"/>
        </w:rPr>
        <w:t>s contrários e duas (02) ausências. 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</w:t>
      </w:r>
      <w:r w:rsidR="00A126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A1264D" w:rsidRDefault="00A1264D" w:rsidP="00A1264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Emenda nº 01 – Arquivada........................................................................................... </w:t>
      </w:r>
    </w:p>
    <w:p w:rsidR="00A1264D" w:rsidRDefault="00A1264D" w:rsidP="00A1264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Emenda nº02 – Aprovada............................................................................................. </w:t>
      </w:r>
    </w:p>
    <w:p w:rsidR="00A1264D" w:rsidRDefault="00A1264D" w:rsidP="008D5BB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Durante a votação do Projeto de Lei do Executivo o Senhor Presidente apresentou as justificativas de ausências dos Vereadores Dr</w:t>
      </w:r>
      <w:r w:rsidR="00D239BB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>ª Márcia Santos e Valmir do Parque Meia Lua, conforme determina o Ato da Mesa nº 09/2020, de 10 de agosto de 2020.</w:t>
      </w:r>
    </w:p>
    <w:p w:rsidR="00163053" w:rsidRPr="00F9313F" w:rsidRDefault="00163053" w:rsidP="0016305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12039" w:rsidRPr="00612039" w:rsidRDefault="00612039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hAnsi="Calibri" w:cs="Calibri"/>
          <w:b/>
          <w:sz w:val="28"/>
          <w:szCs w:val="28"/>
        </w:rPr>
        <w:t>PAULINHO DOS CONDUTORES – PL, DR. RODRIGO SALOMON – PSDB, SÔNIA PATAS DA AMIZADE – PL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Pr="00F9313F">
        <w:rPr>
          <w:rFonts w:ascii="Calibri" w:hAnsi="Calibri" w:cs="Calibri"/>
          <w:b/>
          <w:sz w:val="28"/>
          <w:szCs w:val="28"/>
        </w:rPr>
        <w:t>LUÍS FLÁVIO (FLAVINHO)</w:t>
      </w:r>
      <w:r>
        <w:rPr>
          <w:rFonts w:ascii="Calibri" w:hAnsi="Calibri" w:cs="Calibri"/>
          <w:b/>
          <w:sz w:val="28"/>
          <w:szCs w:val="28"/>
        </w:rPr>
        <w:t xml:space="preserve"> – </w:t>
      </w:r>
      <w:r w:rsidRPr="00F9313F">
        <w:rPr>
          <w:rFonts w:ascii="Calibri" w:hAnsi="Calibri" w:cs="Calibri"/>
          <w:b/>
          <w:sz w:val="28"/>
          <w:szCs w:val="28"/>
        </w:rPr>
        <w:t>PT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e </w:t>
      </w:r>
      <w:r w:rsidRPr="00F9313F">
        <w:rPr>
          <w:rFonts w:ascii="Calibri" w:hAnsi="Calibri" w:cs="Calibri"/>
          <w:b/>
          <w:sz w:val="28"/>
          <w:szCs w:val="28"/>
        </w:rPr>
        <w:t>PATRÍCIA JULIANI – PSDB</w:t>
      </w:r>
      <w:r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</w:t>
      </w:r>
      <w:r w:rsidR="0037124F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8F5184" w:rsidRPr="00132993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bookmarkStart w:id="0" w:name="_GoBack"/>
      <w:bookmarkEnd w:id="0"/>
      <w:r w:rsidRPr="00132993">
        <w:rPr>
          <w:rFonts w:ascii="Calibri" w:hAnsi="Calibri" w:cs="Calibri"/>
          <w:sz w:val="28"/>
          <w:szCs w:val="28"/>
        </w:rPr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642667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7124F">
        <w:rPr>
          <w:rFonts w:ascii="Calibri" w:eastAsia="Calibri" w:hAnsi="Calibri" w:cs="Calibri"/>
          <w:sz w:val="28"/>
          <w:szCs w:val="28"/>
          <w:lang w:eastAsia="en-US"/>
        </w:rPr>
        <w:t>12</w:t>
      </w:r>
      <w:r w:rsidR="00B17663" w:rsidRPr="00132993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37124F">
        <w:rPr>
          <w:rFonts w:ascii="Calibri" w:eastAsia="Calibri" w:hAnsi="Calibri" w:cs="Calibri"/>
          <w:sz w:val="28"/>
          <w:szCs w:val="28"/>
          <w:lang w:eastAsia="en-US"/>
        </w:rPr>
        <w:t>24</w:t>
      </w:r>
      <w:r w:rsidR="00A36D19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min. ........................................................... </w:t>
      </w:r>
    </w:p>
    <w:p w:rsidR="00CE19BB" w:rsidRPr="00F9313F" w:rsidRDefault="00CE19BB" w:rsidP="00CE19B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1A3C31" w:rsidRPr="00A36D19" w:rsidRDefault="00D05452" w:rsidP="00A36D1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B94E67" w:rsidRPr="00F9313F">
        <w:rPr>
          <w:rFonts w:ascii="Calibri" w:hAnsi="Calibri" w:cs="Calibri"/>
          <w:b/>
          <w:sz w:val="28"/>
          <w:szCs w:val="28"/>
        </w:rPr>
        <w:t xml:space="preserve">Palácio da Liberdade. Jacareí, </w:t>
      </w:r>
      <w:r w:rsidR="0037124F">
        <w:rPr>
          <w:rFonts w:ascii="Calibri" w:hAnsi="Calibri" w:cs="Calibri"/>
          <w:b/>
          <w:sz w:val="28"/>
          <w:szCs w:val="28"/>
        </w:rPr>
        <w:t>11</w:t>
      </w:r>
      <w:r w:rsidR="00A36D19">
        <w:rPr>
          <w:rFonts w:ascii="Calibri" w:hAnsi="Calibri" w:cs="Calibri"/>
          <w:b/>
          <w:sz w:val="28"/>
          <w:szCs w:val="28"/>
        </w:rPr>
        <w:t xml:space="preserve"> </w:t>
      </w:r>
      <w:r w:rsidR="00DC6597">
        <w:rPr>
          <w:rFonts w:ascii="Calibri" w:hAnsi="Calibri" w:cs="Calibri"/>
          <w:b/>
          <w:sz w:val="28"/>
          <w:szCs w:val="28"/>
        </w:rPr>
        <w:t>de</w:t>
      </w:r>
      <w:r w:rsidR="003C7CE6">
        <w:rPr>
          <w:rFonts w:ascii="Calibri" w:hAnsi="Calibri" w:cs="Calibri"/>
          <w:b/>
          <w:sz w:val="28"/>
          <w:szCs w:val="28"/>
        </w:rPr>
        <w:t xml:space="preserve"> </w:t>
      </w:r>
      <w:r w:rsidR="00CE19BB">
        <w:rPr>
          <w:rFonts w:ascii="Calibri" w:hAnsi="Calibri" w:cs="Calibri"/>
          <w:b/>
          <w:sz w:val="28"/>
          <w:szCs w:val="28"/>
        </w:rPr>
        <w:t>setembro</w:t>
      </w:r>
      <w:r w:rsidR="003C7CE6">
        <w:rPr>
          <w:rFonts w:ascii="Calibri" w:hAnsi="Calibri" w:cs="Calibri"/>
          <w:b/>
          <w:sz w:val="28"/>
          <w:szCs w:val="28"/>
        </w:rPr>
        <w:t xml:space="preserve"> d</w:t>
      </w:r>
      <w:r w:rsidR="006D798A">
        <w:rPr>
          <w:rFonts w:ascii="Calibri" w:hAnsi="Calibri" w:cs="Calibri"/>
          <w:b/>
          <w:sz w:val="28"/>
          <w:szCs w:val="28"/>
        </w:rPr>
        <w:t xml:space="preserve">e </w:t>
      </w:r>
      <w:r w:rsidR="00920749" w:rsidRPr="00F9313F">
        <w:rPr>
          <w:rFonts w:ascii="Calibri" w:hAnsi="Calibri" w:cs="Calibri"/>
          <w:b/>
          <w:sz w:val="28"/>
          <w:szCs w:val="28"/>
        </w:rPr>
        <w:t xml:space="preserve">2020. </w:t>
      </w:r>
      <w:r w:rsidR="001528DB">
        <w:rPr>
          <w:rFonts w:ascii="Calibri" w:hAnsi="Calibri" w:cs="Calibri"/>
          <w:sz w:val="28"/>
          <w:szCs w:val="28"/>
        </w:rPr>
        <w:t>.</w:t>
      </w:r>
      <w:r w:rsidR="00920749" w:rsidRPr="001528DB">
        <w:rPr>
          <w:rFonts w:ascii="Calibri" w:hAnsi="Calibri" w:cs="Calibri"/>
          <w:sz w:val="28"/>
          <w:szCs w:val="28"/>
        </w:rPr>
        <w:t>....</w:t>
      </w:r>
      <w:r w:rsidR="003C7CE6">
        <w:rPr>
          <w:rFonts w:ascii="Calibri" w:hAnsi="Calibri" w:cs="Calibri"/>
          <w:sz w:val="28"/>
          <w:szCs w:val="28"/>
        </w:rPr>
        <w:t>.</w:t>
      </w:r>
      <w:r w:rsidR="00A36D19">
        <w:rPr>
          <w:rFonts w:ascii="Calibri" w:hAnsi="Calibri" w:cs="Calibri"/>
          <w:sz w:val="28"/>
          <w:szCs w:val="28"/>
        </w:rPr>
        <w:t>.</w:t>
      </w:r>
      <w:r w:rsidR="00CC20D6">
        <w:rPr>
          <w:rFonts w:ascii="Calibri" w:hAnsi="Calibri" w:cs="Calibri"/>
          <w:sz w:val="28"/>
          <w:szCs w:val="28"/>
        </w:rPr>
        <w:t>.................</w:t>
      </w:r>
      <w:r w:rsidR="00CE19BB">
        <w:rPr>
          <w:rFonts w:ascii="Calibri" w:hAnsi="Calibri" w:cs="Calibri"/>
          <w:sz w:val="28"/>
          <w:szCs w:val="28"/>
        </w:rPr>
        <w:t>..........................</w:t>
      </w:r>
      <w:r w:rsidR="00CC20D6">
        <w:rPr>
          <w:rFonts w:ascii="Calibri" w:hAnsi="Calibri" w:cs="Calibri"/>
          <w:sz w:val="28"/>
          <w:szCs w:val="28"/>
        </w:rPr>
        <w:t>.........................................</w:t>
      </w:r>
      <w:r w:rsidR="00E664A7" w:rsidRPr="001528DB">
        <w:rPr>
          <w:rFonts w:ascii="Calibri" w:hAnsi="Calibri" w:cs="Calibri"/>
          <w:sz w:val="28"/>
          <w:szCs w:val="28"/>
        </w:rPr>
        <w:t xml:space="preserve"> </w:t>
      </w:r>
    </w:p>
    <w:p w:rsidR="00B9764A" w:rsidRDefault="00B9764A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B3DA9" w:rsidRDefault="00CB3DA9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D239BB" w:rsidRPr="00F9313F" w:rsidRDefault="00D239BB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3067F" w:rsidRPr="00CB3DA9" w:rsidRDefault="0013067F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ABNER RODRIGUES DE MORAES ROSA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(ABNER DE MADUREIRA)</w:t>
      </w:r>
    </w:p>
    <w:p w:rsidR="00B11452" w:rsidRPr="00CB3DA9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PRESIDENTE</w:t>
      </w:r>
    </w:p>
    <w:p w:rsidR="001E66BE" w:rsidRPr="00CB3DA9" w:rsidRDefault="001E66BE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9764A" w:rsidRDefault="00B976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239BB" w:rsidRDefault="00D239BB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PAULO LUIS SANTOS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(PAULINHO DO ESPORTE)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Vereador - PSD</w:t>
      </w:r>
    </w:p>
    <w:p w:rsidR="00836497" w:rsidRPr="00CB3DA9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1º SECRETÁRIO</w:t>
      </w:r>
    </w:p>
    <w:sectPr w:rsidR="00836497" w:rsidRPr="00CB3DA9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1E" w:rsidRDefault="001D631E">
      <w:r>
        <w:separator/>
      </w:r>
    </w:p>
  </w:endnote>
  <w:endnote w:type="continuationSeparator" w:id="0">
    <w:p w:rsidR="001D631E" w:rsidRDefault="001D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12.-327-901   -   Caixa Postal 228   -   Tel.: (012)3955-</w:t>
    </w:r>
    <w:proofErr w:type="gramStart"/>
    <w:r>
      <w:rPr>
        <w:rFonts w:ascii="Arial" w:hAnsi="Arial"/>
        <w:smallCaps/>
        <w:sz w:val="16"/>
      </w:rPr>
      <w:t>2200  -</w:t>
    </w:r>
    <w:proofErr w:type="gramEnd"/>
    <w:r>
      <w:rPr>
        <w:rFonts w:ascii="Arial" w:hAnsi="Arial"/>
        <w:smallCaps/>
        <w:sz w:val="16"/>
      </w:rPr>
      <w:t xml:space="preserve">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1E" w:rsidRDefault="001D631E">
      <w:r>
        <w:separator/>
      </w:r>
    </w:p>
  </w:footnote>
  <w:footnote w:type="continuationSeparator" w:id="0">
    <w:p w:rsidR="001D631E" w:rsidRDefault="001D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65.85pt;margin-top:41.1pt;width:21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0qqgIAAKc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" o:allowincell="f" filled="f" stroked="f">
                    <v:textbox inset="0,0,0,0">
                      <w:txbxContent>
                        <w:p w:rsidR="001A3C31" w:rsidRDefault="001A3C31"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A3C31">
            <w:t>.</w: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 w:rsidP="00FA0996">
          <w:pPr>
            <w:tabs>
              <w:tab w:val="left" w:pos="2700"/>
              <w:tab w:val="center" w:pos="4643"/>
            </w:tabs>
            <w:spacing w:before="80"/>
          </w:pPr>
          <w:r>
            <w:rPr>
              <w:b/>
            </w:rPr>
            <w:tab/>
          </w:r>
          <w:r>
            <w:rPr>
              <w:b/>
            </w:rPr>
            <w:tab/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612039">
      <w:rPr>
        <w:rFonts w:ascii="Calibri" w:hAnsi="Calibri"/>
        <w:b/>
      </w:rPr>
      <w:t>26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612039">
      <w:rPr>
        <w:rFonts w:ascii="Calibri" w:hAnsi="Calibri"/>
        <w:b/>
      </w:rPr>
      <w:t>09</w:t>
    </w:r>
    <w:r w:rsidR="008C6787">
      <w:rPr>
        <w:rFonts w:ascii="Calibri" w:hAnsi="Calibri"/>
        <w:b/>
      </w:rPr>
      <w:t>/0</w:t>
    </w:r>
    <w:r w:rsidR="00612039">
      <w:rPr>
        <w:rFonts w:ascii="Calibri" w:hAnsi="Calibri"/>
        <w:b/>
      </w:rPr>
      <w:t>9</w:t>
    </w:r>
    <w:r w:rsidR="008A3B99">
      <w:rPr>
        <w:rFonts w:ascii="Calibri" w:hAnsi="Calibri"/>
        <w:b/>
      </w:rPr>
      <w:t>/2020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970773">
      <w:rPr>
        <w:rStyle w:val="Nmerodepgina"/>
        <w:rFonts w:ascii="Calibri" w:hAnsi="Calibri"/>
        <w:b/>
        <w:noProof/>
      </w:rPr>
      <w:t>5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65.85pt;margin-top:41.1pt;width:21.3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" o:allowincell="f" filled="f" stroked="f">
                    <v:textbox inset="0,0,0,0">
                      <w:txbxContent>
                        <w:p w:rsidR="001A3C31" w:rsidRDefault="001A3C31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>
          <w:pPr>
            <w:spacing w:before="80"/>
            <w:jc w:val="center"/>
          </w:pPr>
          <w:r>
            <w:rPr>
              <w:b/>
            </w:rPr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7"/>
  </w:num>
  <w:num w:numId="5">
    <w:abstractNumId w:val="18"/>
  </w:num>
  <w:num w:numId="6">
    <w:abstractNumId w:val="19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8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9A0"/>
    <w:rsid w:val="00035F51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858"/>
    <w:rsid w:val="000D7BD0"/>
    <w:rsid w:val="000D7D46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EF1"/>
    <w:rsid w:val="00121CC1"/>
    <w:rsid w:val="00123CC8"/>
    <w:rsid w:val="0012402C"/>
    <w:rsid w:val="00124A56"/>
    <w:rsid w:val="0012580A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E4B"/>
    <w:rsid w:val="00133EFF"/>
    <w:rsid w:val="001357F2"/>
    <w:rsid w:val="001358E6"/>
    <w:rsid w:val="00136723"/>
    <w:rsid w:val="00136D21"/>
    <w:rsid w:val="00140927"/>
    <w:rsid w:val="00140FBC"/>
    <w:rsid w:val="00141374"/>
    <w:rsid w:val="00141C82"/>
    <w:rsid w:val="00141CD9"/>
    <w:rsid w:val="00142D4C"/>
    <w:rsid w:val="00143AF0"/>
    <w:rsid w:val="00145FA3"/>
    <w:rsid w:val="001473B3"/>
    <w:rsid w:val="001512C1"/>
    <w:rsid w:val="00151B9C"/>
    <w:rsid w:val="001526DE"/>
    <w:rsid w:val="001528DB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5667"/>
    <w:rsid w:val="0018606D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2E27"/>
    <w:rsid w:val="001C2F49"/>
    <w:rsid w:val="001C457F"/>
    <w:rsid w:val="001C4802"/>
    <w:rsid w:val="001C48F5"/>
    <w:rsid w:val="001C4AAA"/>
    <w:rsid w:val="001C4C7A"/>
    <w:rsid w:val="001C52DF"/>
    <w:rsid w:val="001C5840"/>
    <w:rsid w:val="001C6B0A"/>
    <w:rsid w:val="001C770F"/>
    <w:rsid w:val="001C798A"/>
    <w:rsid w:val="001D0C7A"/>
    <w:rsid w:val="001D0F45"/>
    <w:rsid w:val="001D1605"/>
    <w:rsid w:val="001D195D"/>
    <w:rsid w:val="001D1C9B"/>
    <w:rsid w:val="001D2E28"/>
    <w:rsid w:val="001D34A1"/>
    <w:rsid w:val="001D3C42"/>
    <w:rsid w:val="001D44C7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F4E"/>
    <w:rsid w:val="00247F62"/>
    <w:rsid w:val="00250382"/>
    <w:rsid w:val="00250E9D"/>
    <w:rsid w:val="00251250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D0"/>
    <w:rsid w:val="00264E59"/>
    <w:rsid w:val="00265358"/>
    <w:rsid w:val="00265BEE"/>
    <w:rsid w:val="0026690D"/>
    <w:rsid w:val="00266D39"/>
    <w:rsid w:val="00267001"/>
    <w:rsid w:val="002673AB"/>
    <w:rsid w:val="00270251"/>
    <w:rsid w:val="00270FFC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33F9"/>
    <w:rsid w:val="00293F20"/>
    <w:rsid w:val="00295307"/>
    <w:rsid w:val="0029557D"/>
    <w:rsid w:val="002964F3"/>
    <w:rsid w:val="0029676C"/>
    <w:rsid w:val="00296A90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E08EF"/>
    <w:rsid w:val="002E2FF3"/>
    <w:rsid w:val="002E37F9"/>
    <w:rsid w:val="002E3D8A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21C"/>
    <w:rsid w:val="003025FF"/>
    <w:rsid w:val="003027AF"/>
    <w:rsid w:val="003032F4"/>
    <w:rsid w:val="0030343A"/>
    <w:rsid w:val="00303572"/>
    <w:rsid w:val="00303EC7"/>
    <w:rsid w:val="003066F1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BF2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7D1E"/>
    <w:rsid w:val="00350A05"/>
    <w:rsid w:val="00350E5E"/>
    <w:rsid w:val="003524AD"/>
    <w:rsid w:val="00353262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ADD"/>
    <w:rsid w:val="003F5614"/>
    <w:rsid w:val="003F56C5"/>
    <w:rsid w:val="003F6859"/>
    <w:rsid w:val="003F70BF"/>
    <w:rsid w:val="004004F9"/>
    <w:rsid w:val="00400750"/>
    <w:rsid w:val="00400F51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65E8"/>
    <w:rsid w:val="004A708C"/>
    <w:rsid w:val="004B06EF"/>
    <w:rsid w:val="004B09EE"/>
    <w:rsid w:val="004B153B"/>
    <w:rsid w:val="004B19F5"/>
    <w:rsid w:val="004B1D64"/>
    <w:rsid w:val="004B3033"/>
    <w:rsid w:val="004B34FD"/>
    <w:rsid w:val="004B5034"/>
    <w:rsid w:val="004B5E00"/>
    <w:rsid w:val="004B6EF3"/>
    <w:rsid w:val="004C1B2C"/>
    <w:rsid w:val="004C2AC8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8FA"/>
    <w:rsid w:val="005022BA"/>
    <w:rsid w:val="00502B62"/>
    <w:rsid w:val="00502F47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325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7AF"/>
    <w:rsid w:val="005A0BA2"/>
    <w:rsid w:val="005A1CC2"/>
    <w:rsid w:val="005A378C"/>
    <w:rsid w:val="005A521B"/>
    <w:rsid w:val="005A7166"/>
    <w:rsid w:val="005A7EB0"/>
    <w:rsid w:val="005B042F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B46"/>
    <w:rsid w:val="005C6C70"/>
    <w:rsid w:val="005C7E5E"/>
    <w:rsid w:val="005D0A93"/>
    <w:rsid w:val="005D1473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40951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D31"/>
    <w:rsid w:val="006C6273"/>
    <w:rsid w:val="006C6719"/>
    <w:rsid w:val="006C7006"/>
    <w:rsid w:val="006D0715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809B1"/>
    <w:rsid w:val="007813BE"/>
    <w:rsid w:val="00782913"/>
    <w:rsid w:val="0078314B"/>
    <w:rsid w:val="007852EC"/>
    <w:rsid w:val="00786ECD"/>
    <w:rsid w:val="007872C9"/>
    <w:rsid w:val="0078744D"/>
    <w:rsid w:val="00787C02"/>
    <w:rsid w:val="00790DA1"/>
    <w:rsid w:val="00793181"/>
    <w:rsid w:val="00793D9A"/>
    <w:rsid w:val="007943E5"/>
    <w:rsid w:val="00794583"/>
    <w:rsid w:val="0079466D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4DAC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6244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40D73"/>
    <w:rsid w:val="008416AB"/>
    <w:rsid w:val="00842521"/>
    <w:rsid w:val="008430F7"/>
    <w:rsid w:val="0084387B"/>
    <w:rsid w:val="00844B1C"/>
    <w:rsid w:val="00847D9D"/>
    <w:rsid w:val="00850B84"/>
    <w:rsid w:val="00850D13"/>
    <w:rsid w:val="00851651"/>
    <w:rsid w:val="00851EFC"/>
    <w:rsid w:val="00852529"/>
    <w:rsid w:val="00852BCA"/>
    <w:rsid w:val="0085482B"/>
    <w:rsid w:val="00854CCF"/>
    <w:rsid w:val="008557D5"/>
    <w:rsid w:val="00856A6F"/>
    <w:rsid w:val="00856ECB"/>
    <w:rsid w:val="00857856"/>
    <w:rsid w:val="00857878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CF7"/>
    <w:rsid w:val="00876563"/>
    <w:rsid w:val="00876D81"/>
    <w:rsid w:val="0087707F"/>
    <w:rsid w:val="008772B5"/>
    <w:rsid w:val="00877CBB"/>
    <w:rsid w:val="0088071F"/>
    <w:rsid w:val="00882107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90006"/>
    <w:rsid w:val="0089099C"/>
    <w:rsid w:val="00890C7E"/>
    <w:rsid w:val="00892335"/>
    <w:rsid w:val="00893C6E"/>
    <w:rsid w:val="0089634F"/>
    <w:rsid w:val="0089665E"/>
    <w:rsid w:val="00896DCC"/>
    <w:rsid w:val="0089777D"/>
    <w:rsid w:val="008A0124"/>
    <w:rsid w:val="008A0881"/>
    <w:rsid w:val="008A0C17"/>
    <w:rsid w:val="008A1510"/>
    <w:rsid w:val="008A23BE"/>
    <w:rsid w:val="008A2870"/>
    <w:rsid w:val="008A2C4D"/>
    <w:rsid w:val="008A3062"/>
    <w:rsid w:val="008A3B99"/>
    <w:rsid w:val="008A49E4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1BF"/>
    <w:rsid w:val="008E45D6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9CC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608F"/>
    <w:rsid w:val="009F6664"/>
    <w:rsid w:val="009F6E52"/>
    <w:rsid w:val="009F76C9"/>
    <w:rsid w:val="00A030B7"/>
    <w:rsid w:val="00A0316F"/>
    <w:rsid w:val="00A03D6B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B125F"/>
    <w:rsid w:val="00AB1C40"/>
    <w:rsid w:val="00AB2819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DDB"/>
    <w:rsid w:val="00AE61B4"/>
    <w:rsid w:val="00AE667D"/>
    <w:rsid w:val="00AE6822"/>
    <w:rsid w:val="00AE6F9A"/>
    <w:rsid w:val="00AE70BF"/>
    <w:rsid w:val="00AE73F2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6406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7945"/>
    <w:rsid w:val="00B4018C"/>
    <w:rsid w:val="00B40E0D"/>
    <w:rsid w:val="00B41EE8"/>
    <w:rsid w:val="00B4299C"/>
    <w:rsid w:val="00B444A5"/>
    <w:rsid w:val="00B444B0"/>
    <w:rsid w:val="00B4658E"/>
    <w:rsid w:val="00B46928"/>
    <w:rsid w:val="00B46F53"/>
    <w:rsid w:val="00B4796B"/>
    <w:rsid w:val="00B508E3"/>
    <w:rsid w:val="00B512AD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4079"/>
    <w:rsid w:val="00B9413D"/>
    <w:rsid w:val="00B9422E"/>
    <w:rsid w:val="00B94B5E"/>
    <w:rsid w:val="00B94C5B"/>
    <w:rsid w:val="00B94E67"/>
    <w:rsid w:val="00B96225"/>
    <w:rsid w:val="00B9764A"/>
    <w:rsid w:val="00B97C02"/>
    <w:rsid w:val="00B97FBC"/>
    <w:rsid w:val="00BA0021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345C"/>
    <w:rsid w:val="00BD3B7C"/>
    <w:rsid w:val="00BD3E02"/>
    <w:rsid w:val="00BD408C"/>
    <w:rsid w:val="00BD4662"/>
    <w:rsid w:val="00BD4793"/>
    <w:rsid w:val="00BD4933"/>
    <w:rsid w:val="00BD49F0"/>
    <w:rsid w:val="00BD4CA3"/>
    <w:rsid w:val="00BD5727"/>
    <w:rsid w:val="00BD59E3"/>
    <w:rsid w:val="00BD5B62"/>
    <w:rsid w:val="00BD7054"/>
    <w:rsid w:val="00BD730A"/>
    <w:rsid w:val="00BE0182"/>
    <w:rsid w:val="00BE0C1C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689F"/>
    <w:rsid w:val="00C833EA"/>
    <w:rsid w:val="00C83FD8"/>
    <w:rsid w:val="00C84331"/>
    <w:rsid w:val="00C849AD"/>
    <w:rsid w:val="00C84EF1"/>
    <w:rsid w:val="00C8650D"/>
    <w:rsid w:val="00C86B54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63E8"/>
    <w:rsid w:val="00C97078"/>
    <w:rsid w:val="00C97A2F"/>
    <w:rsid w:val="00C97ABC"/>
    <w:rsid w:val="00C97E79"/>
    <w:rsid w:val="00CA05E9"/>
    <w:rsid w:val="00CA072F"/>
    <w:rsid w:val="00CA4789"/>
    <w:rsid w:val="00CA795B"/>
    <w:rsid w:val="00CB0C80"/>
    <w:rsid w:val="00CB1632"/>
    <w:rsid w:val="00CB1B84"/>
    <w:rsid w:val="00CB1D7B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C1D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5C5"/>
    <w:rsid w:val="00CD6E2B"/>
    <w:rsid w:val="00CD6FEE"/>
    <w:rsid w:val="00CD78E6"/>
    <w:rsid w:val="00CE01A4"/>
    <w:rsid w:val="00CE08EB"/>
    <w:rsid w:val="00CE19BB"/>
    <w:rsid w:val="00CE22D8"/>
    <w:rsid w:val="00CE33BD"/>
    <w:rsid w:val="00CE3E75"/>
    <w:rsid w:val="00CE4EDF"/>
    <w:rsid w:val="00CE5055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60C14"/>
    <w:rsid w:val="00D60E0A"/>
    <w:rsid w:val="00D61DED"/>
    <w:rsid w:val="00D61E88"/>
    <w:rsid w:val="00D6254C"/>
    <w:rsid w:val="00D6277F"/>
    <w:rsid w:val="00D63173"/>
    <w:rsid w:val="00D633B4"/>
    <w:rsid w:val="00D646E2"/>
    <w:rsid w:val="00D6539F"/>
    <w:rsid w:val="00D65DEC"/>
    <w:rsid w:val="00D66D3E"/>
    <w:rsid w:val="00D6712E"/>
    <w:rsid w:val="00D67C50"/>
    <w:rsid w:val="00D72931"/>
    <w:rsid w:val="00D72A46"/>
    <w:rsid w:val="00D72D31"/>
    <w:rsid w:val="00D72F22"/>
    <w:rsid w:val="00D73261"/>
    <w:rsid w:val="00D7333F"/>
    <w:rsid w:val="00D74109"/>
    <w:rsid w:val="00D7576D"/>
    <w:rsid w:val="00D75875"/>
    <w:rsid w:val="00D75B1C"/>
    <w:rsid w:val="00D764AB"/>
    <w:rsid w:val="00D77184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32A9"/>
    <w:rsid w:val="00DA3F04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37D9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7A2B"/>
    <w:rsid w:val="00E07D71"/>
    <w:rsid w:val="00E10C21"/>
    <w:rsid w:val="00E10E16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367"/>
    <w:rsid w:val="00E9152E"/>
    <w:rsid w:val="00E92862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C0"/>
    <w:rsid w:val="00EA158F"/>
    <w:rsid w:val="00EA1C93"/>
    <w:rsid w:val="00EA236E"/>
    <w:rsid w:val="00EA27C2"/>
    <w:rsid w:val="00EA2A45"/>
    <w:rsid w:val="00EA3A99"/>
    <w:rsid w:val="00EA52D6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4ACA"/>
    <w:rsid w:val="00FC5B2D"/>
    <w:rsid w:val="00FC6270"/>
    <w:rsid w:val="00FC62DA"/>
    <w:rsid w:val="00FC66DB"/>
    <w:rsid w:val="00FD0947"/>
    <w:rsid w:val="00FD15FC"/>
    <w:rsid w:val="00FD3086"/>
    <w:rsid w:val="00FD4FA9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4C7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42FC-E381-41F5-8331-37359D5F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831</TotalTime>
  <Pages>5</Pages>
  <Words>2117</Words>
  <Characters>11434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15</cp:revision>
  <cp:lastPrinted>2020-08-19T17:36:00Z</cp:lastPrinted>
  <dcterms:created xsi:type="dcterms:W3CDTF">2020-09-09T14:29:00Z</dcterms:created>
  <dcterms:modified xsi:type="dcterms:W3CDTF">2020-09-14T12:45:00Z</dcterms:modified>
</cp:coreProperties>
</file>