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4311E">
        <w:rPr>
          <w:rFonts w:ascii="Arial" w:hAnsi="Arial" w:cs="Arial"/>
          <w:b/>
          <w:caps/>
          <w:sz w:val="28"/>
          <w:szCs w:val="28"/>
        </w:rPr>
        <w:t>3462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4311E" w:rsidRDefault="00B4311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311E">
              <w:rPr>
                <w:rFonts w:ascii="Arial" w:hAnsi="Arial" w:cs="Arial"/>
                <w:sz w:val="20"/>
                <w:szCs w:val="20"/>
              </w:rPr>
              <w:t>Solicita a construção de rotatória na região de confluência entre a Rua Professora Olinda de Almeida Mercadante, a Estrada Francisco</w:t>
            </w:r>
            <w:r>
              <w:rPr>
                <w:rFonts w:ascii="Arial" w:hAnsi="Arial" w:cs="Arial"/>
                <w:sz w:val="20"/>
                <w:szCs w:val="20"/>
              </w:rPr>
              <w:t xml:space="preserve"> Eugênio Bicudo e a Avenida José</w:t>
            </w:r>
            <w:r w:rsidRPr="00B4311E">
              <w:rPr>
                <w:rFonts w:ascii="Arial" w:hAnsi="Arial" w:cs="Arial"/>
                <w:sz w:val="20"/>
                <w:szCs w:val="20"/>
              </w:rPr>
              <w:t xml:space="preserve"> Theodoro de Siqueira, no Jardim Maria Amélia.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4311E" w:rsidRDefault="003A77BE" w:rsidP="00B4311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4311E" w:rsidRPr="00B4311E">
        <w:rPr>
          <w:rFonts w:ascii="Arial" w:hAnsi="Arial" w:cs="Arial"/>
        </w:rPr>
        <w:t>a construção de rotatória na região de confluência entre a Rua Professora Olinda de Almeida Mercadante, a Estrada Francisco Eugên</w:t>
      </w:r>
      <w:r w:rsidR="00B4311E">
        <w:rPr>
          <w:rFonts w:ascii="Arial" w:hAnsi="Arial" w:cs="Arial"/>
        </w:rPr>
        <w:t>io Bicudo e a Avenida José</w:t>
      </w:r>
      <w:r w:rsidR="00B4311E" w:rsidRPr="00B4311E">
        <w:rPr>
          <w:rFonts w:ascii="Arial" w:hAnsi="Arial" w:cs="Arial"/>
        </w:rPr>
        <w:t xml:space="preserve"> Theodoro de Siqueira, no Jardim Maria Amélia.</w:t>
      </w:r>
    </w:p>
    <w:p w:rsidR="00B4311E" w:rsidRDefault="00B4311E" w:rsidP="00B4311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82165">
        <w:rPr>
          <w:rFonts w:ascii="Arial" w:hAnsi="Arial" w:cs="Arial"/>
        </w:rPr>
        <w:t xml:space="preserve">Esse pedido se faz necessário, pois, </w:t>
      </w:r>
      <w:r>
        <w:rPr>
          <w:rFonts w:ascii="Arial" w:hAnsi="Arial" w:cs="Arial"/>
        </w:rPr>
        <w:t xml:space="preserve">atualmente, </w:t>
      </w:r>
      <w:r>
        <w:rPr>
          <w:rFonts w:ascii="Arial" w:hAnsi="Arial" w:cs="Arial"/>
        </w:rPr>
        <w:t>o</w:t>
      </w:r>
      <w:r w:rsidRPr="00BA182F">
        <w:rPr>
          <w:rFonts w:ascii="Arial" w:hAnsi="Arial" w:cs="Arial"/>
        </w:rPr>
        <w:t xml:space="preserve"> referido local conta com alto fluxo de veículos de passeio</w:t>
      </w:r>
      <w:r>
        <w:rPr>
          <w:rFonts w:ascii="Arial" w:hAnsi="Arial" w:cs="Arial"/>
        </w:rPr>
        <w:t xml:space="preserve">, e por se tratar de um local com visão prejudicada, acaba fazendo com que o fluxo corra de forma desordenada, aumentado consideravelmente os riscos de acidentes.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4311E">
        <w:rPr>
          <w:rFonts w:ascii="Arial" w:hAnsi="Arial" w:cs="Arial"/>
        </w:rPr>
        <w:t xml:space="preserve">22 de novembro </w:t>
      </w:r>
      <w:r w:rsidR="009964B8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4311E" w:rsidRPr="00A34F2C" w:rsidRDefault="00B4311E" w:rsidP="00B431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B4311E" w:rsidRDefault="00B4311E" w:rsidP="00B4311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B4311E" w:rsidRPr="00A34F2C" w:rsidRDefault="00B4311E" w:rsidP="00B4311E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9BF" w:rsidRDefault="001979BF">
      <w:r>
        <w:separator/>
      </w:r>
    </w:p>
  </w:endnote>
  <w:endnote w:type="continuationSeparator" w:id="0">
    <w:p w:rsidR="001979BF" w:rsidRDefault="00197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9BF" w:rsidRDefault="001979BF">
      <w:r>
        <w:separator/>
      </w:r>
    </w:p>
  </w:footnote>
  <w:footnote w:type="continuationSeparator" w:id="0">
    <w:p w:rsidR="001979BF" w:rsidRDefault="00197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31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31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979BF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4311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6B61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CE78C-0EB1-4002-9960-5FEB6460B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2017-11-21T11:14:00Z</dcterms:created>
  <dcterms:modified xsi:type="dcterms:W3CDTF">2017-11-21T11:18:00Z</dcterms:modified>
</cp:coreProperties>
</file>