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2C" w:rsidRDefault="00901F2C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885B4A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14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E12F8B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QUARTA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4017CB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ÉCIMA OITAVA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CE012D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885B4A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885B4A">
        <w:rPr>
          <w:rFonts w:ascii="Calibri" w:eastAsia="Calibri" w:hAnsi="Calibri" w:cs="Calibri"/>
          <w:sz w:val="28"/>
          <w:szCs w:val="28"/>
          <w:lang w:eastAsia="en-US"/>
        </w:rPr>
        <w:t>02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885B4A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885B4A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D041F2" w:rsidRPr="00DF7BCA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6C560E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F7BCA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e seis </w:t>
      </w:r>
      <w:r w:rsidR="00176BD9" w:rsidRPr="00DF7BCA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D041F2" w:rsidRPr="00DF7BCA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DF7BCA" w:rsidRPr="00DF7BCA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. Ausente: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por motivo de luto pela perda de seu filho</w:t>
      </w:r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Alexa</w:t>
      </w:r>
      <w:r w:rsidR="00D86926">
        <w:rPr>
          <w:rFonts w:ascii="Calibri" w:eastAsia="Calibri" w:hAnsi="Calibri" w:cs="Calibri"/>
          <w:b/>
          <w:sz w:val="28"/>
          <w:szCs w:val="28"/>
          <w:lang w:eastAsia="en-US"/>
        </w:rPr>
        <w:t>ndre Ferreira Pereira (vítima da</w:t>
      </w:r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COVID-19)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E012D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D041F2">
        <w:rPr>
          <w:rFonts w:ascii="Calibri" w:eastAsia="Calibri" w:hAnsi="Calibri" w:cs="Calibri"/>
          <w:color w:val="000000"/>
          <w:sz w:val="28"/>
          <w:szCs w:val="28"/>
          <w:lang w:eastAsia="en-US"/>
        </w:rPr>
        <w:t>1</w:t>
      </w:r>
      <w:r w:rsidR="00885B4A">
        <w:rPr>
          <w:rFonts w:ascii="Calibri" w:eastAsia="Calibri" w:hAnsi="Calibri" w:cs="Calibri"/>
          <w:color w:val="000000"/>
          <w:sz w:val="28"/>
          <w:szCs w:val="28"/>
          <w:lang w:eastAsia="en-US"/>
        </w:rPr>
        <w:t>4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E8425D" w:rsidRPr="00F9313F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início da leitura e votação dos trabalhos dos vereadores. ........................................... </w:t>
      </w:r>
    </w:p>
    <w:p w:rsidR="005E1FF4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D041F2" w:rsidRPr="006D1917" w:rsidRDefault="00D041F2" w:rsidP="00D041F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D2CA2" w:rsidRDefault="001D2CA2" w:rsidP="001D2CA2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ABNER DE MADUREIRA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1587 1588 1589</w:t>
      </w:r>
      <w:r w:rsidR="007160A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 </w:t>
      </w:r>
    </w:p>
    <w:p w:rsidR="007160A6" w:rsidRDefault="007160A6" w:rsidP="007160A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D2CA2" w:rsidRPr="007160A6" w:rsidRDefault="001D2CA2" w:rsidP="001D2CA2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DUDI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1525 1526 1527 1528 1529 1530 1531 1532 1566 1567 1568 1604</w:t>
      </w:r>
      <w:r w:rsidR="007160A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........................................................................................................... </w:t>
      </w:r>
    </w:p>
    <w:p w:rsidR="007160A6" w:rsidRDefault="007160A6" w:rsidP="007160A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D2CA2" w:rsidRDefault="001D2CA2" w:rsidP="001D2CA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EDGARD SASAKI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</w:t>
      </w:r>
      <w:r w:rsidR="00B21F9F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Protocolada: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1543</w:t>
      </w:r>
      <w:r w:rsidR="007160A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 deliberado pelo Plenário: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0208 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informações sobre a municipalização dos trechos urbanos das rodovias estaduais que passam pela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cidade de Jacareí.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 </w:t>
      </w:r>
    </w:p>
    <w:p w:rsidR="007160A6" w:rsidRDefault="007160A6" w:rsidP="007160A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D2CA2" w:rsidRDefault="001D2CA2" w:rsidP="001D2CA2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HERNANI BARRETO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1613 1622 1625</w:t>
      </w:r>
      <w:r w:rsidR="007160A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.............................. </w:t>
      </w:r>
    </w:p>
    <w:p w:rsidR="007160A6" w:rsidRDefault="007160A6" w:rsidP="007160A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D2CA2" w:rsidRDefault="001D2CA2" w:rsidP="001D2CA2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LUÍS FLÁVIO (FLAVINHO)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1615 1616 1617 1618 1619 1620</w:t>
      </w:r>
      <w:r w:rsidR="007160A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............................................................................................................................ </w:t>
      </w:r>
    </w:p>
    <w:p w:rsidR="007160A6" w:rsidRDefault="007160A6" w:rsidP="007160A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D2CA2" w:rsidRDefault="001D2CA2" w:rsidP="001D2CA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MARIA AMÉLIA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1574 1575 1576 1577 1578 1579 1580 1581 1582 1583 1611 1612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</w:t>
      </w:r>
      <w:r w:rsidR="00B21F9F">
        <w:rPr>
          <w:rFonts w:ascii="Calibri" w:eastAsia="Calibri" w:hAnsi="Calibri" w:cs="Calibri"/>
          <w:b/>
          <w:bCs/>
          <w:sz w:val="28"/>
          <w:szCs w:val="28"/>
          <w:lang w:eastAsia="en-US"/>
        </w:rPr>
        <w:t>ção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lida em Plenário: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0164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servidora Patrícia Dias Gomes, que ocupou o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cargo de Supervisora Financeira na Guarda Civil Municipal de Jacareí - Secretaria de Segurança e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Defesa do Cidadão, pelo excelente desempenho na execução dos serviços prestados à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Municipalidade.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 </w:t>
      </w:r>
    </w:p>
    <w:p w:rsidR="007160A6" w:rsidRDefault="007160A6" w:rsidP="007160A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D2CA2" w:rsidRPr="001D2CA2" w:rsidRDefault="001D2CA2" w:rsidP="001D2CA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PAULINHO DO ESPORTE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="00B21F9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 deliberado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pelo Plenário: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0206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a construção de rotatória na Rodovia General </w:t>
      </w:r>
      <w:proofErr w:type="spellStart"/>
      <w:r w:rsidRPr="001D2CA2">
        <w:rPr>
          <w:rFonts w:ascii="Calibri" w:eastAsia="Calibri" w:hAnsi="Calibri" w:cs="Calibri"/>
          <w:sz w:val="28"/>
          <w:szCs w:val="28"/>
          <w:lang w:eastAsia="en-US"/>
        </w:rPr>
        <w:t>Euryale</w:t>
      </w:r>
      <w:proofErr w:type="spellEnd"/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de Jesus </w:t>
      </w:r>
      <w:proofErr w:type="spellStart"/>
      <w:r w:rsidRPr="001D2CA2">
        <w:rPr>
          <w:rFonts w:ascii="Calibri" w:eastAsia="Calibri" w:hAnsi="Calibri" w:cs="Calibri"/>
          <w:sz w:val="28"/>
          <w:szCs w:val="28"/>
          <w:lang w:eastAsia="en-US"/>
        </w:rPr>
        <w:t>Zerbine</w:t>
      </w:r>
      <w:proofErr w:type="spellEnd"/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(SP 66), no trecho de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confluência com a Rua </w:t>
      </w:r>
      <w:proofErr w:type="spellStart"/>
      <w:r w:rsidRPr="001D2CA2">
        <w:rPr>
          <w:rFonts w:ascii="Calibri" w:eastAsia="Calibri" w:hAnsi="Calibri" w:cs="Calibri"/>
          <w:sz w:val="28"/>
          <w:szCs w:val="28"/>
          <w:lang w:eastAsia="en-US"/>
        </w:rPr>
        <w:t>Cezarina</w:t>
      </w:r>
      <w:proofErr w:type="spellEnd"/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Ribeiro Casemiro, na região da entrada do Bairro São Silvestre, em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0207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-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Aprovado - Ao 41º BPM/I - Batalhão de Polícia Militar do Interior, solicitando a intensificação de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rondas no Jardim Novo Amanhecer e no Bairro Cidade Nova Jacareí.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 </w:t>
      </w:r>
    </w:p>
    <w:p w:rsidR="007160A6" w:rsidRDefault="007160A6" w:rsidP="007160A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D2CA2" w:rsidRPr="001D2CA2" w:rsidRDefault="001D2CA2" w:rsidP="001D2CA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RODRIGO SALOMON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</w:t>
      </w:r>
      <w:r w:rsidR="00B21F9F">
        <w:rPr>
          <w:rFonts w:ascii="Calibri" w:eastAsia="Calibri" w:hAnsi="Calibri" w:cs="Calibri"/>
          <w:b/>
          <w:bCs/>
          <w:sz w:val="28"/>
          <w:szCs w:val="28"/>
          <w:lang w:eastAsia="en-US"/>
        </w:rPr>
        <w:t>ões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Protocolada</w:t>
      </w:r>
      <w:r w:rsidR="00B21F9F">
        <w:rPr>
          <w:rFonts w:ascii="Calibri" w:eastAsia="Calibri" w:hAnsi="Calibri" w:cs="Calibri"/>
          <w:b/>
          <w:bCs/>
          <w:sz w:val="28"/>
          <w:szCs w:val="28"/>
          <w:lang w:eastAsia="en-US"/>
        </w:rPr>
        <w:t>s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1585 1586 1590 1591 1592 1593 1594 1595 1596 1597 1598 1599 1600 1601</w:t>
      </w:r>
      <w:r w:rsidR="007160A6"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1602 1603 1614</w:t>
      </w:r>
      <w:r w:rsidR="007160A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 deliberado pelo Plenário: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0210 </w:t>
      </w:r>
      <w:r w:rsidR="007160A6"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Aprovado - Ao 41º BPM/I - Batalhão de Polícia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lastRenderedPageBreak/>
        <w:t>Militar do Interior, solicitando a intensificação de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rondas no Jardim do Vale.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Moções lidas em Plenário: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0162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Diretoria da Associação Atlética e Cultural Real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Patriotas pelo transcurso de seu 1º ano de trabalho, cuja posse se deu em 30 de maio de 2020.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0163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-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Secretaria Municipal de Meio Ambiente e a todos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os seus servidores por oportunidade do início do Mês Mundial do Meio Ambiente, celebrado</w:t>
      </w:r>
    </w:p>
    <w:p w:rsidR="001D2CA2" w:rsidRDefault="001D2CA2" w:rsidP="001D2CA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 w:rsidRPr="001D2CA2">
        <w:rPr>
          <w:rFonts w:ascii="Calibri" w:eastAsia="Calibri" w:hAnsi="Calibri" w:cs="Calibri"/>
          <w:sz w:val="28"/>
          <w:szCs w:val="28"/>
          <w:lang w:eastAsia="en-US"/>
        </w:rPr>
        <w:t>anualmente</w:t>
      </w:r>
      <w:proofErr w:type="gramEnd"/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em junho.</w:t>
      </w:r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 </w:t>
      </w:r>
    </w:p>
    <w:p w:rsidR="007160A6" w:rsidRDefault="007160A6" w:rsidP="007160A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D2CA2" w:rsidRDefault="001D2CA2" w:rsidP="001D2CA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ROGÉRIO TIMÓTEO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1540 1541 1542 1547 1555 1569 1570 1573 1584</w:t>
      </w:r>
      <w:r w:rsidR="007160A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 de Informações deliberado pelo Plenário:</w:t>
      </w:r>
      <w:r w:rsidR="007160A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160A6">
        <w:rPr>
          <w:rFonts w:ascii="Calibri" w:eastAsia="Calibri" w:hAnsi="Calibri" w:cs="Calibri"/>
          <w:bCs/>
          <w:sz w:val="28"/>
          <w:szCs w:val="28"/>
          <w:lang w:eastAsia="en-US"/>
        </w:rPr>
        <w:t>0092</w:t>
      </w:r>
      <w:r w:rsidR="009C005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-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Aprovado - Refere-se ao Desassoreamento do Rio Paraíba do Sul, no trecho de </w:t>
      </w:r>
      <w:proofErr w:type="gramStart"/>
      <w:r w:rsidRPr="001D2CA2">
        <w:rPr>
          <w:rFonts w:ascii="Calibri" w:eastAsia="Calibri" w:hAnsi="Calibri" w:cs="Calibri"/>
          <w:sz w:val="28"/>
          <w:szCs w:val="28"/>
          <w:lang w:eastAsia="en-US"/>
        </w:rPr>
        <w:t>Jacareí .</w:t>
      </w:r>
      <w:proofErr w:type="gramEnd"/>
      <w:r w:rsidR="00716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9C0056">
        <w:rPr>
          <w:rFonts w:ascii="Calibri" w:eastAsia="Calibri" w:hAnsi="Calibri" w:cs="Calibri"/>
          <w:bCs/>
          <w:sz w:val="28"/>
          <w:szCs w:val="28"/>
          <w:lang w:eastAsia="en-US"/>
        </w:rPr>
        <w:t>0158</w:t>
      </w:r>
      <w:r w:rsidRP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Senhor Edson Reis e à Senhora Danielle Reis,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responsáveis em Jacareí pelo grupo Depressão Tem Cura, da Igreja Universal do Reino de Deus.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0056">
        <w:rPr>
          <w:rFonts w:ascii="Calibri" w:eastAsia="Calibri" w:hAnsi="Calibri" w:cs="Calibri"/>
          <w:bCs/>
          <w:sz w:val="28"/>
          <w:szCs w:val="28"/>
          <w:lang w:eastAsia="en-US"/>
        </w:rPr>
        <w:t>0159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Grupo de Evangelização Fundação Casa, da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Igreja Universal do Reino de Deus.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0056">
        <w:rPr>
          <w:rFonts w:ascii="Calibri" w:eastAsia="Calibri" w:hAnsi="Calibri" w:cs="Calibri"/>
          <w:bCs/>
          <w:sz w:val="28"/>
          <w:szCs w:val="28"/>
          <w:lang w:eastAsia="en-US"/>
        </w:rPr>
        <w:t>0160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Congratulação à Igreja Universal do Reino de Deus por escolher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a cidade de Jacareí como referência para a instalação de sua nova sede.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0056">
        <w:rPr>
          <w:rFonts w:ascii="Calibri" w:eastAsia="Calibri" w:hAnsi="Calibri" w:cs="Calibri"/>
          <w:bCs/>
          <w:sz w:val="28"/>
          <w:szCs w:val="28"/>
          <w:lang w:eastAsia="en-US"/>
        </w:rPr>
        <w:t>0161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Grupo de Evangelização Prisional, da Igreja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Universal do Reino de Deus, que tem levado todas as semanas uma Palavra de Fé aos familiares de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presidiários.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</w:t>
      </w:r>
      <w:r w:rsidR="00840305">
        <w:rPr>
          <w:rFonts w:ascii="Calibri" w:eastAsia="Calibri" w:hAnsi="Calibri" w:cs="Calibri"/>
          <w:sz w:val="28"/>
          <w:szCs w:val="28"/>
          <w:lang w:eastAsia="en-US"/>
        </w:rPr>
        <w:t>...........................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 </w:t>
      </w:r>
    </w:p>
    <w:p w:rsidR="009C0056" w:rsidRDefault="009C0056" w:rsidP="009C00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D2CA2" w:rsidRPr="001D2CA2" w:rsidRDefault="001D2CA2" w:rsidP="001D2CA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RONINHA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9C0056">
        <w:rPr>
          <w:rFonts w:ascii="Calibri" w:eastAsia="Calibri" w:hAnsi="Calibri" w:cs="Calibri"/>
          <w:bCs/>
          <w:sz w:val="28"/>
          <w:szCs w:val="28"/>
          <w:lang w:eastAsia="en-US"/>
        </w:rPr>
        <w:t>1605 1606 1607 1608 1609 1610 1621 1623 1626 1627</w:t>
      </w:r>
      <w:r w:rsidR="009C005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 de Informações deliberado pelo Plenário: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9C0056">
        <w:rPr>
          <w:rFonts w:ascii="Calibri" w:eastAsia="Calibri" w:hAnsi="Calibri" w:cs="Calibri"/>
          <w:bCs/>
          <w:sz w:val="28"/>
          <w:szCs w:val="28"/>
          <w:lang w:eastAsia="en-US"/>
        </w:rPr>
        <w:t>0094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a situação do Mercado Municipal de Jacareí.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0056">
        <w:rPr>
          <w:rFonts w:ascii="Calibri" w:eastAsia="Calibri" w:hAnsi="Calibri" w:cs="Calibri"/>
          <w:bCs/>
          <w:sz w:val="28"/>
          <w:szCs w:val="28"/>
          <w:lang w:eastAsia="en-US"/>
        </w:rPr>
        <w:t>0097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as condições de trabalho da Guarda Civil Municipal de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Moções lidas em Plenário: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0165 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Reconhecimento da importância da Semana Nacional do Meio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Ambiente.</w:t>
      </w:r>
    </w:p>
    <w:p w:rsidR="001D2CA2" w:rsidRDefault="001D2CA2" w:rsidP="001D2CA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0169 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da Imprensa, 1º de junho.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...........................................................................................................................</w:t>
      </w:r>
    </w:p>
    <w:p w:rsidR="009C0056" w:rsidRDefault="009C0056" w:rsidP="009C00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D2CA2" w:rsidRPr="001D2CA2" w:rsidRDefault="001D2CA2" w:rsidP="001D2CA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SÔNIA PATAS DA AMIZADE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1533 1534 1535 1536 1537 1538 1539 1572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</w:t>
      </w:r>
      <w:r w:rsidR="00840305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lida em Plenário: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9C0056">
        <w:rPr>
          <w:rFonts w:ascii="Calibri" w:eastAsia="Calibri" w:hAnsi="Calibri" w:cs="Calibri"/>
          <w:bCs/>
          <w:sz w:val="28"/>
          <w:szCs w:val="28"/>
          <w:lang w:eastAsia="en-US"/>
        </w:rPr>
        <w:t>0157</w:t>
      </w:r>
      <w:r w:rsidRPr="001D2CA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9C0056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lastRenderedPageBreak/>
        <w:t>Repúdio à postura do jornalista de uma rádio de Santa Fé do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Sul - SP, o Senhor Edson Ferreira Lopes, que em programa ao vivo incentivou a prática de maus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D2CA2">
        <w:rPr>
          <w:rFonts w:ascii="Calibri" w:eastAsia="Calibri" w:hAnsi="Calibri" w:cs="Calibri"/>
          <w:sz w:val="28"/>
          <w:szCs w:val="28"/>
          <w:lang w:eastAsia="en-US"/>
        </w:rPr>
        <w:t>tratos aos animais em situação de rua.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</w:t>
      </w:r>
      <w:r w:rsidR="00840305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9C005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9C0056" w:rsidRDefault="009C0056" w:rsidP="009C00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698"/>
        </w:trPr>
        <w:tc>
          <w:tcPr>
            <w:tcW w:w="3929" w:type="dxa"/>
          </w:tcPr>
          <w:p w:rsidR="00A938F8" w:rsidRPr="001D2CA2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1D2CA2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1D2CA2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1D2CA2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1D2CA2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1D2CA2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1D2CA2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1D2CA2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1D2CA2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1D2CA2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1D2CA2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1D2CA2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4E052A" w:rsidRDefault="00A938F8" w:rsidP="002C54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  <w:p w:rsidR="002C5497" w:rsidRPr="00FA66A5" w:rsidRDefault="002C5497" w:rsidP="002C54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698"/>
        </w:trPr>
        <w:tc>
          <w:tcPr>
            <w:tcW w:w="3929" w:type="dxa"/>
          </w:tcPr>
          <w:p w:rsidR="00A938F8" w:rsidRPr="00D86926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D86926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D86926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D86926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993" w:type="dxa"/>
          </w:tcPr>
          <w:p w:rsidR="00A938F8" w:rsidRPr="00D86926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D86926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5" w:type="dxa"/>
          </w:tcPr>
          <w:p w:rsidR="00A938F8" w:rsidRPr="00D86926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D86926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</w:tcPr>
          <w:p w:rsidR="00A938F8" w:rsidRPr="00D86926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D86926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D86926" w:rsidRDefault="0076638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D86926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CE012D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187D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>Tiago Rodrigues dos Santos; Pr</w:t>
      </w:r>
      <w:r w:rsidR="004E052A">
        <w:rPr>
          <w:rFonts w:ascii="Calibri" w:eastAsia="Calibri" w:hAnsi="Calibri" w:cs="Calibri"/>
          <w:b/>
          <w:sz w:val="28"/>
          <w:szCs w:val="28"/>
          <w:lang w:eastAsia="en-US"/>
        </w:rPr>
        <w:t>ofessora Elaine Diniz (vítima da</w:t>
      </w:r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COVID-19); Marta Silva; Edmilson </w:t>
      </w:r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Ferreira; Manuel Martins Júnior; Claudina das Neves Diniz; Gustavo </w:t>
      </w:r>
      <w:proofErr w:type="spellStart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>Viane</w:t>
      </w:r>
      <w:proofErr w:type="spellEnd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dos Santos; Mario </w:t>
      </w:r>
      <w:proofErr w:type="spellStart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>Antonio</w:t>
      </w:r>
      <w:proofErr w:type="spellEnd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Gonçalves de Campos (Toninho); </w:t>
      </w:r>
      <w:proofErr w:type="spellStart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>Shinichi</w:t>
      </w:r>
      <w:proofErr w:type="spellEnd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proofErr w:type="spellStart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>Tsutsumi</w:t>
      </w:r>
      <w:proofErr w:type="spellEnd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proofErr w:type="spellStart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>Shimbô</w:t>
      </w:r>
      <w:proofErr w:type="spellEnd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); </w:t>
      </w:r>
      <w:proofErr w:type="spellStart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>Takashi</w:t>
      </w:r>
      <w:proofErr w:type="spellEnd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proofErr w:type="spellStart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>Kawamoto</w:t>
      </w:r>
      <w:proofErr w:type="spellEnd"/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>; Alexandre Ferreira Pereira (filho do Vereador Valmir do Parque Meia Lua, f</w:t>
      </w:r>
      <w:r w:rsidR="004E052A">
        <w:rPr>
          <w:rFonts w:ascii="Calibri" w:eastAsia="Calibri" w:hAnsi="Calibri" w:cs="Calibri"/>
          <w:b/>
          <w:sz w:val="28"/>
          <w:szCs w:val="28"/>
          <w:lang w:eastAsia="en-US"/>
        </w:rPr>
        <w:t>alecido em 1º/06/2021, vítima da</w:t>
      </w:r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COVID-19);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CE012D">
        <w:rPr>
          <w:rFonts w:ascii="Calibri" w:eastAsia="Calibri" w:hAnsi="Calibri" w:cs="Calibri"/>
          <w:sz w:val="28"/>
          <w:szCs w:val="28"/>
          <w:lang w:eastAsia="en-US"/>
        </w:rPr>
        <w:t xml:space="preserve"> Maria Amélia; Maria Amélia; Maria Amélia; Maria Amélia; Abner de Madureira; Hernani Barreto; Valmir do Parque Meia Lua e Roninha; Maria Amélia e Edgard Sasaki; Edgard Sasaki; Edgard Sasaki; Todos os Vereadores. ................................................................................................................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2465A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2465A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2465A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2465A0"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A938F8" w:rsidRDefault="00A938F8" w:rsidP="00A938F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938F8">
        <w:rPr>
          <w:rFonts w:ascii="Calibri" w:eastAsia="Calibri" w:hAnsi="Calibri" w:cs="Calibri"/>
          <w:b/>
          <w:bCs/>
          <w:sz w:val="28"/>
          <w:szCs w:val="28"/>
          <w:lang w:eastAsia="en-US"/>
        </w:rPr>
        <w:t>1. Discussão única do PLL nº 034/2021 - Projeto de Lei do Legislativo</w:t>
      </w:r>
      <w:r w:rsidR="0066779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A938F8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 Rogério Timóteo. </w:t>
      </w:r>
      <w:r w:rsidR="00667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938F8">
        <w:rPr>
          <w:rFonts w:ascii="Calibri" w:eastAsia="Calibri" w:hAnsi="Calibri" w:cs="Calibri"/>
          <w:sz w:val="28"/>
          <w:szCs w:val="28"/>
          <w:lang w:eastAsia="en-US"/>
        </w:rPr>
        <w:t xml:space="preserve">Assunto: Institui a Semana "De volta à Inocência", a ser comemorada anualmente na semana que antecede o dia 12 de outubro, e dá outras providências. </w:t>
      </w:r>
      <w:r w:rsidR="00667792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 </w:t>
      </w:r>
    </w:p>
    <w:p w:rsidR="00667792" w:rsidRPr="003F4189" w:rsidRDefault="00667792" w:rsidP="00667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938F8" w:rsidRPr="00A938F8" w:rsidRDefault="00667792" w:rsidP="00A938F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Resultado: adiamento</w:t>
      </w:r>
      <w:r w:rsidR="00A938F8" w:rsidRPr="00A938F8">
        <w:rPr>
          <w:rFonts w:ascii="Calibri" w:eastAsia="Calibri" w:hAnsi="Calibri" w:cs="Calibri"/>
          <w:sz w:val="28"/>
          <w:szCs w:val="28"/>
          <w:lang w:eastAsia="en-US"/>
        </w:rPr>
        <w:t xml:space="preserve"> por 1 sessão</w:t>
      </w:r>
      <w:r>
        <w:rPr>
          <w:rFonts w:ascii="Calibri" w:eastAsia="Calibri" w:hAnsi="Calibri" w:cs="Calibri"/>
          <w:sz w:val="28"/>
          <w:szCs w:val="28"/>
          <w:lang w:eastAsia="en-US"/>
        </w:rPr>
        <w:t>, de autoria do autor, aprovado sem voto contrário</w:t>
      </w:r>
      <w:r w:rsidR="00A938F8" w:rsidRPr="00A938F8">
        <w:rPr>
          <w:rFonts w:ascii="Calibri" w:eastAsia="Calibri" w:hAnsi="Calibri" w:cs="Calibri"/>
          <w:sz w:val="28"/>
          <w:szCs w:val="28"/>
          <w:lang w:eastAsia="en-US"/>
        </w:rPr>
        <w:t xml:space="preserve">. Retornará ao Plenário em 09/06/2021.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 </w:t>
      </w:r>
    </w:p>
    <w:p w:rsidR="00A938F8" w:rsidRDefault="00A938F8" w:rsidP="00A938F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667792" w:rsidRDefault="00A938F8" w:rsidP="00A938F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938F8">
        <w:rPr>
          <w:rFonts w:ascii="Calibri" w:eastAsia="Calibri" w:hAnsi="Calibri" w:cs="Calibri"/>
          <w:b/>
          <w:bCs/>
          <w:sz w:val="28"/>
          <w:szCs w:val="28"/>
          <w:lang w:eastAsia="en-US"/>
        </w:rPr>
        <w:t>2. Discussão única do PLL nº 024/2021 - Projeto de Lei do Legislativo</w:t>
      </w:r>
      <w:r w:rsidR="0066779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A938F8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 Abner de Madureira. Assunto: Prevê a afixação de cartazes sobre o método hospitalar denominado manobra de </w:t>
      </w:r>
      <w:proofErr w:type="spellStart"/>
      <w:r w:rsidRPr="00A938F8">
        <w:rPr>
          <w:rFonts w:ascii="Calibri" w:eastAsia="Calibri" w:hAnsi="Calibri" w:cs="Calibri"/>
          <w:sz w:val="28"/>
          <w:szCs w:val="28"/>
          <w:lang w:eastAsia="en-US"/>
        </w:rPr>
        <w:t>Heimlich</w:t>
      </w:r>
      <w:proofErr w:type="spellEnd"/>
      <w:r w:rsidRPr="00A938F8">
        <w:rPr>
          <w:rFonts w:ascii="Calibri" w:eastAsia="Calibri" w:hAnsi="Calibri" w:cs="Calibri"/>
          <w:sz w:val="28"/>
          <w:szCs w:val="28"/>
          <w:lang w:eastAsia="en-US"/>
        </w:rPr>
        <w:t xml:space="preserve"> e dá outras providências. </w:t>
      </w:r>
      <w:r w:rsidR="00667792">
        <w:rPr>
          <w:rFonts w:ascii="Calibri" w:eastAsia="Calibri" w:hAnsi="Calibri" w:cs="Calibri"/>
          <w:sz w:val="28"/>
          <w:szCs w:val="28"/>
          <w:lang w:eastAsia="en-US"/>
        </w:rPr>
        <w:t>.....</w:t>
      </w:r>
    </w:p>
    <w:p w:rsidR="00667792" w:rsidRPr="003F4189" w:rsidRDefault="00667792" w:rsidP="00667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938F8" w:rsidRPr="00A938F8" w:rsidRDefault="00667792" w:rsidP="00A938F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Resultado: adiamento</w:t>
      </w:r>
      <w:r w:rsidR="00A938F8" w:rsidRPr="00A938F8">
        <w:rPr>
          <w:rFonts w:ascii="Calibri" w:eastAsia="Calibri" w:hAnsi="Calibri" w:cs="Calibri"/>
          <w:sz w:val="28"/>
          <w:szCs w:val="28"/>
          <w:lang w:eastAsia="en-US"/>
        </w:rPr>
        <w:t xml:space="preserve"> por 1 sessão</w:t>
      </w:r>
      <w:r>
        <w:rPr>
          <w:rFonts w:ascii="Calibri" w:eastAsia="Calibri" w:hAnsi="Calibri" w:cs="Calibri"/>
          <w:sz w:val="28"/>
          <w:szCs w:val="28"/>
          <w:lang w:eastAsia="en-US"/>
        </w:rPr>
        <w:t>, de autoria do autor, aprovado sem voto contrário</w:t>
      </w:r>
      <w:r w:rsidR="00A938F8" w:rsidRPr="00A938F8">
        <w:rPr>
          <w:rFonts w:ascii="Calibri" w:eastAsia="Calibri" w:hAnsi="Calibri" w:cs="Calibri"/>
          <w:sz w:val="28"/>
          <w:szCs w:val="28"/>
          <w:lang w:eastAsia="en-US"/>
        </w:rPr>
        <w:t xml:space="preserve">. Retornará ao Plenário em 09/06/2021.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 </w:t>
      </w:r>
    </w:p>
    <w:p w:rsidR="00A938F8" w:rsidRDefault="00A938F8" w:rsidP="00A938F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A938F8" w:rsidRPr="00A938F8" w:rsidRDefault="00A938F8" w:rsidP="00A938F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938F8">
        <w:rPr>
          <w:rFonts w:ascii="Calibri" w:eastAsia="Calibri" w:hAnsi="Calibri" w:cs="Calibri"/>
          <w:b/>
          <w:sz w:val="28"/>
          <w:szCs w:val="28"/>
          <w:lang w:eastAsia="en-US"/>
        </w:rPr>
        <w:t>3.</w:t>
      </w:r>
      <w:r w:rsidRPr="00A938F8">
        <w:rPr>
          <w:rFonts w:ascii="Calibri" w:eastAsia="Calibri" w:hAnsi="Calibri" w:cs="Calibri"/>
          <w:sz w:val="28"/>
          <w:szCs w:val="28"/>
          <w:lang w:eastAsia="en-US"/>
        </w:rPr>
        <w:t xml:space="preserve"> A inclusão extraordinária do </w:t>
      </w:r>
      <w:r w:rsidRPr="00A938F8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030/2021</w:t>
      </w:r>
      <w:r w:rsidRPr="00A938F8">
        <w:rPr>
          <w:rFonts w:ascii="Calibri" w:eastAsia="Calibri" w:hAnsi="Calibri" w:cs="Calibri"/>
          <w:sz w:val="28"/>
          <w:szCs w:val="28"/>
          <w:lang w:eastAsia="en-US"/>
        </w:rPr>
        <w:t xml:space="preserve">, que havia sido comunicada, de fato não ocorreu. </w:t>
      </w:r>
      <w:r w:rsidR="00DE1FB6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 </w:t>
      </w:r>
    </w:p>
    <w:p w:rsidR="00A938F8" w:rsidRDefault="00A938F8" w:rsidP="00A938F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A2E40" w:rsidRDefault="00EA2E40" w:rsidP="00EA2E4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885B4A" w:rsidRPr="00DF7BCA" w:rsidRDefault="005A0238" w:rsidP="0044320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u w:val="single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Ato contínuo, 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ara abordar temas de livre escolha durante doze (12) minutos, na forma 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DF7BC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DF7BCA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 </w:t>
      </w:r>
    </w:p>
    <w:p w:rsidR="00443201" w:rsidRDefault="00443201" w:rsidP="0044320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</w:t>
      </w:r>
      <w:r w:rsidR="00135479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 </w:t>
      </w:r>
    </w:p>
    <w:p w:rsidR="00D041F2" w:rsidRDefault="00135479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 xml:space="preserve">Em seguida, </w:t>
      </w:r>
      <w:r w:rsidR="0066357C">
        <w:rPr>
          <w:rFonts w:ascii="Calibri" w:hAnsi="Calibri" w:cs="Calibri"/>
          <w:sz w:val="28"/>
          <w:szCs w:val="28"/>
        </w:rPr>
        <w:t xml:space="preserve">o Senhor Presidente registrou alguns agradecimentos e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DF7BCA">
        <w:rPr>
          <w:rFonts w:ascii="Calibri" w:eastAsia="Calibri" w:hAnsi="Calibri" w:cs="Calibri"/>
          <w:sz w:val="28"/>
          <w:szCs w:val="28"/>
          <w:lang w:eastAsia="en-US"/>
        </w:rPr>
        <w:t xml:space="preserve"> 10horas e 40min</w:t>
      </w:r>
      <w:r>
        <w:rPr>
          <w:rFonts w:ascii="Calibri" w:eastAsia="Calibri" w:hAnsi="Calibri" w:cs="Calibri"/>
          <w:sz w:val="28"/>
          <w:szCs w:val="28"/>
          <w:lang w:eastAsia="en-US"/>
        </w:rPr>
        <w:t>. ............................</w:t>
      </w:r>
      <w:r w:rsidR="00DF7BCA">
        <w:rPr>
          <w:rFonts w:ascii="Calibri" w:eastAsia="Calibri" w:hAnsi="Calibri" w:cs="Calibri"/>
          <w:sz w:val="28"/>
          <w:szCs w:val="28"/>
          <w:lang w:eastAsia="en-US"/>
        </w:rPr>
        <w:t>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66357C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DD4337" w:rsidRDefault="00D05452" w:rsidP="00DD43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>
        <w:rPr>
          <w:rFonts w:ascii="Calibri" w:hAnsi="Calibri" w:cs="Calibri"/>
          <w:b/>
          <w:sz w:val="28"/>
          <w:szCs w:val="28"/>
        </w:rPr>
        <w:t xml:space="preserve"> </w:t>
      </w:r>
      <w:r w:rsidR="004E052A">
        <w:rPr>
          <w:rFonts w:ascii="Calibri" w:hAnsi="Calibri" w:cs="Calibri"/>
          <w:b/>
          <w:sz w:val="28"/>
          <w:szCs w:val="28"/>
        </w:rPr>
        <w:t>9</w:t>
      </w:r>
      <w:r w:rsidR="00840305">
        <w:rPr>
          <w:rFonts w:ascii="Calibri" w:hAnsi="Calibri" w:cs="Calibri"/>
          <w:b/>
          <w:sz w:val="28"/>
          <w:szCs w:val="28"/>
        </w:rPr>
        <w:t xml:space="preserve"> </w:t>
      </w:r>
      <w:r w:rsidR="006A104A">
        <w:rPr>
          <w:rFonts w:ascii="Calibri" w:hAnsi="Calibri" w:cs="Calibri"/>
          <w:b/>
          <w:sz w:val="28"/>
          <w:szCs w:val="28"/>
        </w:rPr>
        <w:t xml:space="preserve">de </w:t>
      </w:r>
      <w:r w:rsidR="00885B4A">
        <w:rPr>
          <w:rFonts w:ascii="Calibri" w:hAnsi="Calibri" w:cs="Calibri"/>
          <w:b/>
          <w:sz w:val="28"/>
          <w:szCs w:val="28"/>
        </w:rPr>
        <w:t>junho</w:t>
      </w:r>
      <w:r w:rsidR="006A104A">
        <w:rPr>
          <w:rFonts w:ascii="Calibri" w:hAnsi="Calibri" w:cs="Calibri"/>
          <w:b/>
          <w:sz w:val="28"/>
          <w:szCs w:val="28"/>
        </w:rPr>
        <w:t xml:space="preserve"> de 2021.</w:t>
      </w:r>
      <w:r w:rsidR="006A104A">
        <w:rPr>
          <w:rFonts w:ascii="Calibri" w:hAnsi="Calibri" w:cs="Calibri"/>
          <w:sz w:val="28"/>
          <w:szCs w:val="28"/>
        </w:rPr>
        <w:t xml:space="preserve"> ...........................................</w:t>
      </w:r>
      <w:r w:rsidR="008F0955">
        <w:rPr>
          <w:rFonts w:ascii="Calibri" w:hAnsi="Calibri" w:cs="Calibri"/>
          <w:sz w:val="28"/>
          <w:szCs w:val="28"/>
        </w:rPr>
        <w:t>...............................................</w:t>
      </w:r>
      <w:r w:rsidR="000B228A">
        <w:rPr>
          <w:rFonts w:ascii="Calibri" w:hAnsi="Calibri" w:cs="Calibri"/>
          <w:sz w:val="28"/>
          <w:szCs w:val="28"/>
        </w:rPr>
        <w:t>......</w:t>
      </w:r>
      <w:r w:rsidR="008F0955">
        <w:rPr>
          <w:rFonts w:ascii="Calibri" w:hAnsi="Calibri" w:cs="Calibri"/>
          <w:sz w:val="28"/>
          <w:szCs w:val="28"/>
        </w:rPr>
        <w:t>.</w:t>
      </w:r>
      <w:r w:rsidR="006A104A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6A104A" w:rsidSect="00A96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F5" w:rsidRDefault="00F741F5">
      <w:r>
        <w:separator/>
      </w:r>
    </w:p>
  </w:endnote>
  <w:endnote w:type="continuationSeparator" w:id="0">
    <w:p w:rsidR="00F741F5" w:rsidRDefault="00F7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4A" w:rsidRDefault="00885B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FE2" w:rsidRDefault="001F5FE2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F5FE2" w:rsidRDefault="001F5FE2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FE2" w:rsidRPr="00896F92" w:rsidRDefault="001F5FE2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1F5FE2" w:rsidRPr="00896F92" w:rsidRDefault="001F5FE2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F5" w:rsidRDefault="00F741F5">
      <w:r>
        <w:separator/>
      </w:r>
    </w:p>
  </w:footnote>
  <w:footnote w:type="continuationSeparator" w:id="0">
    <w:p w:rsidR="00F741F5" w:rsidRDefault="00F74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4A" w:rsidRDefault="00885B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F5FE2" w:rsidRPr="00896F92">
      <w:tc>
        <w:tcPr>
          <w:tcW w:w="649" w:type="dxa"/>
        </w:tcPr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1F5FE2" w:rsidRPr="00896F92" w:rsidRDefault="001F5FE2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F5FE2" w:rsidRPr="00896F92" w:rsidRDefault="001F5FE2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F5FE2" w:rsidRPr="00896F92" w:rsidRDefault="001F5FE2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F5FE2" w:rsidRPr="00896F92" w:rsidRDefault="001F5FE2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5FE2" w:rsidRDefault="001F5FE2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F5FE2" w:rsidRPr="00896F92" w:rsidRDefault="001F5FE2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1F5FE2" w:rsidRDefault="001F5FE2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F5FE2" w:rsidRPr="00896F92" w:rsidRDefault="001F5FE2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F5FE2" w:rsidRPr="00DF2081" w:rsidRDefault="001F5FE2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85B4A">
      <w:rPr>
        <w:rFonts w:ascii="Calibri" w:hAnsi="Calibri"/>
        <w:b/>
      </w:rPr>
      <w:t>Eletrônica da 14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885B4A">
      <w:rPr>
        <w:rFonts w:ascii="Calibri" w:hAnsi="Calibri"/>
        <w:b/>
      </w:rPr>
      <w:t>02/06</w:t>
    </w:r>
    <w:r>
      <w:rPr>
        <w:rFonts w:ascii="Calibri" w:hAnsi="Calibri"/>
        <w:b/>
      </w:rPr>
      <w:t>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2C5497">
      <w:rPr>
        <w:rStyle w:val="Nmerodepgina"/>
        <w:rFonts w:ascii="Calibri" w:hAnsi="Calibri"/>
        <w:b/>
        <w:noProof/>
      </w:rPr>
      <w:t>6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F5FE2" w:rsidRPr="00896F92">
      <w:tc>
        <w:tcPr>
          <w:tcW w:w="649" w:type="dxa"/>
        </w:tcPr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1F5FE2" w:rsidRPr="00896F92" w:rsidRDefault="001F5FE2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F5FE2" w:rsidRPr="00896F92" w:rsidRDefault="001F5FE2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F5FE2" w:rsidRPr="00896F92" w:rsidRDefault="001F5FE2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F5FE2" w:rsidRPr="00896F92" w:rsidRDefault="001F5FE2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5FE2" w:rsidRDefault="001F5FE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F5FE2" w:rsidRPr="00896F92" w:rsidRDefault="001F5FE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1F5FE2" w:rsidRDefault="001F5FE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F5FE2" w:rsidRDefault="001F5FE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1F5FE2" w:rsidRDefault="001F5FE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F5FE2" w:rsidRPr="00896F92" w:rsidRDefault="001F5FE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1F5FE2" w:rsidRDefault="001F5FE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F5FE2" w:rsidRDefault="001F5FE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F5FE2" w:rsidRDefault="001F5FE2">
    <w:pPr>
      <w:pStyle w:val="Cabealho"/>
    </w:pPr>
  </w:p>
  <w:p w:rsidR="001F5FE2" w:rsidRDefault="001F5F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7"/>
  </w:num>
  <w:num w:numId="5">
    <w:abstractNumId w:val="20"/>
  </w:num>
  <w:num w:numId="6">
    <w:abstractNumId w:val="21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228A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5699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46B"/>
    <w:rsid w:val="001B6FD8"/>
    <w:rsid w:val="001C121B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7F62"/>
    <w:rsid w:val="00250382"/>
    <w:rsid w:val="00250E9D"/>
    <w:rsid w:val="00251250"/>
    <w:rsid w:val="002527BF"/>
    <w:rsid w:val="00252E1D"/>
    <w:rsid w:val="00253395"/>
    <w:rsid w:val="00253457"/>
    <w:rsid w:val="00253688"/>
    <w:rsid w:val="00253695"/>
    <w:rsid w:val="00253F7F"/>
    <w:rsid w:val="00255BB3"/>
    <w:rsid w:val="00256843"/>
    <w:rsid w:val="0025799A"/>
    <w:rsid w:val="00257C88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2E03"/>
    <w:rsid w:val="002B3787"/>
    <w:rsid w:val="002B4603"/>
    <w:rsid w:val="002B6774"/>
    <w:rsid w:val="002B6C12"/>
    <w:rsid w:val="002B6C70"/>
    <w:rsid w:val="002C3774"/>
    <w:rsid w:val="002C39FC"/>
    <w:rsid w:val="002C5497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C16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32D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1A2A"/>
    <w:rsid w:val="004120A1"/>
    <w:rsid w:val="00412F56"/>
    <w:rsid w:val="0041403C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0C3B"/>
    <w:rsid w:val="004A13D6"/>
    <w:rsid w:val="004A18A6"/>
    <w:rsid w:val="004A198F"/>
    <w:rsid w:val="004A4AC4"/>
    <w:rsid w:val="004A512A"/>
    <w:rsid w:val="004A5B2B"/>
    <w:rsid w:val="004A5CE9"/>
    <w:rsid w:val="004A65E8"/>
    <w:rsid w:val="004A708C"/>
    <w:rsid w:val="004B06EF"/>
    <w:rsid w:val="004B09EE"/>
    <w:rsid w:val="004B0D2F"/>
    <w:rsid w:val="004B153B"/>
    <w:rsid w:val="004B19F5"/>
    <w:rsid w:val="004B1D64"/>
    <w:rsid w:val="004B2646"/>
    <w:rsid w:val="004B3033"/>
    <w:rsid w:val="004B34FD"/>
    <w:rsid w:val="004B5034"/>
    <w:rsid w:val="004B5E00"/>
    <w:rsid w:val="004B6EF3"/>
    <w:rsid w:val="004B7B71"/>
    <w:rsid w:val="004C1B2C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2CDB"/>
    <w:rsid w:val="005339B4"/>
    <w:rsid w:val="00533EF6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39A"/>
    <w:rsid w:val="00655ED2"/>
    <w:rsid w:val="0065610E"/>
    <w:rsid w:val="006615C6"/>
    <w:rsid w:val="006634CB"/>
    <w:rsid w:val="0066357C"/>
    <w:rsid w:val="00664523"/>
    <w:rsid w:val="006650CD"/>
    <w:rsid w:val="0066741A"/>
    <w:rsid w:val="00667792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46E4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33EE"/>
    <w:rsid w:val="007852E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305"/>
    <w:rsid w:val="00840D73"/>
    <w:rsid w:val="008416AB"/>
    <w:rsid w:val="00842521"/>
    <w:rsid w:val="0084301A"/>
    <w:rsid w:val="008430F7"/>
    <w:rsid w:val="0084387B"/>
    <w:rsid w:val="00844B1C"/>
    <w:rsid w:val="00844B7E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901F2C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A1"/>
    <w:rsid w:val="00A50D1F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8F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4BD2"/>
    <w:rsid w:val="00AE4C43"/>
    <w:rsid w:val="00AE51E5"/>
    <w:rsid w:val="00AE5DDB"/>
    <w:rsid w:val="00AE61B4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6406"/>
    <w:rsid w:val="00B00C65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9F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727"/>
    <w:rsid w:val="00BD59E3"/>
    <w:rsid w:val="00BD5B62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053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6D27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4346"/>
    <w:rsid w:val="00D94F7D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65E0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3B8C"/>
    <w:rsid w:val="00E04ACB"/>
    <w:rsid w:val="00E0573B"/>
    <w:rsid w:val="00E07A2B"/>
    <w:rsid w:val="00E07D71"/>
    <w:rsid w:val="00E10C21"/>
    <w:rsid w:val="00E10E16"/>
    <w:rsid w:val="00E114EC"/>
    <w:rsid w:val="00E12F8B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479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5B01"/>
    <w:rsid w:val="00FA66A5"/>
    <w:rsid w:val="00FA6C26"/>
    <w:rsid w:val="00FA6C64"/>
    <w:rsid w:val="00FB00D9"/>
    <w:rsid w:val="00FB0F5A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3EF7-1DA4-48CB-91EF-A1422B36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408</TotalTime>
  <Pages>6</Pages>
  <Words>2457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16</cp:revision>
  <cp:lastPrinted>2020-08-19T17:36:00Z</cp:lastPrinted>
  <dcterms:created xsi:type="dcterms:W3CDTF">2021-06-01T19:12:00Z</dcterms:created>
  <dcterms:modified xsi:type="dcterms:W3CDTF">2021-06-09T18:33:00Z</dcterms:modified>
</cp:coreProperties>
</file>