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F751E6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28</w:t>
      </w:r>
      <w:r w:rsidR="00F45D0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F45D0F"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 w:rsidR="000105C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F45D0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F849A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OITAVA)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Pr="00FA4CAF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F751E6">
        <w:rPr>
          <w:rFonts w:ascii="Calibri" w:eastAsia="Calibri" w:hAnsi="Calibri" w:cs="Calibri"/>
          <w:sz w:val="28"/>
          <w:szCs w:val="28"/>
          <w:lang w:eastAsia="en-US"/>
        </w:rPr>
        <w:t>seis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751E6">
        <w:rPr>
          <w:rFonts w:ascii="Calibri" w:eastAsia="Calibri" w:hAnsi="Calibri" w:cs="Calibri"/>
          <w:sz w:val="28"/>
          <w:szCs w:val="28"/>
          <w:lang w:eastAsia="en-US"/>
        </w:rPr>
        <w:t>06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F751E6">
        <w:rPr>
          <w:rFonts w:ascii="Calibri" w:eastAsia="Calibri" w:hAnsi="Calibri" w:cs="Calibri"/>
          <w:sz w:val="28"/>
          <w:szCs w:val="28"/>
          <w:lang w:eastAsia="en-US"/>
        </w:rPr>
        <w:t>outubro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F751E6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B10F4F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7F1E70">
        <w:rPr>
          <w:rFonts w:ascii="Calibri" w:eastAsia="Calibri" w:hAnsi="Calibri" w:cs="Calibri"/>
          <w:sz w:val="28"/>
          <w:szCs w:val="28"/>
          <w:lang w:eastAsia="en-US"/>
        </w:rPr>
        <w:t xml:space="preserve">iniciando </w:t>
      </w:r>
      <w:r w:rsidR="00A04C8A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B10F4F" w:rsidRPr="00F1368C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430104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F1368C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F751E6">
        <w:rPr>
          <w:rFonts w:ascii="Calibri" w:eastAsia="Calibri" w:hAnsi="Calibri" w:cs="Calibri"/>
          <w:sz w:val="28"/>
          <w:szCs w:val="28"/>
          <w:lang w:eastAsia="en-US"/>
        </w:rPr>
        <w:t>um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751E6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A76DF2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788" w:rsidRPr="00F1368C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10F4F" w:rsidRPr="00F1368C">
        <w:rPr>
          <w:rFonts w:ascii="Calibri" w:eastAsia="Calibri" w:hAnsi="Calibri" w:cs="Calibri"/>
          <w:sz w:val="28"/>
          <w:szCs w:val="28"/>
          <w:lang w:eastAsia="en-US"/>
        </w:rPr>
        <w:t>18</w:t>
      </w:r>
      <w:r w:rsidR="00EA6788" w:rsidRPr="00F1368C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F751E6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F1368C" w:rsidRPr="00F1368C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>................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..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6959C9">
        <w:rPr>
          <w:rFonts w:ascii="Calibri" w:eastAsia="Calibri" w:hAnsi="Calibri" w:cs="Calibri"/>
          <w:color w:val="000000"/>
          <w:sz w:val="28"/>
          <w:szCs w:val="28"/>
          <w:lang w:eastAsia="en-US"/>
        </w:rPr>
        <w:t>2</w:t>
      </w:r>
      <w:r w:rsidR="00F751E6">
        <w:rPr>
          <w:rFonts w:ascii="Calibri" w:eastAsia="Calibri" w:hAnsi="Calibri" w:cs="Calibri"/>
          <w:color w:val="000000"/>
          <w:sz w:val="28"/>
          <w:szCs w:val="28"/>
          <w:lang w:eastAsia="en-US"/>
        </w:rPr>
        <w:t>8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F12AA7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Nos termos regimentais, o Senhor Presidente determinou o início da leitura e votação dos trabalhos dos vereadores. ........................................... </w:t>
      </w:r>
    </w:p>
    <w:p w:rsidR="00363EFE" w:rsidRDefault="00363EFE" w:rsidP="00363EF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B6189" w:rsidRDefault="006B6189" w:rsidP="006B61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B6189">
        <w:rPr>
          <w:rFonts w:ascii="Calibri" w:hAnsi="Calibri" w:cs="Calibri"/>
          <w:b/>
          <w:bCs/>
          <w:sz w:val="28"/>
          <w:szCs w:val="28"/>
        </w:rPr>
        <w:t>ABNER DE MADUREIRA</w:t>
      </w:r>
      <w:r w:rsidR="00CF0E21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B6189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CF0E2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F0E21">
        <w:rPr>
          <w:rFonts w:ascii="Calibri" w:hAnsi="Calibri" w:cs="Calibri"/>
          <w:bCs/>
          <w:sz w:val="28"/>
          <w:szCs w:val="28"/>
        </w:rPr>
        <w:t>3668 3670 3672 3673</w:t>
      </w:r>
      <w:r w:rsidR="00CF0E21">
        <w:rPr>
          <w:rFonts w:ascii="Calibri" w:hAnsi="Calibri" w:cs="Calibri"/>
          <w:bCs/>
          <w:sz w:val="28"/>
          <w:szCs w:val="28"/>
        </w:rPr>
        <w:t xml:space="preserve">. </w:t>
      </w:r>
      <w:r w:rsidRPr="006B6189">
        <w:rPr>
          <w:rFonts w:ascii="Calibri" w:hAnsi="Calibri" w:cs="Calibri"/>
          <w:b/>
          <w:bCs/>
          <w:sz w:val="28"/>
          <w:szCs w:val="28"/>
        </w:rPr>
        <w:t>Moç</w:t>
      </w:r>
      <w:r w:rsidR="00CF0E21">
        <w:rPr>
          <w:rFonts w:ascii="Calibri" w:hAnsi="Calibri" w:cs="Calibri"/>
          <w:b/>
          <w:bCs/>
          <w:sz w:val="28"/>
          <w:szCs w:val="28"/>
        </w:rPr>
        <w:t>ão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lida em Plenário:</w:t>
      </w:r>
      <w:r w:rsidR="00CF0E2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F0E21">
        <w:rPr>
          <w:rFonts w:ascii="Calibri" w:hAnsi="Calibri" w:cs="Calibri"/>
          <w:bCs/>
          <w:sz w:val="28"/>
          <w:szCs w:val="28"/>
        </w:rPr>
        <w:t>0491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F0E21">
        <w:rPr>
          <w:rFonts w:ascii="Calibri" w:hAnsi="Calibri" w:cs="Calibri"/>
          <w:b/>
          <w:bCs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Tramitado em Plenário - Moção Congratulatória ao Pastor Fernando Lourenço dos Santos, Dirigente</w:t>
      </w:r>
      <w:r w:rsidR="00CF0E21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da Congregação do Bairro Cidade Salvador, filiada à Igreja Evangélica Assembleia de Deus Ministério</w:t>
      </w:r>
      <w:r w:rsidR="00CF0E21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de Madureira em Jacareí, pelo transcurso do seu aniversário, comemorado no dia 05 de outubro.</w:t>
      </w:r>
      <w:r w:rsidR="00CF0E21">
        <w:rPr>
          <w:rFonts w:ascii="Calibri" w:hAnsi="Calibri" w:cs="Calibri"/>
          <w:sz w:val="28"/>
          <w:szCs w:val="28"/>
        </w:rPr>
        <w:t xml:space="preserve"> ................... </w:t>
      </w:r>
    </w:p>
    <w:p w:rsidR="00CF0E21" w:rsidRDefault="00CF0E21" w:rsidP="00CF0E2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B6189" w:rsidRDefault="006B6189" w:rsidP="006B6189">
      <w:pPr>
        <w:spacing w:line="380" w:lineRule="exact"/>
        <w:jc w:val="both"/>
        <w:rPr>
          <w:rFonts w:ascii="Calibri" w:hAnsi="Calibri" w:cs="Calibri"/>
          <w:bCs/>
          <w:sz w:val="28"/>
          <w:szCs w:val="28"/>
        </w:rPr>
      </w:pPr>
      <w:r w:rsidRPr="006B6189">
        <w:rPr>
          <w:rFonts w:ascii="Calibri" w:hAnsi="Calibri" w:cs="Calibri"/>
          <w:b/>
          <w:bCs/>
          <w:sz w:val="28"/>
          <w:szCs w:val="28"/>
        </w:rPr>
        <w:lastRenderedPageBreak/>
        <w:t>DUDI</w:t>
      </w:r>
      <w:r w:rsidR="00CF0E21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B6189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CF0E2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F0E21">
        <w:rPr>
          <w:rFonts w:ascii="Calibri" w:hAnsi="Calibri" w:cs="Calibri"/>
          <w:bCs/>
          <w:sz w:val="28"/>
          <w:szCs w:val="28"/>
        </w:rPr>
        <w:t>3572 3573 3574 3579 3580 3581 3588 3652 3655 3658</w:t>
      </w:r>
      <w:r w:rsidR="00CF0E21">
        <w:rPr>
          <w:rFonts w:ascii="Calibri" w:hAnsi="Calibri" w:cs="Calibri"/>
          <w:bCs/>
          <w:sz w:val="28"/>
          <w:szCs w:val="28"/>
        </w:rPr>
        <w:t xml:space="preserve">. ............................................................................................................................ </w:t>
      </w:r>
    </w:p>
    <w:p w:rsidR="00CF0E21" w:rsidRDefault="00CF0E21" w:rsidP="00CF0E2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B6189" w:rsidRPr="006B6189" w:rsidRDefault="006B6189" w:rsidP="006B61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B6189">
        <w:rPr>
          <w:rFonts w:ascii="Calibri" w:hAnsi="Calibri" w:cs="Calibri"/>
          <w:b/>
          <w:bCs/>
          <w:sz w:val="28"/>
          <w:szCs w:val="28"/>
        </w:rPr>
        <w:t>EDGARD SASAKI</w:t>
      </w:r>
      <w:r w:rsidR="00CF0E21">
        <w:rPr>
          <w:rFonts w:ascii="Calibri" w:hAnsi="Calibri" w:cs="Calibri"/>
          <w:b/>
          <w:bCs/>
          <w:sz w:val="28"/>
          <w:szCs w:val="28"/>
        </w:rPr>
        <w:t>: Indicação Protocolada</w:t>
      </w:r>
      <w:r w:rsidRPr="006B6189">
        <w:rPr>
          <w:rFonts w:ascii="Calibri" w:hAnsi="Calibri" w:cs="Calibri"/>
          <w:b/>
          <w:bCs/>
          <w:sz w:val="28"/>
          <w:szCs w:val="28"/>
        </w:rPr>
        <w:t>:</w:t>
      </w:r>
      <w:r w:rsidR="00CF0E2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F0E21">
        <w:rPr>
          <w:rFonts w:ascii="Calibri" w:hAnsi="Calibri" w:cs="Calibri"/>
          <w:bCs/>
          <w:sz w:val="28"/>
          <w:szCs w:val="28"/>
        </w:rPr>
        <w:t>3587</w:t>
      </w:r>
      <w:r w:rsidR="00CF0E21">
        <w:rPr>
          <w:rFonts w:ascii="Calibri" w:hAnsi="Calibri" w:cs="Calibri"/>
          <w:bCs/>
          <w:sz w:val="28"/>
          <w:szCs w:val="28"/>
        </w:rPr>
        <w:t xml:space="preserve">. </w:t>
      </w:r>
      <w:r w:rsidRPr="006B6189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CF0E2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F0E21">
        <w:rPr>
          <w:rFonts w:ascii="Calibri" w:hAnsi="Calibri" w:cs="Calibri"/>
          <w:bCs/>
          <w:sz w:val="28"/>
          <w:szCs w:val="28"/>
        </w:rPr>
        <w:t>0494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F0E21">
        <w:rPr>
          <w:rFonts w:ascii="Calibri" w:hAnsi="Calibri" w:cs="Calibri"/>
          <w:b/>
          <w:bCs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Tramitado em Plenário - Moção Congratulatória a Senhora Ana Paula </w:t>
      </w:r>
      <w:proofErr w:type="spellStart"/>
      <w:r w:rsidRPr="006B6189">
        <w:rPr>
          <w:rFonts w:ascii="Calibri" w:hAnsi="Calibri" w:cs="Calibri"/>
          <w:sz w:val="28"/>
          <w:szCs w:val="28"/>
        </w:rPr>
        <w:t>Petrati</w:t>
      </w:r>
      <w:proofErr w:type="spellEnd"/>
      <w:r w:rsidRPr="006B6189">
        <w:rPr>
          <w:rFonts w:ascii="Calibri" w:hAnsi="Calibri" w:cs="Calibri"/>
          <w:sz w:val="28"/>
          <w:szCs w:val="28"/>
        </w:rPr>
        <w:t>, sócia proprietária da</w:t>
      </w:r>
      <w:r w:rsidR="00CF0E21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belíssima clínica “Espaço Crescer e Aprender”, inaugurada no dia 1.º de outubro próximo passado, na</w:t>
      </w:r>
      <w:r w:rsidR="00CF0E21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Rua João Américo da Silva, n.º 336, no Centro de Jacareí.</w:t>
      </w:r>
      <w:r w:rsidR="00CF0E21">
        <w:rPr>
          <w:rFonts w:ascii="Calibri" w:hAnsi="Calibri" w:cs="Calibri"/>
          <w:sz w:val="28"/>
          <w:szCs w:val="28"/>
        </w:rPr>
        <w:t xml:space="preserve"> </w:t>
      </w:r>
      <w:r w:rsidRPr="00CF0E21">
        <w:rPr>
          <w:rFonts w:ascii="Calibri" w:hAnsi="Calibri" w:cs="Calibri"/>
          <w:bCs/>
          <w:sz w:val="28"/>
          <w:szCs w:val="28"/>
        </w:rPr>
        <w:t>0497</w:t>
      </w:r>
      <w:r w:rsidR="00CF0E21">
        <w:rPr>
          <w:rFonts w:ascii="Calibri" w:hAnsi="Calibri" w:cs="Calibri"/>
          <w:b/>
          <w:bCs/>
          <w:sz w:val="28"/>
          <w:szCs w:val="28"/>
        </w:rPr>
        <w:t xml:space="preserve"> -</w:t>
      </w:r>
      <w:r w:rsidRPr="006B6189">
        <w:rPr>
          <w:rFonts w:ascii="Calibri" w:hAnsi="Calibri" w:cs="Calibri"/>
          <w:sz w:val="28"/>
          <w:szCs w:val="28"/>
        </w:rPr>
        <w:t xml:space="preserve"> Tramitado em Plenário - Moção Congratulatória a Senhora </w:t>
      </w:r>
      <w:proofErr w:type="spellStart"/>
      <w:r w:rsidRPr="006B6189">
        <w:rPr>
          <w:rFonts w:ascii="Calibri" w:hAnsi="Calibri" w:cs="Calibri"/>
          <w:sz w:val="28"/>
          <w:szCs w:val="28"/>
        </w:rPr>
        <w:t>Cínthia</w:t>
      </w:r>
      <w:proofErr w:type="spellEnd"/>
      <w:r w:rsidRPr="006B6189">
        <w:rPr>
          <w:rFonts w:ascii="Calibri" w:hAnsi="Calibri" w:cs="Calibri"/>
          <w:sz w:val="28"/>
          <w:szCs w:val="28"/>
        </w:rPr>
        <w:t xml:space="preserve"> Sant´Anna França, sócia</w:t>
      </w:r>
      <w:r w:rsidR="00CF0E21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proprietária da belíssima clínica “Espaço Crescer e Aprender”, inaugurada no dia 1º de outubro</w:t>
      </w:r>
      <w:r w:rsidR="00CF0E21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próximo passado, na Rua João Américo Silva, nº 336, no Centro de Jacareí.</w:t>
      </w:r>
      <w:r w:rsidR="00CF0E21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 </w:t>
      </w:r>
    </w:p>
    <w:p w:rsidR="00CF0E21" w:rsidRDefault="00CF0E21" w:rsidP="00CF0E2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B6189" w:rsidRDefault="006B6189" w:rsidP="006B61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B6189">
        <w:rPr>
          <w:rFonts w:ascii="Calibri" w:hAnsi="Calibri" w:cs="Calibri"/>
          <w:b/>
          <w:bCs/>
          <w:sz w:val="28"/>
          <w:szCs w:val="28"/>
        </w:rPr>
        <w:t>HERNANI BARRETO</w:t>
      </w:r>
      <w:r w:rsidR="00CF0E21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CF0E2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F0E21">
        <w:rPr>
          <w:rFonts w:ascii="Calibri" w:hAnsi="Calibri" w:cs="Calibri"/>
          <w:bCs/>
          <w:sz w:val="28"/>
          <w:szCs w:val="28"/>
        </w:rPr>
        <w:t>3589 3590 3591 3592 3640 3651</w:t>
      </w:r>
      <w:r w:rsidR="00CF0E21">
        <w:rPr>
          <w:rFonts w:ascii="Calibri" w:hAnsi="Calibri" w:cs="Calibri"/>
          <w:bCs/>
          <w:sz w:val="28"/>
          <w:szCs w:val="28"/>
        </w:rPr>
        <w:t xml:space="preserve">. </w:t>
      </w:r>
      <w:r w:rsidR="00CF0E21">
        <w:rPr>
          <w:rFonts w:ascii="Calibri" w:hAnsi="Calibri" w:cs="Calibri"/>
          <w:b/>
          <w:bCs/>
          <w:sz w:val="28"/>
          <w:szCs w:val="28"/>
        </w:rPr>
        <w:t xml:space="preserve"> Pedido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de Informações deliberado pelo Plenário:</w:t>
      </w:r>
      <w:r w:rsidR="00CF0E2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F0E21">
        <w:rPr>
          <w:rFonts w:ascii="Calibri" w:hAnsi="Calibri" w:cs="Calibri"/>
          <w:bCs/>
          <w:sz w:val="28"/>
          <w:szCs w:val="28"/>
        </w:rPr>
        <w:t>0169</w:t>
      </w:r>
      <w:r w:rsidR="00CF0E21">
        <w:rPr>
          <w:rFonts w:ascii="Calibri" w:hAnsi="Calibri" w:cs="Calibri"/>
          <w:bCs/>
          <w:sz w:val="28"/>
          <w:szCs w:val="28"/>
        </w:rPr>
        <w:t xml:space="preserve">. </w:t>
      </w:r>
      <w:r w:rsidRPr="006B6189">
        <w:rPr>
          <w:rFonts w:ascii="Calibri" w:hAnsi="Calibri" w:cs="Calibri"/>
          <w:sz w:val="28"/>
          <w:szCs w:val="28"/>
        </w:rPr>
        <w:t xml:space="preserve"> Aprovado - Requer informações quanto à execução de obras de drenagem e escoamento de águas</w:t>
      </w:r>
      <w:r w:rsidR="00CF0E21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pluviais na Avenida Adhemar Pereira de Barros, no Jardim Santa Maria.</w:t>
      </w:r>
      <w:r w:rsidR="00CF0E21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CF0E2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F0E21">
        <w:rPr>
          <w:rFonts w:ascii="Calibri" w:hAnsi="Calibri" w:cs="Calibri"/>
          <w:bCs/>
          <w:sz w:val="28"/>
          <w:szCs w:val="28"/>
        </w:rPr>
        <w:t xml:space="preserve">0492 </w:t>
      </w:r>
      <w:r w:rsidR="00CF0E21" w:rsidRPr="00CF0E21">
        <w:rPr>
          <w:rFonts w:ascii="Calibri" w:hAnsi="Calibri" w:cs="Calibri"/>
          <w:bCs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Tramitado em Plenário - Moção Congratulatória aos profissionais da Unidade Básica de Saúde da</w:t>
      </w:r>
      <w:r w:rsidR="00CF0E21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Vila Zezé pelo excelente atendimento prestado aos munícipes desta cidade.</w:t>
      </w:r>
      <w:r w:rsidR="00CF0E21">
        <w:rPr>
          <w:rFonts w:ascii="Calibri" w:hAnsi="Calibri" w:cs="Calibri"/>
          <w:sz w:val="28"/>
          <w:szCs w:val="28"/>
        </w:rPr>
        <w:t xml:space="preserve"> </w:t>
      </w:r>
      <w:r w:rsidRPr="00CF0E21">
        <w:rPr>
          <w:rFonts w:ascii="Calibri" w:hAnsi="Calibri" w:cs="Calibri"/>
          <w:bCs/>
          <w:sz w:val="28"/>
          <w:szCs w:val="28"/>
        </w:rPr>
        <w:t xml:space="preserve">0504 </w:t>
      </w:r>
      <w:r w:rsidR="00CF0E21">
        <w:rPr>
          <w:rFonts w:ascii="Calibri" w:hAnsi="Calibri" w:cs="Calibri"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Tramitado em Plenário - Moção Congratulatória por oportunidade do transcurso do Dia do Vendedor,</w:t>
      </w:r>
      <w:r w:rsidR="00CF0E21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comemorado em 1º de outubro.</w:t>
      </w:r>
      <w:r w:rsidR="00CF0E21">
        <w:rPr>
          <w:rFonts w:ascii="Calibri" w:hAnsi="Calibri" w:cs="Calibri"/>
          <w:sz w:val="28"/>
          <w:szCs w:val="28"/>
        </w:rPr>
        <w:t xml:space="preserve"> </w:t>
      </w:r>
      <w:r w:rsidRPr="00CF0E21">
        <w:rPr>
          <w:rFonts w:ascii="Calibri" w:hAnsi="Calibri" w:cs="Calibri"/>
          <w:bCs/>
          <w:sz w:val="28"/>
          <w:szCs w:val="28"/>
        </w:rPr>
        <w:t xml:space="preserve">0505 </w:t>
      </w:r>
      <w:r w:rsidR="00CF0E21">
        <w:rPr>
          <w:rFonts w:ascii="Calibri" w:hAnsi="Calibri" w:cs="Calibri"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Tramitado em Plenário - Moção Congratulatória aos servidores públicos municipais por ocasião de</w:t>
      </w:r>
      <w:r w:rsidR="00CF0E21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suas aposentadorias, no mês de setembro de 2021.</w:t>
      </w:r>
      <w:r w:rsidR="00CF0E21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 </w:t>
      </w:r>
    </w:p>
    <w:p w:rsidR="00CF0E21" w:rsidRDefault="00CF0E21" w:rsidP="00CF0E2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B6189" w:rsidRDefault="006B6189" w:rsidP="006B6189">
      <w:pPr>
        <w:spacing w:line="380" w:lineRule="exact"/>
        <w:jc w:val="both"/>
        <w:rPr>
          <w:rFonts w:ascii="Calibri" w:hAnsi="Calibri" w:cs="Calibri"/>
          <w:bCs/>
          <w:sz w:val="28"/>
          <w:szCs w:val="28"/>
        </w:rPr>
      </w:pPr>
      <w:r w:rsidRPr="006B6189">
        <w:rPr>
          <w:rFonts w:ascii="Calibri" w:hAnsi="Calibri" w:cs="Calibri"/>
          <w:b/>
          <w:bCs/>
          <w:sz w:val="28"/>
          <w:szCs w:val="28"/>
        </w:rPr>
        <w:t>LUÍS FLÁVIO (FLAVINHO)</w:t>
      </w:r>
      <w:r w:rsidR="00CF0E21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B6189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CF0E2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3633 3634 3657 3713</w:t>
      </w:r>
      <w:r w:rsidR="000668F4">
        <w:rPr>
          <w:rFonts w:ascii="Calibri" w:hAnsi="Calibri" w:cs="Calibri"/>
          <w:bCs/>
          <w:sz w:val="28"/>
          <w:szCs w:val="28"/>
        </w:rPr>
        <w:t xml:space="preserve">. .............. </w:t>
      </w:r>
    </w:p>
    <w:p w:rsidR="000668F4" w:rsidRDefault="000668F4" w:rsidP="000668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B6189" w:rsidRDefault="006B6189" w:rsidP="006B61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B6189">
        <w:rPr>
          <w:rFonts w:ascii="Calibri" w:hAnsi="Calibri" w:cs="Calibri"/>
          <w:b/>
          <w:bCs/>
          <w:sz w:val="28"/>
          <w:szCs w:val="28"/>
        </w:rPr>
        <w:t>MARIA AMÉLIA</w:t>
      </w:r>
      <w:r w:rsidR="000668F4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B6189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0668F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3697 3698 3701 3702 3703 3704 3705 3706 3708 3709 3710 3712 3715 3719</w:t>
      </w:r>
      <w:r w:rsidR="000668F4">
        <w:rPr>
          <w:rFonts w:ascii="Calibri" w:hAnsi="Calibri" w:cs="Calibri"/>
          <w:bCs/>
          <w:sz w:val="28"/>
          <w:szCs w:val="28"/>
        </w:rPr>
        <w:t xml:space="preserve">. </w:t>
      </w:r>
      <w:r w:rsidRPr="006B6189">
        <w:rPr>
          <w:rFonts w:ascii="Calibri" w:hAnsi="Calibri" w:cs="Calibri"/>
          <w:b/>
          <w:bCs/>
          <w:sz w:val="28"/>
          <w:szCs w:val="28"/>
        </w:rPr>
        <w:t>Moç</w:t>
      </w:r>
      <w:r w:rsidR="000668F4">
        <w:rPr>
          <w:rFonts w:ascii="Calibri" w:hAnsi="Calibri" w:cs="Calibri"/>
          <w:b/>
          <w:bCs/>
          <w:sz w:val="28"/>
          <w:szCs w:val="28"/>
        </w:rPr>
        <w:t>ão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lida em Plenário:</w:t>
      </w:r>
      <w:r w:rsidR="000668F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 xml:space="preserve">0506 </w:t>
      </w:r>
      <w:r w:rsidR="000668F4">
        <w:rPr>
          <w:rFonts w:ascii="Calibri" w:hAnsi="Calibri" w:cs="Calibri"/>
          <w:bCs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Tramitado em Plená</w:t>
      </w:r>
      <w:r w:rsidR="000668F4">
        <w:rPr>
          <w:rFonts w:ascii="Calibri" w:hAnsi="Calibri" w:cs="Calibri"/>
          <w:sz w:val="28"/>
          <w:szCs w:val="28"/>
        </w:rPr>
        <w:t>rio - Moção Congratulatória ao S</w:t>
      </w:r>
      <w:r w:rsidRPr="006B6189">
        <w:rPr>
          <w:rFonts w:ascii="Calibri" w:hAnsi="Calibri" w:cs="Calibri"/>
          <w:sz w:val="28"/>
          <w:szCs w:val="28"/>
        </w:rPr>
        <w:t xml:space="preserve">enhor Prefeito Municipal </w:t>
      </w:r>
      <w:proofErr w:type="spellStart"/>
      <w:r w:rsidRPr="006B6189">
        <w:rPr>
          <w:rFonts w:ascii="Calibri" w:hAnsi="Calibri" w:cs="Calibri"/>
          <w:sz w:val="28"/>
          <w:szCs w:val="28"/>
        </w:rPr>
        <w:t>Izaias</w:t>
      </w:r>
      <w:proofErr w:type="spellEnd"/>
      <w:r w:rsidRPr="006B6189">
        <w:rPr>
          <w:rFonts w:ascii="Calibri" w:hAnsi="Calibri" w:cs="Calibri"/>
          <w:sz w:val="28"/>
          <w:szCs w:val="28"/>
        </w:rPr>
        <w:t xml:space="preserve"> José de Santana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por oportunidade da passagem do Dia do Prefeito, comemorado no dia 06 de outubro.</w:t>
      </w:r>
      <w:r w:rsidR="000668F4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.................................................................................................................. </w:t>
      </w:r>
    </w:p>
    <w:p w:rsidR="000668F4" w:rsidRDefault="000668F4" w:rsidP="000668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0668F4" w:rsidRDefault="006B6189" w:rsidP="006B6189">
      <w:pPr>
        <w:spacing w:line="380" w:lineRule="exact"/>
        <w:jc w:val="both"/>
        <w:rPr>
          <w:rFonts w:ascii="Calibri" w:hAnsi="Calibri" w:cs="Calibri"/>
          <w:bCs/>
          <w:sz w:val="28"/>
          <w:szCs w:val="28"/>
        </w:rPr>
      </w:pPr>
      <w:r w:rsidRPr="006B6189">
        <w:rPr>
          <w:rFonts w:ascii="Calibri" w:hAnsi="Calibri" w:cs="Calibri"/>
          <w:b/>
          <w:bCs/>
          <w:sz w:val="28"/>
          <w:szCs w:val="28"/>
        </w:rPr>
        <w:t>PAULINHO DO ESPORTE</w:t>
      </w:r>
      <w:r w:rsidR="000668F4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B6189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0668F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3653 3660</w:t>
      </w:r>
      <w:r w:rsidR="000668F4">
        <w:rPr>
          <w:rFonts w:ascii="Calibri" w:hAnsi="Calibri" w:cs="Calibri"/>
          <w:bCs/>
          <w:sz w:val="28"/>
          <w:szCs w:val="28"/>
        </w:rPr>
        <w:t xml:space="preserve">................................ </w:t>
      </w:r>
    </w:p>
    <w:p w:rsidR="006B6189" w:rsidRPr="006B6189" w:rsidRDefault="006B6189" w:rsidP="006B6189">
      <w:pPr>
        <w:spacing w:line="380" w:lineRule="exact"/>
        <w:jc w:val="both"/>
        <w:rPr>
          <w:rFonts w:ascii="Calibri" w:hAnsi="Calibri" w:cs="Calibri"/>
          <w:b/>
          <w:bCs/>
          <w:sz w:val="28"/>
          <w:szCs w:val="28"/>
        </w:rPr>
      </w:pPr>
      <w:r w:rsidRPr="006B6189">
        <w:rPr>
          <w:rFonts w:ascii="Calibri" w:hAnsi="Calibri" w:cs="Calibri"/>
          <w:b/>
          <w:bCs/>
          <w:sz w:val="28"/>
          <w:szCs w:val="28"/>
        </w:rPr>
        <w:lastRenderedPageBreak/>
        <w:t>RODRIGO SALOMON</w:t>
      </w:r>
      <w:r w:rsidR="000668F4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0668F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3593 3594 3595 3596 3597 3598 3599 3600 3601 3602 3603 3604 3605 3606</w:t>
      </w:r>
      <w:r w:rsidR="000668F4" w:rsidRPr="000668F4">
        <w:rPr>
          <w:rFonts w:ascii="Calibri" w:hAnsi="Calibri" w:cs="Calibri"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3607 3608 3609 3610 3611 3612 3613 3614 3615 3616 3617 3618 3619 3620</w:t>
      </w:r>
      <w:r w:rsidR="000668F4" w:rsidRPr="000668F4">
        <w:rPr>
          <w:rFonts w:ascii="Calibri" w:hAnsi="Calibri" w:cs="Calibri"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3621 3622 3623 3624 3625 3626 3627 3628 3629 3630 3631 3632</w:t>
      </w:r>
      <w:r w:rsidR="000668F4">
        <w:rPr>
          <w:rFonts w:ascii="Calibri" w:hAnsi="Calibri" w:cs="Calibri"/>
          <w:bCs/>
          <w:sz w:val="28"/>
          <w:szCs w:val="28"/>
        </w:rPr>
        <w:t xml:space="preserve">. 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Requerimento deliberado pelo Plenário:</w:t>
      </w:r>
      <w:r w:rsidR="000668F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 xml:space="preserve">0366 </w:t>
      </w:r>
      <w:r w:rsidR="000668F4">
        <w:rPr>
          <w:rFonts w:ascii="Calibri" w:hAnsi="Calibri" w:cs="Calibri"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Aprovado - Ao 41º BPM/I - Batalhão de Polícia Militar do Interior, solicitando a intensificação de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rondas no Jardim Rio Comprido, na cidade de Jacareí.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Moções lidas em Plenário:</w:t>
      </w:r>
    </w:p>
    <w:p w:rsidR="006B6189" w:rsidRDefault="006B6189" w:rsidP="006B61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668F4">
        <w:rPr>
          <w:rFonts w:ascii="Calibri" w:hAnsi="Calibri" w:cs="Calibri"/>
          <w:bCs/>
          <w:sz w:val="28"/>
          <w:szCs w:val="28"/>
        </w:rPr>
        <w:t xml:space="preserve">0502 </w:t>
      </w:r>
      <w:r w:rsidR="000668F4" w:rsidRPr="000668F4">
        <w:rPr>
          <w:rFonts w:ascii="Calibri" w:hAnsi="Calibri" w:cs="Calibri"/>
          <w:bCs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Tramitado em Plenário - Moção Comemorativa ao Dia do Agente Comunitário de Saúde, celebrado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em 04 de outubro, com especiais cumprimentos a todos os profissionais que atuam na área em nosso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Município.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0503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668F4">
        <w:rPr>
          <w:rFonts w:ascii="Calibri" w:hAnsi="Calibri" w:cs="Calibri"/>
          <w:b/>
          <w:bCs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Tramitado em Plenário - Registra congratulações e menção de mérito à Sra. Claudia Pane de Araújo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pelo transcurso do seu aniversário, comemorado no dia 03 de outubro.</w:t>
      </w:r>
      <w:r w:rsidR="000668F4">
        <w:rPr>
          <w:rFonts w:ascii="Calibri" w:hAnsi="Calibri" w:cs="Calibri"/>
          <w:sz w:val="28"/>
          <w:szCs w:val="28"/>
        </w:rPr>
        <w:t xml:space="preserve"> ........................... </w:t>
      </w:r>
    </w:p>
    <w:p w:rsidR="000668F4" w:rsidRDefault="000668F4" w:rsidP="000668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B6189" w:rsidRDefault="006B6189" w:rsidP="006B61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B6189">
        <w:rPr>
          <w:rFonts w:ascii="Calibri" w:hAnsi="Calibri" w:cs="Calibri"/>
          <w:b/>
          <w:bCs/>
          <w:sz w:val="28"/>
          <w:szCs w:val="28"/>
        </w:rPr>
        <w:t>ROGÉRIO TIMÓTEO</w:t>
      </w:r>
      <w:r w:rsidR="000668F4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0668F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3575 3576 3577 3578 3582 3583 3584 3585 3586 3696 3699 3707 3711 3714</w:t>
      </w:r>
      <w:r w:rsidR="000668F4" w:rsidRPr="000668F4">
        <w:rPr>
          <w:rFonts w:ascii="Calibri" w:hAnsi="Calibri" w:cs="Calibri"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3717</w:t>
      </w:r>
      <w:r w:rsidR="000668F4">
        <w:rPr>
          <w:rFonts w:ascii="Calibri" w:hAnsi="Calibri" w:cs="Calibri"/>
          <w:bCs/>
          <w:sz w:val="28"/>
          <w:szCs w:val="28"/>
        </w:rPr>
        <w:t xml:space="preserve">. </w:t>
      </w:r>
      <w:r w:rsidRPr="006B6189">
        <w:rPr>
          <w:rFonts w:ascii="Calibri" w:hAnsi="Calibri" w:cs="Calibri"/>
          <w:b/>
          <w:bCs/>
          <w:sz w:val="28"/>
          <w:szCs w:val="28"/>
        </w:rPr>
        <w:t>Requerimento deliberado pelo Plenário:</w:t>
      </w:r>
      <w:r w:rsidR="000668F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 xml:space="preserve">0360 </w:t>
      </w:r>
      <w:r w:rsidR="000668F4">
        <w:rPr>
          <w:rFonts w:ascii="Calibri" w:hAnsi="Calibri" w:cs="Calibri"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Aprovado - Ao DER - Departamento de Estradas de Rodagem do Estado de São Paulo, solicitando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a poda de árvores, bem como a capina e limpeza de áreas marginais da Rodovia Nilo Máximo, na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altura do km 1, em Jacareí.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Pedido de Informações deliberado pelo Plenário:</w:t>
      </w:r>
      <w:r w:rsidR="000668F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 xml:space="preserve">0168 </w:t>
      </w:r>
      <w:r w:rsidR="000668F4">
        <w:rPr>
          <w:rFonts w:ascii="Calibri" w:hAnsi="Calibri" w:cs="Calibri"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Aprovado - Requer informações acerca do atendimento de pacientes na UPA III - Dr. </w:t>
      </w:r>
      <w:proofErr w:type="spellStart"/>
      <w:r w:rsidRPr="006B6189">
        <w:rPr>
          <w:rFonts w:ascii="Calibri" w:hAnsi="Calibri" w:cs="Calibri"/>
          <w:sz w:val="28"/>
          <w:szCs w:val="28"/>
        </w:rPr>
        <w:t>Thelmo</w:t>
      </w:r>
      <w:proofErr w:type="spellEnd"/>
      <w:r w:rsidRPr="006B6189">
        <w:rPr>
          <w:rFonts w:ascii="Calibri" w:hAnsi="Calibri" w:cs="Calibri"/>
          <w:sz w:val="28"/>
          <w:szCs w:val="28"/>
        </w:rPr>
        <w:t xml:space="preserve"> de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Almeida Cruz.</w:t>
      </w:r>
      <w:r w:rsidR="000668F4">
        <w:rPr>
          <w:rFonts w:ascii="Calibri" w:hAnsi="Calibri" w:cs="Calibri"/>
          <w:sz w:val="28"/>
          <w:szCs w:val="28"/>
        </w:rPr>
        <w:t xml:space="preserve"> .......... </w:t>
      </w:r>
    </w:p>
    <w:p w:rsidR="000668F4" w:rsidRDefault="000668F4" w:rsidP="000668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</w:t>
      </w:r>
      <w:r w:rsidRPr="006D1917">
        <w:rPr>
          <w:rFonts w:ascii="Calibri" w:hAnsi="Calibri" w:cs="Calibri"/>
          <w:sz w:val="28"/>
          <w:szCs w:val="28"/>
        </w:rPr>
        <w:t xml:space="preserve">. </w:t>
      </w:r>
    </w:p>
    <w:p w:rsidR="006B6189" w:rsidRDefault="006B6189" w:rsidP="006B6189">
      <w:pPr>
        <w:spacing w:line="380" w:lineRule="exact"/>
        <w:jc w:val="both"/>
        <w:rPr>
          <w:rFonts w:ascii="Calibri" w:hAnsi="Calibri" w:cs="Calibri"/>
          <w:bCs/>
          <w:sz w:val="28"/>
          <w:szCs w:val="28"/>
        </w:rPr>
      </w:pPr>
      <w:r w:rsidRPr="006B6189">
        <w:rPr>
          <w:rFonts w:ascii="Calibri" w:hAnsi="Calibri" w:cs="Calibri"/>
          <w:b/>
          <w:bCs/>
          <w:sz w:val="28"/>
          <w:szCs w:val="28"/>
        </w:rPr>
        <w:t>SÔNIA PATAS DA AMIZADE</w:t>
      </w:r>
      <w:r w:rsidR="000668F4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0668F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3695 3700 3716 3718</w:t>
      </w:r>
      <w:r w:rsidR="000668F4">
        <w:rPr>
          <w:rFonts w:ascii="Calibri" w:hAnsi="Calibri" w:cs="Calibri"/>
          <w:bCs/>
          <w:sz w:val="28"/>
          <w:szCs w:val="28"/>
        </w:rPr>
        <w:t xml:space="preserve">. ......... </w:t>
      </w:r>
    </w:p>
    <w:p w:rsidR="000668F4" w:rsidRDefault="000668F4" w:rsidP="000668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B6189" w:rsidRPr="006B6189" w:rsidRDefault="006B6189" w:rsidP="006B6189">
      <w:pPr>
        <w:spacing w:line="380" w:lineRule="exact"/>
        <w:jc w:val="both"/>
        <w:rPr>
          <w:rFonts w:ascii="Calibri" w:hAnsi="Calibri" w:cs="Calibri"/>
          <w:b/>
          <w:bCs/>
          <w:sz w:val="28"/>
          <w:szCs w:val="28"/>
        </w:rPr>
      </w:pPr>
      <w:r w:rsidRPr="006B6189">
        <w:rPr>
          <w:rFonts w:ascii="Calibri" w:hAnsi="Calibri" w:cs="Calibri"/>
          <w:b/>
          <w:bCs/>
          <w:sz w:val="28"/>
          <w:szCs w:val="28"/>
        </w:rPr>
        <w:t>VALMIR DO PARQUE MEIA LUA</w:t>
      </w:r>
      <w:r w:rsidR="000668F4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6B6189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0668F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3635 3636 3637 3638 3639 3641 3642 3643 3644 3645 3646 3647 3648 3649</w:t>
      </w:r>
      <w:r w:rsidR="000668F4" w:rsidRPr="000668F4">
        <w:rPr>
          <w:rFonts w:ascii="Calibri" w:hAnsi="Calibri" w:cs="Calibri"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3650 3654 3656 3659 3661 3662 3663 3664 3665 3666 3667 3669 3671 3674</w:t>
      </w:r>
      <w:r w:rsidR="000668F4" w:rsidRPr="000668F4">
        <w:rPr>
          <w:rFonts w:ascii="Calibri" w:hAnsi="Calibri" w:cs="Calibri"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3675 3676 3677 3678 3679 3680 3681 3682 3683 3684 3685 3686 3687 3688</w:t>
      </w:r>
      <w:r w:rsidR="000668F4" w:rsidRPr="000668F4">
        <w:rPr>
          <w:rFonts w:ascii="Calibri" w:hAnsi="Calibri" w:cs="Calibri"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3689 3690 3691 3692 3693 3694 3720</w:t>
      </w:r>
      <w:r w:rsidR="000668F4">
        <w:rPr>
          <w:rFonts w:ascii="Calibri" w:hAnsi="Calibri" w:cs="Calibri"/>
          <w:bCs/>
          <w:sz w:val="28"/>
          <w:szCs w:val="28"/>
        </w:rPr>
        <w:t xml:space="preserve">. </w:t>
      </w:r>
    </w:p>
    <w:p w:rsidR="006B6189" w:rsidRPr="006B6189" w:rsidRDefault="006B6189" w:rsidP="006B61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B6189">
        <w:rPr>
          <w:rFonts w:ascii="Calibri" w:hAnsi="Calibri" w:cs="Calibri"/>
          <w:b/>
          <w:bCs/>
          <w:sz w:val="28"/>
          <w:szCs w:val="28"/>
        </w:rPr>
        <w:t>Requerimentos deliberados pelo Plenário:</w:t>
      </w:r>
      <w:r w:rsidR="000668F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0361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668F4">
        <w:rPr>
          <w:rFonts w:ascii="Calibri" w:hAnsi="Calibri" w:cs="Calibri"/>
          <w:b/>
          <w:bCs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Aprovado - À EDP, solicitando a troca de poste de madeira existente na Rua Caçapava, em frente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ao nº 563, no Jardim das Indústrias, em Jacareí.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0362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668F4">
        <w:rPr>
          <w:rFonts w:ascii="Calibri" w:hAnsi="Calibri" w:cs="Calibri"/>
          <w:b/>
          <w:bCs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Aprovado - À EDP, solicitando a troca de poste de madeira que apresenta risco de queda, em razão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de sua base estar comprometida pela ação de cupins, na Rua Benedito Oswaldo Andrade, em frente</w:t>
      </w:r>
    </w:p>
    <w:p w:rsidR="006B6189" w:rsidRPr="006B6189" w:rsidRDefault="006B6189" w:rsidP="006B61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proofErr w:type="gramStart"/>
      <w:r w:rsidRPr="006B6189">
        <w:rPr>
          <w:rFonts w:ascii="Calibri" w:hAnsi="Calibri" w:cs="Calibri"/>
          <w:sz w:val="28"/>
          <w:szCs w:val="28"/>
        </w:rPr>
        <w:t>ao</w:t>
      </w:r>
      <w:proofErr w:type="gramEnd"/>
      <w:r w:rsidRPr="006B6189">
        <w:rPr>
          <w:rFonts w:ascii="Calibri" w:hAnsi="Calibri" w:cs="Calibri"/>
          <w:sz w:val="28"/>
          <w:szCs w:val="28"/>
        </w:rPr>
        <w:t xml:space="preserve"> nº 197, no Jardim Olympia, em Jacareí.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 xml:space="preserve">0363 </w:t>
      </w:r>
      <w:r w:rsidR="000668F4">
        <w:rPr>
          <w:rFonts w:ascii="Calibri" w:hAnsi="Calibri" w:cs="Calibri"/>
          <w:sz w:val="28"/>
          <w:szCs w:val="28"/>
        </w:rPr>
        <w:t xml:space="preserve">- </w:t>
      </w:r>
      <w:r w:rsidRPr="006B6189">
        <w:rPr>
          <w:rFonts w:ascii="Calibri" w:hAnsi="Calibri" w:cs="Calibri"/>
          <w:sz w:val="28"/>
          <w:szCs w:val="28"/>
        </w:rPr>
        <w:t xml:space="preserve"> Aprovado - À CCR NovaDutra, solicitando a iluminação do ponto de ônibus situado ao lado da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 xml:space="preserve">passarela existente </w:t>
      </w:r>
      <w:r w:rsidRPr="006B6189">
        <w:rPr>
          <w:rFonts w:ascii="Calibri" w:hAnsi="Calibri" w:cs="Calibri"/>
          <w:sz w:val="28"/>
          <w:szCs w:val="28"/>
        </w:rPr>
        <w:lastRenderedPageBreak/>
        <w:t>no km 159,4 da Rodovia Presidente Dutra (BR-116), trecho este localizado no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Parque Meia Lua, em Jacareí.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0364</w:t>
      </w:r>
      <w:r w:rsidRPr="000668F4">
        <w:rPr>
          <w:rFonts w:ascii="Calibri" w:hAnsi="Calibri" w:cs="Calibri"/>
          <w:sz w:val="28"/>
          <w:szCs w:val="28"/>
        </w:rPr>
        <w:t xml:space="preserve"> </w:t>
      </w:r>
      <w:r w:rsidR="000668F4">
        <w:rPr>
          <w:rFonts w:ascii="Calibri" w:hAnsi="Calibri" w:cs="Calibri"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Aprovado - Ao Banco Central do Brasil - BACEN, solicitando providências para a abertura de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agências bancárias no Distrito do Parque Meia Lua e no Distrito de São Silvestre, em Jacareí/SP.</w:t>
      </w:r>
      <w:r w:rsidR="000668F4">
        <w:rPr>
          <w:rFonts w:ascii="Calibri" w:hAnsi="Calibri" w:cs="Calibri"/>
          <w:sz w:val="28"/>
          <w:szCs w:val="28"/>
        </w:rPr>
        <w:t xml:space="preserve"> </w:t>
      </w:r>
      <w:r w:rsidRPr="000668F4">
        <w:rPr>
          <w:rFonts w:ascii="Calibri" w:hAnsi="Calibri" w:cs="Calibri"/>
          <w:bCs/>
          <w:sz w:val="28"/>
          <w:szCs w:val="28"/>
        </w:rPr>
        <w:t>0365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668F4">
        <w:rPr>
          <w:rFonts w:ascii="Calibri" w:hAnsi="Calibri" w:cs="Calibri"/>
          <w:b/>
          <w:bCs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Aprovado - Ao Governo do Estado de São Paulo, solicitando providências com vistas à reforma de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calçadas da EE Prof</w:t>
      </w:r>
      <w:r w:rsidR="00CA4126">
        <w:rPr>
          <w:rFonts w:ascii="Calibri" w:hAnsi="Calibri" w:cs="Calibri"/>
          <w:sz w:val="28"/>
          <w:szCs w:val="28"/>
        </w:rPr>
        <w:t>.</w:t>
      </w:r>
      <w:r w:rsidRPr="006B6189">
        <w:rPr>
          <w:rFonts w:ascii="Calibri" w:hAnsi="Calibri" w:cs="Calibri"/>
          <w:sz w:val="28"/>
          <w:szCs w:val="28"/>
        </w:rPr>
        <w:t xml:space="preserve">ª Olívia do Amaral Santos </w:t>
      </w:r>
      <w:proofErr w:type="spellStart"/>
      <w:r w:rsidRPr="006B6189">
        <w:rPr>
          <w:rFonts w:ascii="Calibri" w:hAnsi="Calibri" w:cs="Calibri"/>
          <w:sz w:val="28"/>
          <w:szCs w:val="28"/>
        </w:rPr>
        <w:t>Canettieri</w:t>
      </w:r>
      <w:proofErr w:type="spellEnd"/>
      <w:r w:rsidRPr="006B6189">
        <w:rPr>
          <w:rFonts w:ascii="Calibri" w:hAnsi="Calibri" w:cs="Calibri"/>
          <w:sz w:val="28"/>
          <w:szCs w:val="28"/>
        </w:rPr>
        <w:t>, situada na Rua Rosa Monteiro Lino, nº 507,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no Parque Meia Lua, em Jacareí.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Pr="00CA4126">
        <w:rPr>
          <w:rFonts w:ascii="Calibri" w:hAnsi="Calibri" w:cs="Calibri"/>
          <w:bCs/>
          <w:sz w:val="28"/>
          <w:szCs w:val="28"/>
        </w:rPr>
        <w:t>0367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A4126">
        <w:rPr>
          <w:rFonts w:ascii="Calibri" w:hAnsi="Calibri" w:cs="Calibri"/>
          <w:b/>
          <w:bCs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Aprovado - À JTU - Jacareí Transporte Urbano Ltda., solicitando implantação de linha de ônibus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para atender o Jardim Sant'Anna do Pedregulho.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b/>
          <w:bCs/>
          <w:sz w:val="28"/>
          <w:szCs w:val="28"/>
        </w:rPr>
        <w:t>Pedidos de Informações deliberados pelo Plenário:</w:t>
      </w:r>
      <w:r w:rsidR="00CA412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A4126">
        <w:rPr>
          <w:rFonts w:ascii="Calibri" w:hAnsi="Calibri" w:cs="Calibri"/>
          <w:bCs/>
          <w:sz w:val="28"/>
          <w:szCs w:val="28"/>
        </w:rPr>
        <w:t xml:space="preserve">0170 </w:t>
      </w:r>
      <w:r w:rsidRPr="006B6189">
        <w:rPr>
          <w:rFonts w:ascii="Calibri" w:hAnsi="Calibri" w:cs="Calibri"/>
          <w:sz w:val="28"/>
          <w:szCs w:val="28"/>
        </w:rPr>
        <w:t>Aprovado - Requer informações referentes aos serviços de pintura de faixas de trânsito que vêm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sendo executados no Parque Meia Lua.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Pr="00CA4126">
        <w:rPr>
          <w:rFonts w:ascii="Calibri" w:hAnsi="Calibri" w:cs="Calibri"/>
          <w:bCs/>
          <w:sz w:val="28"/>
          <w:szCs w:val="28"/>
        </w:rPr>
        <w:t>0171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A4126">
        <w:rPr>
          <w:rFonts w:ascii="Calibri" w:hAnsi="Calibri" w:cs="Calibri"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Aprovado - Requer informações acerca da situação enfrentada por moradores do Bairro Veraneio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Irajá referente a água contaminada.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Moções lidas em Plenário:</w:t>
      </w:r>
      <w:r w:rsidR="00CA412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A4126">
        <w:rPr>
          <w:rFonts w:ascii="Calibri" w:hAnsi="Calibri" w:cs="Calibri"/>
          <w:bCs/>
          <w:sz w:val="28"/>
          <w:szCs w:val="28"/>
        </w:rPr>
        <w:t>0493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A4126">
        <w:rPr>
          <w:rFonts w:ascii="Calibri" w:hAnsi="Calibri" w:cs="Calibri"/>
          <w:b/>
          <w:bCs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Tramitado em Plenário - Moção Congratulatória por oportunidade do transcurso do Dia do Agente</w:t>
      </w:r>
    </w:p>
    <w:p w:rsidR="006B6189" w:rsidRPr="006B6189" w:rsidRDefault="006B6189" w:rsidP="006B61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B6189">
        <w:rPr>
          <w:rFonts w:ascii="Calibri" w:hAnsi="Calibri" w:cs="Calibri"/>
          <w:sz w:val="28"/>
          <w:szCs w:val="28"/>
        </w:rPr>
        <w:t>Comunitário de Saúde, comemorado em 04 de outubro.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Pr="00CA4126">
        <w:rPr>
          <w:rFonts w:ascii="Calibri" w:hAnsi="Calibri" w:cs="Calibri"/>
          <w:bCs/>
          <w:sz w:val="28"/>
          <w:szCs w:val="28"/>
        </w:rPr>
        <w:t>0495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A4126">
        <w:rPr>
          <w:rFonts w:ascii="Calibri" w:hAnsi="Calibri" w:cs="Calibri"/>
          <w:b/>
          <w:bCs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Tramitado em Plenário - Moção Comemorativa ao Dia do Idoso, celebrado em 1º de outubro.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="00CA4126">
        <w:rPr>
          <w:rFonts w:ascii="Calibri" w:hAnsi="Calibri" w:cs="Calibri"/>
          <w:bCs/>
          <w:sz w:val="28"/>
          <w:szCs w:val="28"/>
        </w:rPr>
        <w:t>0496</w:t>
      </w:r>
      <w:r w:rsidRPr="006B6189">
        <w:rPr>
          <w:rFonts w:ascii="Calibri" w:hAnsi="Calibri" w:cs="Calibri"/>
          <w:sz w:val="28"/>
          <w:szCs w:val="28"/>
        </w:rPr>
        <w:t xml:space="preserve"> Tramitado em Plenário - Moção Comemorativa ao Dia de São Francisco de Assis, celebrado em 04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de outubro.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Pr="00CA4126">
        <w:rPr>
          <w:rFonts w:ascii="Calibri" w:hAnsi="Calibri" w:cs="Calibri"/>
          <w:bCs/>
          <w:sz w:val="28"/>
          <w:szCs w:val="28"/>
        </w:rPr>
        <w:t>0498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A4126">
        <w:rPr>
          <w:rFonts w:ascii="Calibri" w:hAnsi="Calibri" w:cs="Calibri"/>
          <w:b/>
          <w:bCs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Tramitado em Plenário - Moção Congratulatória por oportunidade do transcurso do Dia da Pessoa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com Deficiência Física, celebrado em 11 de outubro.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Pr="00CA4126">
        <w:rPr>
          <w:rFonts w:ascii="Calibri" w:hAnsi="Calibri" w:cs="Calibri"/>
          <w:bCs/>
          <w:sz w:val="28"/>
          <w:szCs w:val="28"/>
        </w:rPr>
        <w:t xml:space="preserve">0499 </w:t>
      </w:r>
      <w:r w:rsidR="00CA4126">
        <w:rPr>
          <w:rFonts w:ascii="Calibri" w:hAnsi="Calibri" w:cs="Calibri"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Tramitado em Plenário - Moção Comemorativa ao Dia das Crianças, celebrado em 12 de outubro.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Pr="00CA4126">
        <w:rPr>
          <w:rFonts w:ascii="Calibri" w:hAnsi="Calibri" w:cs="Calibri"/>
          <w:bCs/>
          <w:sz w:val="28"/>
          <w:szCs w:val="28"/>
        </w:rPr>
        <w:t>0500</w:t>
      </w:r>
      <w:r w:rsidRPr="006B618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A4126">
        <w:rPr>
          <w:rFonts w:ascii="Calibri" w:hAnsi="Calibri" w:cs="Calibri"/>
          <w:b/>
          <w:bCs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Tramitado em Plenário - Moção Comemorativa ao Dia de Nossa Senhora Aparecida, celebrado em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12 de outubro.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Pr="00CA4126">
        <w:rPr>
          <w:rFonts w:ascii="Calibri" w:hAnsi="Calibri" w:cs="Calibri"/>
          <w:bCs/>
          <w:sz w:val="28"/>
          <w:szCs w:val="28"/>
        </w:rPr>
        <w:t xml:space="preserve">0501 </w:t>
      </w:r>
      <w:r w:rsidR="00CA4126">
        <w:rPr>
          <w:rFonts w:ascii="Calibri" w:hAnsi="Calibri" w:cs="Calibri"/>
          <w:bCs/>
          <w:sz w:val="28"/>
          <w:szCs w:val="28"/>
        </w:rPr>
        <w:t>-</w:t>
      </w:r>
      <w:r w:rsidRPr="006B6189">
        <w:rPr>
          <w:rFonts w:ascii="Calibri" w:hAnsi="Calibri" w:cs="Calibri"/>
          <w:sz w:val="28"/>
          <w:szCs w:val="28"/>
        </w:rPr>
        <w:t xml:space="preserve"> Tramitado em Plenário - Moção Congratulatória por oportunidade do transcurso do Dia Mundial do</w:t>
      </w:r>
      <w:r w:rsidR="00CA4126">
        <w:rPr>
          <w:rFonts w:ascii="Calibri" w:hAnsi="Calibri" w:cs="Calibri"/>
          <w:sz w:val="28"/>
          <w:szCs w:val="28"/>
        </w:rPr>
        <w:t xml:space="preserve"> </w:t>
      </w:r>
      <w:r w:rsidRPr="006B6189">
        <w:rPr>
          <w:rFonts w:ascii="Calibri" w:hAnsi="Calibri" w:cs="Calibri"/>
          <w:sz w:val="28"/>
          <w:szCs w:val="28"/>
        </w:rPr>
        <w:t>Dentista, celebrado em 03 de outubro.</w:t>
      </w:r>
      <w:r w:rsidR="00CA4126">
        <w:rPr>
          <w:rFonts w:ascii="Calibri" w:hAnsi="Calibri" w:cs="Calibri"/>
          <w:sz w:val="28"/>
          <w:szCs w:val="28"/>
        </w:rPr>
        <w:t xml:space="preserve"> ..................... </w:t>
      </w:r>
    </w:p>
    <w:p w:rsidR="00D93D23" w:rsidRDefault="00D93D23" w:rsidP="00D93D2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A4126" w:rsidRDefault="00CA4126" w:rsidP="00CA412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D7566" w:rsidRDefault="006C7FB8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os ter</w:t>
      </w:r>
      <w:r w:rsidR="00C553A1">
        <w:rPr>
          <w:rFonts w:ascii="Calibri" w:eastAsia="Calibri" w:hAnsi="Calibri" w:cs="Calibri"/>
          <w:sz w:val="28"/>
          <w:szCs w:val="28"/>
          <w:lang w:eastAsia="en-US"/>
        </w:rPr>
        <w:t>mos do Inciso V.</w:t>
      </w:r>
      <w:r w:rsidR="001D2CA2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do art. 72 do Regimento I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nterno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Câmara Municipal de Jacareí fazemos constar a seguir o número de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 xml:space="preserve">rabalhos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>egislativos apresentados por Vereador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5E1FF4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795225" w:rsidRDefault="00795225" w:rsidP="0079522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95225" w:rsidRDefault="00795225" w:rsidP="0079522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95225" w:rsidRDefault="00795225" w:rsidP="0079522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95225" w:rsidRDefault="00795225" w:rsidP="0079522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tbl>
      <w:tblPr>
        <w:tblStyle w:val="Tabelacomgrade"/>
        <w:tblW w:w="9316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134"/>
        <w:gridCol w:w="993"/>
        <w:gridCol w:w="1275"/>
        <w:gridCol w:w="993"/>
        <w:gridCol w:w="992"/>
      </w:tblGrid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lastRenderedPageBreak/>
              <w:t>VEREADORES</w:t>
            </w:r>
          </w:p>
        </w:tc>
        <w:tc>
          <w:tcPr>
            <w:tcW w:w="1134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A938F8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4" w:type="dxa"/>
          </w:tcPr>
          <w:p w:rsidR="00A938F8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1275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4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4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4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30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4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4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766387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4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5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4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87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4" w:type="dxa"/>
          </w:tcPr>
          <w:p w:rsidR="00A938F8" w:rsidRPr="00973397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973397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973397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973397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973397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4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75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2C5497" w:rsidRPr="00FA66A5" w:rsidRDefault="00A938F8" w:rsidP="00FA4CAF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4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5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4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4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37"/>
        </w:trPr>
        <w:tc>
          <w:tcPr>
            <w:tcW w:w="3929" w:type="dxa"/>
          </w:tcPr>
          <w:p w:rsidR="00A938F8" w:rsidRPr="0097339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4" w:type="dxa"/>
          </w:tcPr>
          <w:p w:rsidR="00A938F8" w:rsidRPr="00973397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993" w:type="dxa"/>
          </w:tcPr>
          <w:p w:rsidR="00A938F8" w:rsidRPr="00973397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275" w:type="dxa"/>
          </w:tcPr>
          <w:p w:rsidR="00A938F8" w:rsidRPr="00973397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</w:tcPr>
          <w:p w:rsidR="00A938F8" w:rsidRPr="00973397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A938F8" w:rsidRPr="00973397" w:rsidRDefault="00D967A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</w:tbl>
    <w:p w:rsidR="00E872AD" w:rsidRPr="00E872AD" w:rsidRDefault="00E872AD" w:rsidP="003A4792">
      <w:pPr>
        <w:spacing w:line="380" w:lineRule="exact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IND: INDICAÇÕES; REQ: </w:t>
      </w:r>
      <w:r>
        <w:rPr>
          <w:rFonts w:ascii="Calibri" w:eastAsia="Calibri" w:hAnsi="Calibri" w:cs="Calibri"/>
          <w:sz w:val="16"/>
          <w:szCs w:val="16"/>
          <w:lang w:eastAsia="en-US"/>
        </w:rPr>
        <w:t>REQUERIMENTOS</w:t>
      </w: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 e PI: PEDIDO DE INFORMAÇ</w:t>
      </w:r>
      <w:r>
        <w:rPr>
          <w:rFonts w:ascii="Calibri" w:eastAsia="Calibri" w:hAnsi="Calibri" w:cs="Calibri"/>
          <w:sz w:val="16"/>
          <w:szCs w:val="16"/>
          <w:lang w:eastAsia="en-US"/>
        </w:rPr>
        <w:t>ÕES....................................................................................................................</w:t>
      </w:r>
    </w:p>
    <w:p w:rsidR="00795225" w:rsidRDefault="00795225" w:rsidP="0079522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A4CAF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</w:t>
      </w:r>
      <w:r w:rsidRPr="00A30D48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6959C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B6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Aparecida dos Santos; Sidney Santos Cassiano; Walter </w:t>
      </w:r>
      <w:proofErr w:type="spellStart"/>
      <w:r w:rsidR="006B6189">
        <w:rPr>
          <w:rFonts w:ascii="Calibri" w:eastAsia="Calibri" w:hAnsi="Calibri" w:cs="Calibri"/>
          <w:b/>
          <w:sz w:val="28"/>
          <w:szCs w:val="28"/>
          <w:lang w:eastAsia="en-US"/>
        </w:rPr>
        <w:t>Schoneborn</w:t>
      </w:r>
      <w:proofErr w:type="spellEnd"/>
      <w:r w:rsidR="006B6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1B6994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6959C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B6189">
        <w:rPr>
          <w:rFonts w:ascii="Calibri" w:eastAsia="Calibri" w:hAnsi="Calibri" w:cs="Calibri"/>
          <w:sz w:val="28"/>
          <w:szCs w:val="28"/>
          <w:lang w:eastAsia="en-US"/>
        </w:rPr>
        <w:t xml:space="preserve">Hernani Barreto; Valmir do Parque Meia Lua; Dr. Rodrigo Salomon. ........................................................................................................ </w:t>
      </w:r>
    </w:p>
    <w:p w:rsidR="0064169A" w:rsidRPr="003F4189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424CBE" w:rsidRPr="003F4189" w:rsidRDefault="00424CBE" w:rsidP="00424CB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Projeto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constante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na Ordem do Dia: ..............................................................................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...............................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73D74" w:rsidRDefault="00673D74" w:rsidP="00673D7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CF0E21" w:rsidRDefault="00CF0E21" w:rsidP="00CF0E2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F0E21">
        <w:rPr>
          <w:rFonts w:ascii="Calibri" w:eastAsia="Calibri" w:hAnsi="Calibri" w:cs="Calibri"/>
          <w:b/>
          <w:bCs/>
          <w:sz w:val="28"/>
          <w:szCs w:val="28"/>
          <w:lang w:eastAsia="en-US"/>
        </w:rPr>
        <w:t>1. Discussão única do PLL nº 003/2021 - Projeto de Lei do Legislativo</w:t>
      </w:r>
      <w:r w:rsidR="0079522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CF0E21">
        <w:rPr>
          <w:rFonts w:ascii="Calibri" w:eastAsia="Calibri" w:hAnsi="Calibri" w:cs="Calibri"/>
          <w:sz w:val="28"/>
          <w:szCs w:val="28"/>
          <w:lang w:eastAsia="en-US"/>
        </w:rPr>
        <w:t xml:space="preserve">Autoria: Vereador Paulinho do Esporte. Assunto: Dispõe sobre denominação da Rua </w:t>
      </w:r>
      <w:proofErr w:type="spellStart"/>
      <w:r w:rsidRPr="00CF0E21">
        <w:rPr>
          <w:rFonts w:ascii="Calibri" w:eastAsia="Calibri" w:hAnsi="Calibri" w:cs="Calibri"/>
          <w:sz w:val="28"/>
          <w:szCs w:val="28"/>
          <w:lang w:eastAsia="en-US"/>
        </w:rPr>
        <w:t>Mathilde</w:t>
      </w:r>
      <w:proofErr w:type="spellEnd"/>
      <w:r w:rsidRPr="00CF0E21">
        <w:rPr>
          <w:rFonts w:ascii="Calibri" w:eastAsia="Calibri" w:hAnsi="Calibri" w:cs="Calibri"/>
          <w:sz w:val="28"/>
          <w:szCs w:val="28"/>
          <w:lang w:eastAsia="en-US"/>
        </w:rPr>
        <w:t xml:space="preserve"> Rodrigues dos Santos. </w:t>
      </w:r>
      <w:r w:rsidR="00795225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 </w:t>
      </w:r>
    </w:p>
    <w:p w:rsidR="00795225" w:rsidRPr="00795225" w:rsidRDefault="00795225" w:rsidP="00795225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795225"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Finalizado momento da discussão do </w:t>
      </w:r>
      <w:r w:rsidRPr="00CF0E21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PLL nº 003/2021 - Projeto de Lei do Legislativo</w:t>
      </w:r>
      <w:r w:rsidRPr="0079522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</w:t>
      </w:r>
      <w:r w:rsidRPr="0079522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 Presidência colocou-o em </w:t>
      </w:r>
      <w:r w:rsidRPr="0079522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votação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por aclamação</w:t>
      </w:r>
      <w:r w:rsidRPr="00795225">
        <w:rPr>
          <w:rFonts w:ascii="Calibri" w:eastAsia="Calibri" w:hAnsi="Calibri" w:cs="Calibri"/>
          <w:b/>
          <w:bCs/>
          <w:sz w:val="28"/>
          <w:szCs w:val="28"/>
          <w:lang w:eastAsia="en-US"/>
        </w:rPr>
        <w:t>, tendo sido aprovado por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unanimidade</w:t>
      </w:r>
      <w:r w:rsidRPr="00795225"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Pr="0079522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...............................................................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..............................................</w:t>
      </w:r>
      <w:r w:rsidRPr="0079522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</w:p>
    <w:p w:rsidR="00795225" w:rsidRPr="00795225" w:rsidRDefault="00795225" w:rsidP="0079522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95225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795225" w:rsidRDefault="00795225" w:rsidP="0079522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 presidência suspendeu a sessão por </w:t>
      </w:r>
      <w:r>
        <w:rPr>
          <w:rFonts w:ascii="Calibri" w:eastAsia="Calibri" w:hAnsi="Calibri" w:cs="Calibri"/>
          <w:sz w:val="28"/>
          <w:szCs w:val="28"/>
          <w:lang w:eastAsia="en-US"/>
        </w:rPr>
        <w:t>tempo indeterminado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para as fotos oficiais. Decorrido </w:t>
      </w:r>
      <w:r>
        <w:rPr>
          <w:rFonts w:ascii="Calibri" w:eastAsia="Calibri" w:hAnsi="Calibri" w:cs="Calibri"/>
          <w:sz w:val="28"/>
          <w:szCs w:val="28"/>
          <w:lang w:eastAsia="en-US"/>
        </w:rPr>
        <w:t>o tempo necessário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após a constatação de “quórum” o Senhor Presidente reabriu a sessão determinando a continuidade da Ordem do Dia. ............................. </w:t>
      </w:r>
    </w:p>
    <w:p w:rsidR="00795225" w:rsidRPr="003F4189" w:rsidRDefault="00795225" w:rsidP="0079522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795225" w:rsidRPr="00795225" w:rsidRDefault="00795225" w:rsidP="0079522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95225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CF0E21" w:rsidRDefault="00CF0E21" w:rsidP="00CF0E2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F0E21">
        <w:rPr>
          <w:rFonts w:ascii="Calibri" w:eastAsia="Calibri" w:hAnsi="Calibri" w:cs="Calibri"/>
          <w:b/>
          <w:bCs/>
          <w:sz w:val="28"/>
          <w:szCs w:val="28"/>
          <w:lang w:eastAsia="en-US"/>
        </w:rPr>
        <w:t>2. Discussão única do PLL nº 050/2021 - Projeto de Lei do Legislativo</w:t>
      </w:r>
      <w:r w:rsidR="0079522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CF0E21">
        <w:rPr>
          <w:rFonts w:ascii="Calibri" w:eastAsia="Calibri" w:hAnsi="Calibri" w:cs="Calibri"/>
          <w:sz w:val="28"/>
          <w:szCs w:val="28"/>
          <w:lang w:eastAsia="en-US"/>
        </w:rPr>
        <w:t xml:space="preserve">Autoria: Vereadoras Maria Amélia e Sônia Patas da Amizade. </w:t>
      </w:r>
      <w:r w:rsidR="0079522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F0E21">
        <w:rPr>
          <w:rFonts w:ascii="Calibri" w:eastAsia="Calibri" w:hAnsi="Calibri" w:cs="Calibri"/>
          <w:sz w:val="28"/>
          <w:szCs w:val="28"/>
          <w:lang w:eastAsia="en-US"/>
        </w:rPr>
        <w:t xml:space="preserve">Assunto: Veda a nomeação pela Administração Pública Direta e Indireta de Jacareí de pessoas condenadas pela Lei Federal nº 11.340 de 7 de agosto de 2006. </w:t>
      </w:r>
      <w:r w:rsidR="00424CBE">
        <w:rPr>
          <w:rFonts w:ascii="Calibri" w:eastAsia="Calibri" w:hAnsi="Calibri" w:cs="Calibri"/>
          <w:sz w:val="28"/>
          <w:szCs w:val="28"/>
          <w:lang w:eastAsia="en-US"/>
        </w:rPr>
        <w:t>Com Emendas</w:t>
      </w:r>
      <w:r w:rsidR="00795225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424CBE">
        <w:rPr>
          <w:rFonts w:ascii="Calibri" w:eastAsia="Calibri" w:hAnsi="Calibri" w:cs="Calibri"/>
          <w:sz w:val="28"/>
          <w:szCs w:val="28"/>
          <w:lang w:eastAsia="en-US"/>
        </w:rPr>
        <w:t xml:space="preserve"> ...</w:t>
      </w:r>
      <w:r w:rsidR="00795225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 </w:t>
      </w:r>
    </w:p>
    <w:p w:rsidR="00795225" w:rsidRPr="00795225" w:rsidRDefault="00795225" w:rsidP="0079522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95225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795225" w:rsidRPr="00795225" w:rsidRDefault="00795225" w:rsidP="00795225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795225">
        <w:rPr>
          <w:rFonts w:ascii="Calibri" w:eastAsia="Calibri" w:hAnsi="Calibri" w:cs="Calibri"/>
          <w:sz w:val="28"/>
          <w:szCs w:val="28"/>
          <w:lang w:eastAsia="en-US"/>
        </w:rPr>
        <w:t xml:space="preserve">Finalizado momento da discussão do </w:t>
      </w:r>
      <w:r w:rsidRPr="00CF0E21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PLL nº 050/2021 - Projeto de Lei do Legislativo</w:t>
      </w:r>
      <w:r w:rsidRPr="0079522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</w:t>
      </w:r>
      <w:r w:rsidRPr="00795225">
        <w:rPr>
          <w:rFonts w:ascii="Calibri" w:eastAsia="Calibri" w:hAnsi="Calibri" w:cs="Calibri"/>
          <w:bCs/>
          <w:sz w:val="28"/>
          <w:szCs w:val="28"/>
          <w:lang w:eastAsia="en-US"/>
        </w:rPr>
        <w:t>a Presidência colocou</w:t>
      </w:r>
      <w:r w:rsidR="00424CB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em votação as Emendas,</w:t>
      </w:r>
      <w:bookmarkStart w:id="0" w:name="_GoBack"/>
      <w:bookmarkEnd w:id="0"/>
      <w:r w:rsidR="00424CB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="00424CBE" w:rsidRPr="00424CBE">
        <w:rPr>
          <w:rFonts w:ascii="Calibri" w:eastAsia="Calibri" w:hAnsi="Calibri" w:cs="Calibri"/>
          <w:b/>
          <w:bCs/>
          <w:sz w:val="28"/>
          <w:szCs w:val="28"/>
          <w:lang w:eastAsia="en-US"/>
        </w:rPr>
        <w:t>a Emenda nº 01 foi rejeitada</w:t>
      </w:r>
      <w:r w:rsidR="00424CB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e a </w:t>
      </w:r>
      <w:r w:rsidR="00424CBE" w:rsidRPr="00424CBE">
        <w:rPr>
          <w:rFonts w:ascii="Calibri" w:eastAsia="Calibri" w:hAnsi="Calibri" w:cs="Calibri"/>
          <w:b/>
          <w:bCs/>
          <w:sz w:val="28"/>
          <w:szCs w:val="28"/>
          <w:lang w:eastAsia="en-US"/>
        </w:rPr>
        <w:t>Emenda nº 02 foi aprovada</w:t>
      </w:r>
      <w:r w:rsidR="00424CB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Em seguida, colocou em </w:t>
      </w:r>
      <w:r w:rsidR="00424CBE" w:rsidRPr="00424CBE">
        <w:rPr>
          <w:rFonts w:ascii="Calibri" w:eastAsia="Calibri" w:hAnsi="Calibri" w:cs="Calibri"/>
          <w:b/>
          <w:bCs/>
          <w:sz w:val="28"/>
          <w:szCs w:val="28"/>
          <w:lang w:eastAsia="en-US"/>
        </w:rPr>
        <w:t>votação nominal</w:t>
      </w:r>
      <w:r w:rsidR="00424CB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o Projeto,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tendo sido aprovado.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..............</w:t>
      </w:r>
      <w:r w:rsidR="00424CBE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.........................................................................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 </w:t>
      </w:r>
    </w:p>
    <w:p w:rsidR="00795225" w:rsidRPr="00795225" w:rsidRDefault="00795225" w:rsidP="0079522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95225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795225" w:rsidRPr="00795225" w:rsidRDefault="00795225" w:rsidP="0079522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95225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CF0E21" w:rsidRDefault="00CF0E21" w:rsidP="00CF0E2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F0E21">
        <w:rPr>
          <w:rFonts w:ascii="Calibri" w:eastAsia="Calibri" w:hAnsi="Calibri" w:cs="Calibri"/>
          <w:b/>
          <w:bCs/>
          <w:sz w:val="28"/>
          <w:szCs w:val="28"/>
          <w:lang w:eastAsia="en-US"/>
        </w:rPr>
        <w:t>3. Discussão única do PLL nº 064/2021 - Projeto de Lei do Legislativo</w:t>
      </w:r>
      <w:r w:rsidR="0079522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CF0E21">
        <w:rPr>
          <w:rFonts w:ascii="Calibri" w:eastAsia="Calibri" w:hAnsi="Calibri" w:cs="Calibri"/>
          <w:sz w:val="28"/>
          <w:szCs w:val="28"/>
          <w:lang w:eastAsia="en-US"/>
        </w:rPr>
        <w:t xml:space="preserve">Autoria: Vereador Dudi. Assunto: Institui, no Município de Jacareí, o uso do colar de girassol como instrumento auxiliar de orientação para identificação de pessoas com deficiências ocultas. </w:t>
      </w:r>
      <w:r w:rsidR="00795225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 </w:t>
      </w:r>
    </w:p>
    <w:p w:rsidR="00795225" w:rsidRPr="00795225" w:rsidRDefault="00795225" w:rsidP="0079522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95225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CF0E21" w:rsidRPr="00CF0E21" w:rsidRDefault="00CF0E21" w:rsidP="00CF0E2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F0E21">
        <w:rPr>
          <w:rFonts w:ascii="Calibri" w:eastAsia="Calibri" w:hAnsi="Calibri" w:cs="Calibri"/>
          <w:sz w:val="28"/>
          <w:szCs w:val="28"/>
          <w:lang w:eastAsia="en-US"/>
        </w:rPr>
        <w:t xml:space="preserve">Projeto retirado da Ordem do Dia a requerimento do autor. </w:t>
      </w:r>
      <w:r w:rsidR="00795225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 </w:t>
      </w:r>
    </w:p>
    <w:p w:rsidR="00795225" w:rsidRPr="00795225" w:rsidRDefault="00795225" w:rsidP="0079522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95225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CF0E21" w:rsidRPr="00CF0E21" w:rsidRDefault="00CF0E21" w:rsidP="00CF0E2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F0E21">
        <w:rPr>
          <w:rFonts w:ascii="Calibri" w:eastAsia="Calibri" w:hAnsi="Calibri" w:cs="Calibri"/>
          <w:b/>
          <w:bCs/>
          <w:sz w:val="28"/>
          <w:szCs w:val="28"/>
          <w:lang w:eastAsia="en-US"/>
        </w:rPr>
        <w:t>4. Votação secreta do PDL nº 012/2021 - Projeto de Decreto Legislativo</w:t>
      </w:r>
      <w:r w:rsidR="00DF1DC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CF0E21">
        <w:rPr>
          <w:rFonts w:ascii="Calibri" w:eastAsia="Calibri" w:hAnsi="Calibri" w:cs="Calibri"/>
          <w:sz w:val="28"/>
          <w:szCs w:val="28"/>
          <w:lang w:eastAsia="en-US"/>
        </w:rPr>
        <w:t>Autoria: Vereadores Abner de Madureira e Edgard Sasaki. Assunto: Concede o Título de Cidadã</w:t>
      </w:r>
      <w:r w:rsidR="00424CB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="00424CBE">
        <w:rPr>
          <w:rFonts w:ascii="Calibri" w:eastAsia="Calibri" w:hAnsi="Calibri" w:cs="Calibri"/>
          <w:sz w:val="28"/>
          <w:szCs w:val="28"/>
          <w:lang w:eastAsia="en-US"/>
        </w:rPr>
        <w:t>Jacareiense</w:t>
      </w:r>
      <w:proofErr w:type="spellEnd"/>
      <w:r w:rsidR="00424CBE">
        <w:rPr>
          <w:rFonts w:ascii="Calibri" w:eastAsia="Calibri" w:hAnsi="Calibri" w:cs="Calibri"/>
          <w:sz w:val="28"/>
          <w:szCs w:val="28"/>
          <w:lang w:eastAsia="en-US"/>
        </w:rPr>
        <w:t xml:space="preserve"> à Elisete </w:t>
      </w:r>
      <w:proofErr w:type="spellStart"/>
      <w:r w:rsidR="00424CBE">
        <w:rPr>
          <w:rFonts w:ascii="Calibri" w:eastAsia="Calibri" w:hAnsi="Calibri" w:cs="Calibri"/>
          <w:sz w:val="28"/>
          <w:szCs w:val="28"/>
          <w:lang w:eastAsia="en-US"/>
        </w:rPr>
        <w:t>Sgorlon</w:t>
      </w:r>
      <w:proofErr w:type="spellEnd"/>
      <w:r w:rsidR="00424CBE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.......................................................................... </w:t>
      </w:r>
    </w:p>
    <w:p w:rsidR="00424CBE" w:rsidRPr="00795225" w:rsidRDefault="00424CBE" w:rsidP="00424CB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95225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795225" w:rsidRPr="00795225" w:rsidRDefault="00795225" w:rsidP="0079522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95225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CF0E21" w:rsidRDefault="00CF0E21" w:rsidP="00CF0E2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F0E21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5. Votação secreta do PDL nº 014/2021 - Projeto de Decreto Legislativo</w:t>
      </w:r>
      <w:r w:rsidR="00890D11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CF0E21">
        <w:rPr>
          <w:rFonts w:ascii="Calibri" w:eastAsia="Calibri" w:hAnsi="Calibri" w:cs="Calibri"/>
          <w:sz w:val="28"/>
          <w:szCs w:val="28"/>
          <w:lang w:eastAsia="en-US"/>
        </w:rPr>
        <w:t xml:space="preserve">Autoria: Vereador Abner de Madureira. Assunto: Concede o Título de Cidadã </w:t>
      </w:r>
      <w:proofErr w:type="spellStart"/>
      <w:r w:rsidRPr="00CF0E21">
        <w:rPr>
          <w:rFonts w:ascii="Calibri" w:eastAsia="Calibri" w:hAnsi="Calibri" w:cs="Calibri"/>
          <w:sz w:val="28"/>
          <w:szCs w:val="28"/>
          <w:lang w:eastAsia="en-US"/>
        </w:rPr>
        <w:t>Jacareiense</w:t>
      </w:r>
      <w:proofErr w:type="spellEnd"/>
      <w:r w:rsidRPr="00CF0E21">
        <w:rPr>
          <w:rFonts w:ascii="Calibri" w:eastAsia="Calibri" w:hAnsi="Calibri" w:cs="Calibri"/>
          <w:sz w:val="28"/>
          <w:szCs w:val="28"/>
          <w:lang w:eastAsia="en-US"/>
        </w:rPr>
        <w:t xml:space="preserve"> à Dra. Márcia Cristina Souza dos Santos. </w:t>
      </w:r>
      <w:r w:rsidR="00890D11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 </w:t>
      </w:r>
    </w:p>
    <w:p w:rsidR="005F79A5" w:rsidRPr="00424CBE" w:rsidRDefault="005F79A5" w:rsidP="005F79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4CBE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890D11" w:rsidRPr="00424CBE" w:rsidRDefault="00890D11" w:rsidP="00890D1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4CBE">
        <w:rPr>
          <w:rFonts w:ascii="Calibri" w:eastAsia="Calibri" w:hAnsi="Calibri" w:cs="Calibri"/>
          <w:sz w:val="28"/>
          <w:szCs w:val="28"/>
          <w:lang w:eastAsia="en-US"/>
        </w:rPr>
        <w:t>Após a aprovação do</w:t>
      </w:r>
      <w:r w:rsidR="005F79A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Pr="00424CB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F0E21">
        <w:rPr>
          <w:rFonts w:ascii="Calibri" w:eastAsia="Calibri" w:hAnsi="Calibri" w:cs="Calibri"/>
          <w:b/>
          <w:bCs/>
          <w:sz w:val="28"/>
          <w:szCs w:val="28"/>
          <w:lang w:eastAsia="en-US"/>
        </w:rPr>
        <w:t>PDL nº 012/2021 - Projeto de Decreto Legislativo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e </w:t>
      </w:r>
      <w:r w:rsidRPr="00CF0E21">
        <w:rPr>
          <w:rFonts w:ascii="Calibri" w:eastAsia="Calibri" w:hAnsi="Calibri" w:cs="Calibri"/>
          <w:b/>
          <w:bCs/>
          <w:sz w:val="28"/>
          <w:szCs w:val="28"/>
          <w:lang w:eastAsia="en-US"/>
        </w:rPr>
        <w:t>PDL nº 014/2021 - Projeto de Decreto Legislativo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424CBE">
        <w:rPr>
          <w:rFonts w:ascii="Calibri" w:eastAsia="Calibri" w:hAnsi="Calibri" w:cs="Calibri"/>
          <w:b/>
          <w:bCs/>
          <w:sz w:val="28"/>
          <w:szCs w:val="28"/>
          <w:lang w:eastAsia="en-US"/>
        </w:rPr>
        <w:t>em votação secreta,</w:t>
      </w:r>
      <w:r w:rsidRPr="00424CB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="005F79A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o </w:t>
      </w:r>
      <w:r w:rsidRPr="00424CBE">
        <w:rPr>
          <w:rFonts w:ascii="Calibri" w:eastAsia="Calibri" w:hAnsi="Calibri" w:cs="Calibri"/>
          <w:bCs/>
          <w:sz w:val="28"/>
          <w:szCs w:val="28"/>
          <w:lang w:eastAsia="en-US"/>
        </w:rPr>
        <w:t>Vereador</w:t>
      </w:r>
      <w:r w:rsidR="005F79A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Abner de Madureira</w:t>
      </w:r>
      <w:r w:rsidRPr="00424CB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, ocupou a tribuna para discorrer sobre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a</w:t>
      </w:r>
      <w:r w:rsidR="005F79A5">
        <w:rPr>
          <w:rFonts w:ascii="Calibri" w:eastAsia="Calibri" w:hAnsi="Calibri" w:cs="Calibri"/>
          <w:bCs/>
          <w:sz w:val="28"/>
          <w:szCs w:val="28"/>
          <w:lang w:eastAsia="en-US"/>
        </w:rPr>
        <w:t>s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homenageada</w:t>
      </w:r>
      <w:r w:rsidR="005F79A5">
        <w:rPr>
          <w:rFonts w:ascii="Calibri" w:eastAsia="Calibri" w:hAnsi="Calibri" w:cs="Calibri"/>
          <w:bCs/>
          <w:sz w:val="28"/>
          <w:szCs w:val="28"/>
          <w:lang w:eastAsia="en-US"/>
        </w:rPr>
        <w:t>s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Sr</w:t>
      </w:r>
      <w:r w:rsidR="005F79A5">
        <w:rPr>
          <w:rFonts w:ascii="Calibri" w:eastAsia="Calibri" w:hAnsi="Calibri" w:cs="Calibri"/>
          <w:bCs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ª</w:t>
      </w:r>
      <w:r w:rsidRPr="00424CB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Elisete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Sgorlon</w:t>
      </w:r>
      <w:proofErr w:type="spellEnd"/>
      <w:r w:rsidR="005F79A5">
        <w:rPr>
          <w:rFonts w:ascii="Calibri" w:eastAsia="Calibri" w:hAnsi="Calibri" w:cs="Calibri"/>
          <w:sz w:val="28"/>
          <w:szCs w:val="28"/>
          <w:lang w:eastAsia="en-US"/>
        </w:rPr>
        <w:t xml:space="preserve"> e sobre a Drª Márcia Cristina dos Santos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424CBE">
        <w:rPr>
          <w:rFonts w:ascii="Calibri" w:eastAsia="Calibri" w:hAnsi="Calibri" w:cs="Calibri"/>
          <w:bCs/>
          <w:sz w:val="28"/>
          <w:szCs w:val="28"/>
          <w:lang w:eastAsia="en-US"/>
        </w:rPr>
        <w:t>.....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......................</w:t>
      </w:r>
      <w:r w:rsidR="005F79A5">
        <w:rPr>
          <w:rFonts w:ascii="Calibri" w:eastAsia="Calibri" w:hAnsi="Calibri" w:cs="Calibri"/>
          <w:bCs/>
          <w:sz w:val="28"/>
          <w:szCs w:val="28"/>
          <w:lang w:eastAsia="en-US"/>
        </w:rPr>
        <w:t>..............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..</w:t>
      </w:r>
      <w:r w:rsidRPr="00424CBE">
        <w:rPr>
          <w:rFonts w:ascii="Calibri" w:eastAsia="Calibri" w:hAnsi="Calibri" w:cs="Calibri"/>
          <w:bCs/>
          <w:sz w:val="28"/>
          <w:szCs w:val="28"/>
          <w:lang w:eastAsia="en-US"/>
        </w:rPr>
        <w:t>.</w:t>
      </w:r>
      <w:r w:rsidR="005F79A5">
        <w:rPr>
          <w:rFonts w:ascii="Calibri" w:eastAsia="Calibri" w:hAnsi="Calibri" w:cs="Calibri"/>
          <w:bCs/>
          <w:sz w:val="28"/>
          <w:szCs w:val="28"/>
          <w:lang w:eastAsia="en-US"/>
        </w:rPr>
        <w:t>..........</w:t>
      </w:r>
      <w:r w:rsidRPr="00424CB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</w:p>
    <w:p w:rsidR="00890D11" w:rsidRPr="00424CBE" w:rsidRDefault="00890D11" w:rsidP="00890D1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4CBE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F79A5" w:rsidRPr="00424CBE" w:rsidRDefault="005F79A5" w:rsidP="005F79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4CBE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91817" w:rsidRDefault="00E91817" w:rsidP="00E9181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50453" w:rsidRDefault="005A0238" w:rsidP="00E50453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="008C324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 xml:space="preserve">Ato contínuo, </w:t>
      </w:r>
      <w:r w:rsidR="00312E6F">
        <w:rPr>
          <w:rFonts w:ascii="Calibri" w:eastAsia="Calibri" w:hAnsi="Calibri" w:cs="Calibri"/>
          <w:sz w:val="28"/>
          <w:szCs w:val="28"/>
          <w:lang w:eastAsia="en-US"/>
        </w:rPr>
        <w:t xml:space="preserve">finalizada a Ordem do Dia,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o Senhor Presidente convidou os vereadores p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1228F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F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8C3244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1B6994" w:rsidRPr="00D939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751E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F751E6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F751E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F751E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F751E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F751E6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F751E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F751E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F751E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F751E6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F751E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F751E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F751E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F751E6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F751E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F751E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F751E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F751E6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F751E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F751E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F751E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F751E6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F751E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F751E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F751E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F751E6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F751E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751E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F751E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F751E6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F751E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751E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</w:t>
      </w:r>
      <w:r w:rsidR="005F79A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751E6"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5F79A5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</w:t>
      </w:r>
      <w:r w:rsidR="00F751E6">
        <w:rPr>
          <w:rFonts w:ascii="Calibri" w:eastAsia="Calibri" w:hAnsi="Calibri" w:cs="Calibri"/>
          <w:sz w:val="28"/>
          <w:szCs w:val="28"/>
          <w:lang w:eastAsia="en-US"/>
        </w:rPr>
        <w:t>..............</w:t>
      </w:r>
    </w:p>
    <w:p w:rsidR="00F751E6" w:rsidRDefault="00F751E6" w:rsidP="00F751E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4A0B56" w:rsidRPr="006D1917" w:rsidRDefault="004A0B56" w:rsidP="004A0B5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A4CAF" w:rsidRPr="00503754" w:rsidRDefault="00F849A7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03754">
        <w:rPr>
          <w:rFonts w:ascii="Calibri" w:hAnsi="Calibri" w:cs="Calibri"/>
          <w:sz w:val="28"/>
          <w:szCs w:val="28"/>
        </w:rPr>
        <w:t>O</w:t>
      </w:r>
      <w:r w:rsidR="0066357C" w:rsidRPr="00503754">
        <w:rPr>
          <w:rFonts w:ascii="Calibri" w:hAnsi="Calibri" w:cs="Calibri"/>
          <w:sz w:val="28"/>
          <w:szCs w:val="28"/>
        </w:rPr>
        <w:t xml:space="preserve"> Senhor Presidente</w:t>
      </w:r>
      <w:r w:rsidR="00353739" w:rsidRPr="00503754">
        <w:rPr>
          <w:rFonts w:ascii="Calibri" w:hAnsi="Calibri" w:cs="Calibri"/>
          <w:sz w:val="28"/>
          <w:szCs w:val="28"/>
        </w:rPr>
        <w:t xml:space="preserve"> encerr</w:t>
      </w:r>
      <w:r w:rsidR="00B10F4F" w:rsidRPr="00503754">
        <w:rPr>
          <w:rFonts w:ascii="Calibri" w:hAnsi="Calibri" w:cs="Calibri"/>
          <w:sz w:val="28"/>
          <w:szCs w:val="28"/>
        </w:rPr>
        <w:t>ou</w:t>
      </w:r>
      <w:r w:rsidR="00353739" w:rsidRPr="00503754">
        <w:rPr>
          <w:rFonts w:ascii="Calibri" w:hAnsi="Calibri" w:cs="Calibri"/>
          <w:sz w:val="28"/>
          <w:szCs w:val="28"/>
        </w:rPr>
        <w:t xml:space="preserve"> </w:t>
      </w:r>
      <w:r w:rsidR="00714C21" w:rsidRPr="00503754">
        <w:rPr>
          <w:rFonts w:ascii="Calibri" w:eastAsia="Calibri" w:hAnsi="Calibri" w:cs="Calibri"/>
          <w:sz w:val="28"/>
          <w:szCs w:val="28"/>
          <w:lang w:eastAsia="en-US"/>
        </w:rPr>
        <w:t xml:space="preserve">a Sessão </w:t>
      </w:r>
      <w:r w:rsidR="005F79A5">
        <w:rPr>
          <w:rFonts w:ascii="Calibri" w:eastAsia="Calibri" w:hAnsi="Calibri" w:cs="Calibri"/>
          <w:sz w:val="28"/>
          <w:szCs w:val="28"/>
          <w:lang w:eastAsia="en-US"/>
        </w:rPr>
        <w:t>22h05min</w:t>
      </w:r>
      <w:r w:rsidR="0078350C" w:rsidRPr="00503754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5F79A5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</w:t>
      </w:r>
      <w:r w:rsidR="00AA5F7A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313B50" w:rsidRPr="0050375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223CE5" w:rsidRPr="006D1917" w:rsidRDefault="00223CE5" w:rsidP="00223CE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F952B2" w:rsidRDefault="00D05452" w:rsidP="00DD4337">
      <w:pPr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lastRenderedPageBreak/>
        <w:t>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52B2">
        <w:rPr>
          <w:rFonts w:ascii="Calibri" w:hAnsi="Calibri" w:cs="Calibri"/>
          <w:b/>
          <w:sz w:val="28"/>
          <w:szCs w:val="28"/>
        </w:rPr>
        <w:t>Palácio da Liberdade. Jacareí,</w:t>
      </w:r>
      <w:r w:rsidR="00033EEC" w:rsidRPr="00F952B2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5F79A5">
        <w:rPr>
          <w:rFonts w:ascii="Calibri" w:hAnsi="Calibri" w:cs="Calibri"/>
          <w:b/>
          <w:sz w:val="28"/>
          <w:szCs w:val="28"/>
        </w:rPr>
        <w:t xml:space="preserve">14 </w:t>
      </w:r>
      <w:r w:rsidR="00F952B2" w:rsidRPr="00F952B2">
        <w:rPr>
          <w:rFonts w:ascii="Calibri" w:hAnsi="Calibri" w:cs="Calibri"/>
          <w:b/>
          <w:sz w:val="28"/>
          <w:szCs w:val="28"/>
        </w:rPr>
        <w:t xml:space="preserve"> de</w:t>
      </w:r>
      <w:proofErr w:type="gramEnd"/>
      <w:r w:rsidR="00F952B2" w:rsidRPr="00F952B2">
        <w:rPr>
          <w:rFonts w:ascii="Calibri" w:hAnsi="Calibri" w:cs="Calibri"/>
          <w:b/>
          <w:sz w:val="28"/>
          <w:szCs w:val="28"/>
        </w:rPr>
        <w:t xml:space="preserve"> </w:t>
      </w:r>
      <w:r w:rsidR="000F2EB9">
        <w:rPr>
          <w:rFonts w:ascii="Calibri" w:hAnsi="Calibri" w:cs="Calibri"/>
          <w:b/>
          <w:sz w:val="28"/>
          <w:szCs w:val="28"/>
        </w:rPr>
        <w:t>outubro</w:t>
      </w:r>
      <w:r w:rsidR="00F952B2" w:rsidRPr="00F952B2">
        <w:rPr>
          <w:rFonts w:ascii="Calibri" w:hAnsi="Calibri" w:cs="Calibri"/>
          <w:b/>
          <w:sz w:val="28"/>
          <w:szCs w:val="28"/>
        </w:rPr>
        <w:t xml:space="preserve"> de 2021 </w:t>
      </w:r>
      <w:r w:rsidR="006A104A" w:rsidRPr="00F952B2">
        <w:rPr>
          <w:rFonts w:ascii="Calibri" w:hAnsi="Calibri" w:cs="Calibri"/>
          <w:sz w:val="28"/>
          <w:szCs w:val="28"/>
        </w:rPr>
        <w:t>.......</w:t>
      </w:r>
      <w:r w:rsidR="00F952B2" w:rsidRPr="00F952B2">
        <w:rPr>
          <w:rFonts w:ascii="Calibri" w:hAnsi="Calibri" w:cs="Calibri"/>
          <w:sz w:val="28"/>
          <w:szCs w:val="28"/>
        </w:rPr>
        <w:t>.......</w:t>
      </w:r>
      <w:r w:rsidR="006A104A" w:rsidRPr="00F952B2">
        <w:rPr>
          <w:rFonts w:ascii="Calibri" w:hAnsi="Calibri" w:cs="Calibri"/>
          <w:sz w:val="28"/>
          <w:szCs w:val="28"/>
        </w:rPr>
        <w:t>..............</w:t>
      </w:r>
      <w:r w:rsidR="000F2EB9">
        <w:rPr>
          <w:rFonts w:ascii="Calibri" w:hAnsi="Calibri" w:cs="Calibri"/>
          <w:sz w:val="28"/>
          <w:szCs w:val="28"/>
        </w:rPr>
        <w:t>...</w:t>
      </w:r>
      <w:r w:rsidR="006A104A" w:rsidRPr="00F952B2">
        <w:rPr>
          <w:rFonts w:ascii="Calibri" w:hAnsi="Calibri" w:cs="Calibri"/>
          <w:sz w:val="28"/>
          <w:szCs w:val="28"/>
        </w:rPr>
        <w:t>..........</w:t>
      </w:r>
      <w:r w:rsidR="008F0955" w:rsidRPr="00F952B2">
        <w:rPr>
          <w:rFonts w:ascii="Calibri" w:hAnsi="Calibri" w:cs="Calibri"/>
          <w:sz w:val="28"/>
          <w:szCs w:val="28"/>
        </w:rPr>
        <w:t>...............................................</w:t>
      </w:r>
      <w:r w:rsidR="000B228A" w:rsidRPr="00F952B2">
        <w:rPr>
          <w:rFonts w:ascii="Calibri" w:hAnsi="Calibri" w:cs="Calibri"/>
          <w:sz w:val="28"/>
          <w:szCs w:val="28"/>
        </w:rPr>
        <w:t>......</w:t>
      </w:r>
      <w:r w:rsidR="008F0955" w:rsidRPr="00F952B2">
        <w:rPr>
          <w:rFonts w:ascii="Calibri" w:hAnsi="Calibri" w:cs="Calibri"/>
          <w:sz w:val="28"/>
          <w:szCs w:val="28"/>
        </w:rPr>
        <w:t>.</w:t>
      </w:r>
      <w:r w:rsidR="006A104A" w:rsidRPr="00F952B2">
        <w:rPr>
          <w:rFonts w:ascii="Calibri" w:hAnsi="Calibri" w:cs="Calibri"/>
          <w:sz w:val="28"/>
          <w:szCs w:val="28"/>
        </w:rPr>
        <w:t xml:space="preserve">. </w:t>
      </w:r>
    </w:p>
    <w:p w:rsidR="006A104A" w:rsidRDefault="006A104A" w:rsidP="006A104A">
      <w:pPr>
        <w:rPr>
          <w:rFonts w:ascii="Calibri" w:hAnsi="Calibri" w:cs="Calibri"/>
          <w:sz w:val="28"/>
          <w:szCs w:val="28"/>
        </w:rPr>
      </w:pPr>
    </w:p>
    <w:p w:rsidR="000B228A" w:rsidRDefault="000B228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78350C" w:rsidRDefault="0078350C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951881" w:rsidRDefault="00951881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8350C" w:rsidRDefault="0078350C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8350C" w:rsidRDefault="0078350C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D1A77" w:rsidRDefault="00AD1A77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9A3E67" w:rsidRDefault="009A3E67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F79A5" w:rsidRDefault="005F79A5" w:rsidP="005F79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F79A5" w:rsidRDefault="005F79A5" w:rsidP="005F79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F79A5" w:rsidRDefault="005F79A5" w:rsidP="005F79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F79A5" w:rsidRDefault="005F79A5" w:rsidP="005F79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F79A5" w:rsidRDefault="005F79A5" w:rsidP="005F79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F79A5" w:rsidRDefault="005F79A5" w:rsidP="005F79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F79A5" w:rsidRDefault="005F79A5" w:rsidP="005F79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F79A5" w:rsidRDefault="005F79A5" w:rsidP="005F79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F79A5" w:rsidRDefault="005F79A5" w:rsidP="005F79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F79A5" w:rsidRDefault="005F79A5" w:rsidP="005F79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F79A5" w:rsidRDefault="005F79A5" w:rsidP="005F79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F79A5" w:rsidRDefault="005F79A5" w:rsidP="005F79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F79A5" w:rsidRDefault="005F79A5" w:rsidP="005F79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F79A5" w:rsidRDefault="005F79A5" w:rsidP="005F79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F79A5" w:rsidRDefault="005F79A5" w:rsidP="005F79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sectPr w:rsidR="005F79A5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35" w:rsidRDefault="00C22335">
      <w:r>
        <w:separator/>
      </w:r>
    </w:p>
  </w:endnote>
  <w:endnote w:type="continuationSeparator" w:id="0">
    <w:p w:rsidR="00C22335" w:rsidRDefault="00C2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26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2C7126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26" w:rsidRPr="00896F92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2C7126" w:rsidRPr="00896F92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35" w:rsidRDefault="00C22335">
      <w:r>
        <w:separator/>
      </w:r>
    </w:p>
  </w:footnote>
  <w:footnote w:type="continuationSeparator" w:id="0">
    <w:p w:rsidR="00C22335" w:rsidRDefault="00C22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2C7126" w:rsidRPr="00896F92"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2C7126" w:rsidRPr="00896F92" w:rsidRDefault="002C7126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126" w:rsidRDefault="002C7126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2C7126" w:rsidRPr="00896F92" w:rsidRDefault="002C7126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2C7126" w:rsidRDefault="002C7126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2C7126" w:rsidRPr="00896F92" w:rsidRDefault="002C7126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2C7126" w:rsidRPr="00DF2081" w:rsidRDefault="002C7126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 w:rsidR="00F751E6">
      <w:rPr>
        <w:rFonts w:ascii="Calibri" w:hAnsi="Calibri"/>
        <w:b/>
      </w:rPr>
      <w:t>Eletrônica da 28</w:t>
    </w:r>
    <w:r>
      <w:rPr>
        <w:rFonts w:ascii="Calibri" w:hAnsi="Calibri"/>
        <w:b/>
      </w:rPr>
      <w:t>ª</w:t>
    </w:r>
    <w:r w:rsidRPr="00DF2081">
      <w:rPr>
        <w:rFonts w:ascii="Calibri" w:hAnsi="Calibri"/>
        <w:b/>
      </w:rPr>
      <w:t xml:space="preserve"> Sessão Ordinária – </w:t>
    </w:r>
    <w:r w:rsidR="00F751E6">
      <w:rPr>
        <w:rFonts w:ascii="Calibri" w:hAnsi="Calibri"/>
        <w:b/>
      </w:rPr>
      <w:t>06/10</w:t>
    </w:r>
    <w:r>
      <w:rPr>
        <w:rFonts w:ascii="Calibri" w:hAnsi="Calibri"/>
        <w:b/>
      </w:rPr>
      <w:t>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C95514">
      <w:rPr>
        <w:rStyle w:val="Nmerodepgina"/>
        <w:rFonts w:ascii="Calibri" w:hAnsi="Calibri"/>
        <w:b/>
        <w:noProof/>
      </w:rPr>
      <w:t>8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2C7126" w:rsidRPr="00896F92"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2C7126" w:rsidRPr="00896F92" w:rsidRDefault="002C7126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126" w:rsidRDefault="002C712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2C7126" w:rsidRPr="00896F92" w:rsidRDefault="002C712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2C7126" w:rsidRDefault="002C712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2C7126" w:rsidRDefault="002C712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2C7126" w:rsidRDefault="002C712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2C7126" w:rsidRPr="00896F92" w:rsidRDefault="002C712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2C7126" w:rsidRDefault="002C712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2C7126" w:rsidRDefault="002C712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2C7126" w:rsidRDefault="002C7126">
    <w:pPr>
      <w:pStyle w:val="Cabealho"/>
    </w:pPr>
  </w:p>
  <w:p w:rsidR="002C7126" w:rsidRDefault="002C7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0064"/>
    <w:multiLevelType w:val="hybridMultilevel"/>
    <w:tmpl w:val="BFDCD4B6"/>
    <w:lvl w:ilvl="0" w:tplc="9D3A5E94">
      <w:start w:val="1"/>
      <w:numFmt w:val="decimal"/>
      <w:lvlText w:val="%1."/>
      <w:lvlJc w:val="left"/>
      <w:pPr>
        <w:ind w:left="987" w:hanging="419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7"/>
  </w:num>
  <w:num w:numId="5">
    <w:abstractNumId w:val="21"/>
  </w:num>
  <w:num w:numId="6">
    <w:abstractNumId w:val="22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6A4"/>
    <w:rsid w:val="000038F6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07C45"/>
    <w:rsid w:val="000105C9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198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9A0"/>
    <w:rsid w:val="00035F51"/>
    <w:rsid w:val="00036799"/>
    <w:rsid w:val="00037237"/>
    <w:rsid w:val="00037C39"/>
    <w:rsid w:val="00040974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8F4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693"/>
    <w:rsid w:val="00072AE7"/>
    <w:rsid w:val="0007323D"/>
    <w:rsid w:val="000733AC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544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2FF9"/>
    <w:rsid w:val="000A503A"/>
    <w:rsid w:val="000A55F5"/>
    <w:rsid w:val="000A7684"/>
    <w:rsid w:val="000A777F"/>
    <w:rsid w:val="000B1841"/>
    <w:rsid w:val="000B228A"/>
    <w:rsid w:val="000B364B"/>
    <w:rsid w:val="000B3A76"/>
    <w:rsid w:val="000B689C"/>
    <w:rsid w:val="000B7DA9"/>
    <w:rsid w:val="000C011F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52B"/>
    <w:rsid w:val="000D6D0A"/>
    <w:rsid w:val="000D72A5"/>
    <w:rsid w:val="000D7858"/>
    <w:rsid w:val="000D7BD0"/>
    <w:rsid w:val="000D7D46"/>
    <w:rsid w:val="000D7F8D"/>
    <w:rsid w:val="000E0582"/>
    <w:rsid w:val="000E08DC"/>
    <w:rsid w:val="000E0D70"/>
    <w:rsid w:val="000E0FAD"/>
    <w:rsid w:val="000E13AA"/>
    <w:rsid w:val="000E162D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F0F"/>
    <w:rsid w:val="000F2EB9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68B"/>
    <w:rsid w:val="0010371F"/>
    <w:rsid w:val="001042DD"/>
    <w:rsid w:val="00104639"/>
    <w:rsid w:val="0010499C"/>
    <w:rsid w:val="00105699"/>
    <w:rsid w:val="00106758"/>
    <w:rsid w:val="0010731A"/>
    <w:rsid w:val="00107835"/>
    <w:rsid w:val="00110011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28FE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479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FA3"/>
    <w:rsid w:val="001473B3"/>
    <w:rsid w:val="001512C1"/>
    <w:rsid w:val="00151B9C"/>
    <w:rsid w:val="001526DE"/>
    <w:rsid w:val="001528DB"/>
    <w:rsid w:val="00152ADD"/>
    <w:rsid w:val="001532D1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3802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87DCC"/>
    <w:rsid w:val="00190993"/>
    <w:rsid w:val="00190A34"/>
    <w:rsid w:val="001914FA"/>
    <w:rsid w:val="001923E1"/>
    <w:rsid w:val="001926C3"/>
    <w:rsid w:val="00192C11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46B"/>
    <w:rsid w:val="001B6994"/>
    <w:rsid w:val="001B6FD8"/>
    <w:rsid w:val="001C121B"/>
    <w:rsid w:val="001C13DE"/>
    <w:rsid w:val="001C1DBA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CA2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5FE2"/>
    <w:rsid w:val="001F6A9A"/>
    <w:rsid w:val="001F71C5"/>
    <w:rsid w:val="00200639"/>
    <w:rsid w:val="00201115"/>
    <w:rsid w:val="00202286"/>
    <w:rsid w:val="00202447"/>
    <w:rsid w:val="0020315B"/>
    <w:rsid w:val="00203A59"/>
    <w:rsid w:val="00205549"/>
    <w:rsid w:val="00206CDE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5D7"/>
    <w:rsid w:val="002175E5"/>
    <w:rsid w:val="002177B2"/>
    <w:rsid w:val="002200BA"/>
    <w:rsid w:val="002223C8"/>
    <w:rsid w:val="0022377C"/>
    <w:rsid w:val="00223CE5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65A0"/>
    <w:rsid w:val="002469A1"/>
    <w:rsid w:val="00247F5E"/>
    <w:rsid w:val="00247F62"/>
    <w:rsid w:val="00250126"/>
    <w:rsid w:val="00250382"/>
    <w:rsid w:val="00250E9D"/>
    <w:rsid w:val="00251250"/>
    <w:rsid w:val="002527BF"/>
    <w:rsid w:val="00252E1D"/>
    <w:rsid w:val="00253110"/>
    <w:rsid w:val="00253395"/>
    <w:rsid w:val="00253457"/>
    <w:rsid w:val="00253688"/>
    <w:rsid w:val="00253695"/>
    <w:rsid w:val="00253F7F"/>
    <w:rsid w:val="00254FB0"/>
    <w:rsid w:val="00255BB3"/>
    <w:rsid w:val="00256843"/>
    <w:rsid w:val="0025799A"/>
    <w:rsid w:val="00257C88"/>
    <w:rsid w:val="00260353"/>
    <w:rsid w:val="00261575"/>
    <w:rsid w:val="002629C8"/>
    <w:rsid w:val="002636AD"/>
    <w:rsid w:val="002636D0"/>
    <w:rsid w:val="00264E59"/>
    <w:rsid w:val="00265358"/>
    <w:rsid w:val="00265BEE"/>
    <w:rsid w:val="0026690D"/>
    <w:rsid w:val="00266A43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75E"/>
    <w:rsid w:val="002814F5"/>
    <w:rsid w:val="0028156B"/>
    <w:rsid w:val="002822D1"/>
    <w:rsid w:val="00282822"/>
    <w:rsid w:val="00282AC0"/>
    <w:rsid w:val="00282BC8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5A52"/>
    <w:rsid w:val="002964F3"/>
    <w:rsid w:val="0029674A"/>
    <w:rsid w:val="0029676C"/>
    <w:rsid w:val="00296A90"/>
    <w:rsid w:val="0029716F"/>
    <w:rsid w:val="00297C80"/>
    <w:rsid w:val="002A0249"/>
    <w:rsid w:val="002A0754"/>
    <w:rsid w:val="002A094F"/>
    <w:rsid w:val="002A1146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0E0F"/>
    <w:rsid w:val="002B1C71"/>
    <w:rsid w:val="002B2E03"/>
    <w:rsid w:val="002B3787"/>
    <w:rsid w:val="002B4603"/>
    <w:rsid w:val="002B6774"/>
    <w:rsid w:val="002B6C12"/>
    <w:rsid w:val="002B6C70"/>
    <w:rsid w:val="002C3774"/>
    <w:rsid w:val="002C39FC"/>
    <w:rsid w:val="002C5497"/>
    <w:rsid w:val="002C5503"/>
    <w:rsid w:val="002C5F75"/>
    <w:rsid w:val="002C60E9"/>
    <w:rsid w:val="002C63C8"/>
    <w:rsid w:val="002C696B"/>
    <w:rsid w:val="002C6DD8"/>
    <w:rsid w:val="002C6F44"/>
    <w:rsid w:val="002C7126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84A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2E1F"/>
    <w:rsid w:val="003032F4"/>
    <w:rsid w:val="0030343A"/>
    <w:rsid w:val="00303572"/>
    <w:rsid w:val="00303EC7"/>
    <w:rsid w:val="003066F1"/>
    <w:rsid w:val="0030677E"/>
    <w:rsid w:val="0030695B"/>
    <w:rsid w:val="00306CDB"/>
    <w:rsid w:val="00306FDC"/>
    <w:rsid w:val="0030700A"/>
    <w:rsid w:val="00307665"/>
    <w:rsid w:val="0031017C"/>
    <w:rsid w:val="00310616"/>
    <w:rsid w:val="003115F1"/>
    <w:rsid w:val="003115F2"/>
    <w:rsid w:val="00312E6F"/>
    <w:rsid w:val="003132F9"/>
    <w:rsid w:val="003136FC"/>
    <w:rsid w:val="00313B50"/>
    <w:rsid w:val="00314C5B"/>
    <w:rsid w:val="00315D75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D27"/>
    <w:rsid w:val="00331F0C"/>
    <w:rsid w:val="00331FCD"/>
    <w:rsid w:val="00332AC8"/>
    <w:rsid w:val="00333C32"/>
    <w:rsid w:val="0033409D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010"/>
    <w:rsid w:val="003524AD"/>
    <w:rsid w:val="00353262"/>
    <w:rsid w:val="003532DD"/>
    <w:rsid w:val="003536DD"/>
    <w:rsid w:val="00353739"/>
    <w:rsid w:val="003539B2"/>
    <w:rsid w:val="00353C16"/>
    <w:rsid w:val="00353DB1"/>
    <w:rsid w:val="0035444A"/>
    <w:rsid w:val="00354684"/>
    <w:rsid w:val="00354B79"/>
    <w:rsid w:val="00355ED2"/>
    <w:rsid w:val="003562EF"/>
    <w:rsid w:val="00360974"/>
    <w:rsid w:val="00363D84"/>
    <w:rsid w:val="00363EFE"/>
    <w:rsid w:val="00363F57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1B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6FF0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6DA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36CF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2E7"/>
    <w:rsid w:val="003D42FA"/>
    <w:rsid w:val="003D432D"/>
    <w:rsid w:val="003D46C1"/>
    <w:rsid w:val="003D529F"/>
    <w:rsid w:val="003D53B0"/>
    <w:rsid w:val="003D664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1A2A"/>
    <w:rsid w:val="004120A1"/>
    <w:rsid w:val="00412F56"/>
    <w:rsid w:val="00413579"/>
    <w:rsid w:val="0041403C"/>
    <w:rsid w:val="004143CF"/>
    <w:rsid w:val="004202EE"/>
    <w:rsid w:val="0042055E"/>
    <w:rsid w:val="0042147A"/>
    <w:rsid w:val="00421743"/>
    <w:rsid w:val="00421F57"/>
    <w:rsid w:val="00422170"/>
    <w:rsid w:val="0042227D"/>
    <w:rsid w:val="004224F8"/>
    <w:rsid w:val="00422688"/>
    <w:rsid w:val="004244CE"/>
    <w:rsid w:val="00424CBE"/>
    <w:rsid w:val="0042520F"/>
    <w:rsid w:val="00426310"/>
    <w:rsid w:val="00426A43"/>
    <w:rsid w:val="004278A9"/>
    <w:rsid w:val="00430104"/>
    <w:rsid w:val="00431D89"/>
    <w:rsid w:val="00433169"/>
    <w:rsid w:val="004332CC"/>
    <w:rsid w:val="00433389"/>
    <w:rsid w:val="00436B53"/>
    <w:rsid w:val="00436E04"/>
    <w:rsid w:val="0043729E"/>
    <w:rsid w:val="004377CA"/>
    <w:rsid w:val="00437B38"/>
    <w:rsid w:val="00437BCE"/>
    <w:rsid w:val="00441232"/>
    <w:rsid w:val="004412DE"/>
    <w:rsid w:val="0044203A"/>
    <w:rsid w:val="00443201"/>
    <w:rsid w:val="0044500A"/>
    <w:rsid w:val="00445886"/>
    <w:rsid w:val="004459A3"/>
    <w:rsid w:val="00446900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4BE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23F"/>
    <w:rsid w:val="00481D71"/>
    <w:rsid w:val="00481E97"/>
    <w:rsid w:val="0048379E"/>
    <w:rsid w:val="00484F7C"/>
    <w:rsid w:val="004851D9"/>
    <w:rsid w:val="00485BDF"/>
    <w:rsid w:val="00486039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90E"/>
    <w:rsid w:val="00494BCF"/>
    <w:rsid w:val="00496476"/>
    <w:rsid w:val="004976B9"/>
    <w:rsid w:val="00497CB5"/>
    <w:rsid w:val="004A0B56"/>
    <w:rsid w:val="004A0C3B"/>
    <w:rsid w:val="004A13D6"/>
    <w:rsid w:val="004A18A6"/>
    <w:rsid w:val="004A198F"/>
    <w:rsid w:val="004A2BF0"/>
    <w:rsid w:val="004A362B"/>
    <w:rsid w:val="004A4AC4"/>
    <w:rsid w:val="004A512A"/>
    <w:rsid w:val="004A5B2B"/>
    <w:rsid w:val="004A5CE9"/>
    <w:rsid w:val="004A65E8"/>
    <w:rsid w:val="004A708C"/>
    <w:rsid w:val="004A7818"/>
    <w:rsid w:val="004B06EF"/>
    <w:rsid w:val="004B09EE"/>
    <w:rsid w:val="004B0D2F"/>
    <w:rsid w:val="004B153B"/>
    <w:rsid w:val="004B19F5"/>
    <w:rsid w:val="004B1D64"/>
    <w:rsid w:val="004B1EB6"/>
    <w:rsid w:val="004B2646"/>
    <w:rsid w:val="004B3033"/>
    <w:rsid w:val="004B34FD"/>
    <w:rsid w:val="004B5034"/>
    <w:rsid w:val="004B5E00"/>
    <w:rsid w:val="004B6EF3"/>
    <w:rsid w:val="004B7B71"/>
    <w:rsid w:val="004C1B2C"/>
    <w:rsid w:val="004C2611"/>
    <w:rsid w:val="004C2AC8"/>
    <w:rsid w:val="004C2CE3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945"/>
    <w:rsid w:val="004D7A64"/>
    <w:rsid w:val="004D7FFD"/>
    <w:rsid w:val="004E052A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3694"/>
    <w:rsid w:val="004F4D88"/>
    <w:rsid w:val="004F58F0"/>
    <w:rsid w:val="004F61E7"/>
    <w:rsid w:val="004F7460"/>
    <w:rsid w:val="00500505"/>
    <w:rsid w:val="005008FA"/>
    <w:rsid w:val="00500DD5"/>
    <w:rsid w:val="005022BA"/>
    <w:rsid w:val="005029EE"/>
    <w:rsid w:val="00502B62"/>
    <w:rsid w:val="00502F47"/>
    <w:rsid w:val="00503754"/>
    <w:rsid w:val="00504CFD"/>
    <w:rsid w:val="00504EA5"/>
    <w:rsid w:val="005072DC"/>
    <w:rsid w:val="0051000F"/>
    <w:rsid w:val="00510774"/>
    <w:rsid w:val="00510C5B"/>
    <w:rsid w:val="00511288"/>
    <w:rsid w:val="00512401"/>
    <w:rsid w:val="0051333C"/>
    <w:rsid w:val="00513DDB"/>
    <w:rsid w:val="00515370"/>
    <w:rsid w:val="0051639E"/>
    <w:rsid w:val="005172EE"/>
    <w:rsid w:val="00517798"/>
    <w:rsid w:val="0052204A"/>
    <w:rsid w:val="00522362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27444"/>
    <w:rsid w:val="00530039"/>
    <w:rsid w:val="00530EC0"/>
    <w:rsid w:val="00530FCA"/>
    <w:rsid w:val="00531206"/>
    <w:rsid w:val="005316E4"/>
    <w:rsid w:val="0053199A"/>
    <w:rsid w:val="00532653"/>
    <w:rsid w:val="005327A8"/>
    <w:rsid w:val="00532CDB"/>
    <w:rsid w:val="00533290"/>
    <w:rsid w:val="005339B4"/>
    <w:rsid w:val="00533EF6"/>
    <w:rsid w:val="00535169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89F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238"/>
    <w:rsid w:val="005A069C"/>
    <w:rsid w:val="005A07AF"/>
    <w:rsid w:val="005A0BA2"/>
    <w:rsid w:val="005A1CC2"/>
    <w:rsid w:val="005A29BD"/>
    <w:rsid w:val="005A378C"/>
    <w:rsid w:val="005A4B90"/>
    <w:rsid w:val="005A521B"/>
    <w:rsid w:val="005A58AD"/>
    <w:rsid w:val="005A7166"/>
    <w:rsid w:val="005A7CDF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5D81"/>
    <w:rsid w:val="005B609B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566"/>
    <w:rsid w:val="005D7F19"/>
    <w:rsid w:val="005E097F"/>
    <w:rsid w:val="005E11F5"/>
    <w:rsid w:val="005E1FF4"/>
    <w:rsid w:val="005E247F"/>
    <w:rsid w:val="005E2868"/>
    <w:rsid w:val="005E29B8"/>
    <w:rsid w:val="005E2ACF"/>
    <w:rsid w:val="005E3600"/>
    <w:rsid w:val="005E4798"/>
    <w:rsid w:val="005E4C99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5F79A5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07F66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5FE4"/>
    <w:rsid w:val="006160E7"/>
    <w:rsid w:val="00617F5E"/>
    <w:rsid w:val="006218C8"/>
    <w:rsid w:val="00621ACC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4607"/>
    <w:rsid w:val="006254D1"/>
    <w:rsid w:val="00626117"/>
    <w:rsid w:val="00626193"/>
    <w:rsid w:val="00626772"/>
    <w:rsid w:val="00626842"/>
    <w:rsid w:val="00626BAC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0B06"/>
    <w:rsid w:val="0064169A"/>
    <w:rsid w:val="0064189B"/>
    <w:rsid w:val="006418AC"/>
    <w:rsid w:val="00641955"/>
    <w:rsid w:val="00642667"/>
    <w:rsid w:val="00642C57"/>
    <w:rsid w:val="0064329F"/>
    <w:rsid w:val="00643EDC"/>
    <w:rsid w:val="00644A71"/>
    <w:rsid w:val="00645806"/>
    <w:rsid w:val="00645B7C"/>
    <w:rsid w:val="00646B38"/>
    <w:rsid w:val="00647052"/>
    <w:rsid w:val="0064709C"/>
    <w:rsid w:val="0064779B"/>
    <w:rsid w:val="00650E65"/>
    <w:rsid w:val="00651A63"/>
    <w:rsid w:val="0065237B"/>
    <w:rsid w:val="0065539A"/>
    <w:rsid w:val="00655ED2"/>
    <w:rsid w:val="0065610E"/>
    <w:rsid w:val="006615C6"/>
    <w:rsid w:val="006634CB"/>
    <w:rsid w:val="0066357C"/>
    <w:rsid w:val="00664523"/>
    <w:rsid w:val="006650CD"/>
    <w:rsid w:val="0066741A"/>
    <w:rsid w:val="00667792"/>
    <w:rsid w:val="00670A3D"/>
    <w:rsid w:val="0067105A"/>
    <w:rsid w:val="00673199"/>
    <w:rsid w:val="006739B9"/>
    <w:rsid w:val="00673D74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426"/>
    <w:rsid w:val="0068271B"/>
    <w:rsid w:val="006835AC"/>
    <w:rsid w:val="00684380"/>
    <w:rsid w:val="00684D1B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56A5"/>
    <w:rsid w:val="006959C9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189"/>
    <w:rsid w:val="006B6D2D"/>
    <w:rsid w:val="006B6D4E"/>
    <w:rsid w:val="006B6D6C"/>
    <w:rsid w:val="006B70EE"/>
    <w:rsid w:val="006B79D1"/>
    <w:rsid w:val="006C1481"/>
    <w:rsid w:val="006C24C4"/>
    <w:rsid w:val="006C264E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C7FB8"/>
    <w:rsid w:val="006D02BD"/>
    <w:rsid w:val="006D0715"/>
    <w:rsid w:val="006D1917"/>
    <w:rsid w:val="006D2200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0EB"/>
    <w:rsid w:val="006E584B"/>
    <w:rsid w:val="006E5CE2"/>
    <w:rsid w:val="006E60CB"/>
    <w:rsid w:val="006E64D7"/>
    <w:rsid w:val="006E719E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220"/>
    <w:rsid w:val="007047D6"/>
    <w:rsid w:val="007061DC"/>
    <w:rsid w:val="007066FA"/>
    <w:rsid w:val="007068AB"/>
    <w:rsid w:val="00706C29"/>
    <w:rsid w:val="00707530"/>
    <w:rsid w:val="00710808"/>
    <w:rsid w:val="00712A8A"/>
    <w:rsid w:val="00712C55"/>
    <w:rsid w:val="0071393B"/>
    <w:rsid w:val="00713AF9"/>
    <w:rsid w:val="00714084"/>
    <w:rsid w:val="007143F5"/>
    <w:rsid w:val="00714C21"/>
    <w:rsid w:val="007159C0"/>
    <w:rsid w:val="00715EAE"/>
    <w:rsid w:val="007160A6"/>
    <w:rsid w:val="00716268"/>
    <w:rsid w:val="007162F1"/>
    <w:rsid w:val="00717172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6B6D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46E4"/>
    <w:rsid w:val="00746949"/>
    <w:rsid w:val="007472B5"/>
    <w:rsid w:val="007479A5"/>
    <w:rsid w:val="00747BE3"/>
    <w:rsid w:val="00750550"/>
    <w:rsid w:val="007509C5"/>
    <w:rsid w:val="00750A28"/>
    <w:rsid w:val="00752560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6387"/>
    <w:rsid w:val="00766E0C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754CE"/>
    <w:rsid w:val="007809B1"/>
    <w:rsid w:val="007813BE"/>
    <w:rsid w:val="00782913"/>
    <w:rsid w:val="0078314B"/>
    <w:rsid w:val="007833EE"/>
    <w:rsid w:val="0078350C"/>
    <w:rsid w:val="007852EC"/>
    <w:rsid w:val="00786E0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5225"/>
    <w:rsid w:val="007973E2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791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1E70"/>
    <w:rsid w:val="007F212B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7B4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369"/>
    <w:rsid w:val="00837951"/>
    <w:rsid w:val="00840305"/>
    <w:rsid w:val="00840D73"/>
    <w:rsid w:val="008416AB"/>
    <w:rsid w:val="00842521"/>
    <w:rsid w:val="0084301A"/>
    <w:rsid w:val="008430F7"/>
    <w:rsid w:val="0084387B"/>
    <w:rsid w:val="00844B1C"/>
    <w:rsid w:val="00844B7E"/>
    <w:rsid w:val="008469AC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0D97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6784E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B4A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0D11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244"/>
    <w:rsid w:val="008C3EA5"/>
    <w:rsid w:val="008C5B68"/>
    <w:rsid w:val="008C6253"/>
    <w:rsid w:val="008C64BB"/>
    <w:rsid w:val="008C6787"/>
    <w:rsid w:val="008C6889"/>
    <w:rsid w:val="008C7210"/>
    <w:rsid w:val="008C7B15"/>
    <w:rsid w:val="008D1A27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352B"/>
    <w:rsid w:val="008E4094"/>
    <w:rsid w:val="008E4456"/>
    <w:rsid w:val="008E45D6"/>
    <w:rsid w:val="008E477E"/>
    <w:rsid w:val="008E4941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3C2"/>
    <w:rsid w:val="008F140E"/>
    <w:rsid w:val="008F4163"/>
    <w:rsid w:val="008F4D0A"/>
    <w:rsid w:val="008F5184"/>
    <w:rsid w:val="008F5AD0"/>
    <w:rsid w:val="008F68F0"/>
    <w:rsid w:val="008F71C0"/>
    <w:rsid w:val="008F7681"/>
    <w:rsid w:val="00901F2C"/>
    <w:rsid w:val="00902149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4DE6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0A44"/>
    <w:rsid w:val="00941120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3E57"/>
    <w:rsid w:val="0096475E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397"/>
    <w:rsid w:val="009736E5"/>
    <w:rsid w:val="00976149"/>
    <w:rsid w:val="009778DA"/>
    <w:rsid w:val="009778EE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3E67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056"/>
    <w:rsid w:val="009C02B7"/>
    <w:rsid w:val="009C069A"/>
    <w:rsid w:val="009C1206"/>
    <w:rsid w:val="009C19B2"/>
    <w:rsid w:val="009C1F9B"/>
    <w:rsid w:val="009C3DAC"/>
    <w:rsid w:val="009C51B9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40B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B"/>
    <w:rsid w:val="00A20C7E"/>
    <w:rsid w:val="00A20D72"/>
    <w:rsid w:val="00A21749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0D48"/>
    <w:rsid w:val="00A32A01"/>
    <w:rsid w:val="00A3383F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158D"/>
    <w:rsid w:val="00A42EDB"/>
    <w:rsid w:val="00A43D85"/>
    <w:rsid w:val="00A44417"/>
    <w:rsid w:val="00A4492A"/>
    <w:rsid w:val="00A45188"/>
    <w:rsid w:val="00A466A1"/>
    <w:rsid w:val="00A50D1F"/>
    <w:rsid w:val="00A52236"/>
    <w:rsid w:val="00A5328B"/>
    <w:rsid w:val="00A54AC9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721"/>
    <w:rsid w:val="00A63B1A"/>
    <w:rsid w:val="00A65231"/>
    <w:rsid w:val="00A65981"/>
    <w:rsid w:val="00A65A1C"/>
    <w:rsid w:val="00A6696B"/>
    <w:rsid w:val="00A6728E"/>
    <w:rsid w:val="00A67858"/>
    <w:rsid w:val="00A67CE3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733"/>
    <w:rsid w:val="00A83D16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8F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06"/>
    <w:rsid w:val="00A97DCA"/>
    <w:rsid w:val="00A97FA8"/>
    <w:rsid w:val="00AA1D24"/>
    <w:rsid w:val="00AA2748"/>
    <w:rsid w:val="00AA3183"/>
    <w:rsid w:val="00AA31EA"/>
    <w:rsid w:val="00AA45EE"/>
    <w:rsid w:val="00AA53EB"/>
    <w:rsid w:val="00AA5407"/>
    <w:rsid w:val="00AA5A11"/>
    <w:rsid w:val="00AA5F7A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3ED1"/>
    <w:rsid w:val="00AC499D"/>
    <w:rsid w:val="00AC514B"/>
    <w:rsid w:val="00AC5471"/>
    <w:rsid w:val="00AC5518"/>
    <w:rsid w:val="00AC5915"/>
    <w:rsid w:val="00AC5FB6"/>
    <w:rsid w:val="00AC73C7"/>
    <w:rsid w:val="00AD01C2"/>
    <w:rsid w:val="00AD1A77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7FF"/>
    <w:rsid w:val="00AE2DE8"/>
    <w:rsid w:val="00AE366E"/>
    <w:rsid w:val="00AE418F"/>
    <w:rsid w:val="00AE4BD2"/>
    <w:rsid w:val="00AE4C43"/>
    <w:rsid w:val="00AE51E5"/>
    <w:rsid w:val="00AE5DDB"/>
    <w:rsid w:val="00AE61B4"/>
    <w:rsid w:val="00AE65B2"/>
    <w:rsid w:val="00AE667D"/>
    <w:rsid w:val="00AE6822"/>
    <w:rsid w:val="00AE6F9A"/>
    <w:rsid w:val="00AE70BF"/>
    <w:rsid w:val="00AE73F2"/>
    <w:rsid w:val="00AE7465"/>
    <w:rsid w:val="00AE74B6"/>
    <w:rsid w:val="00AF0272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FA"/>
    <w:rsid w:val="00AF4C00"/>
    <w:rsid w:val="00AF6406"/>
    <w:rsid w:val="00B00C65"/>
    <w:rsid w:val="00B010D8"/>
    <w:rsid w:val="00B01119"/>
    <w:rsid w:val="00B01165"/>
    <w:rsid w:val="00B01856"/>
    <w:rsid w:val="00B01899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0F4F"/>
    <w:rsid w:val="00B1111E"/>
    <w:rsid w:val="00B11452"/>
    <w:rsid w:val="00B1175D"/>
    <w:rsid w:val="00B11EF8"/>
    <w:rsid w:val="00B139A4"/>
    <w:rsid w:val="00B14908"/>
    <w:rsid w:val="00B15464"/>
    <w:rsid w:val="00B17663"/>
    <w:rsid w:val="00B2093B"/>
    <w:rsid w:val="00B21F9F"/>
    <w:rsid w:val="00B21FAF"/>
    <w:rsid w:val="00B2235B"/>
    <w:rsid w:val="00B22C97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5D4C"/>
    <w:rsid w:val="00B4658E"/>
    <w:rsid w:val="00B46928"/>
    <w:rsid w:val="00B46F53"/>
    <w:rsid w:val="00B4796B"/>
    <w:rsid w:val="00B508E3"/>
    <w:rsid w:val="00B512AD"/>
    <w:rsid w:val="00B51A8E"/>
    <w:rsid w:val="00B5263F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286"/>
    <w:rsid w:val="00B74A63"/>
    <w:rsid w:val="00B74F19"/>
    <w:rsid w:val="00B76ADD"/>
    <w:rsid w:val="00B77EE0"/>
    <w:rsid w:val="00B80547"/>
    <w:rsid w:val="00B81567"/>
    <w:rsid w:val="00B81AA9"/>
    <w:rsid w:val="00B82697"/>
    <w:rsid w:val="00B84B41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3C89"/>
    <w:rsid w:val="00BA4315"/>
    <w:rsid w:val="00BA4368"/>
    <w:rsid w:val="00BA4AE2"/>
    <w:rsid w:val="00BA6388"/>
    <w:rsid w:val="00BA6693"/>
    <w:rsid w:val="00BA78A4"/>
    <w:rsid w:val="00BA7D39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4D6A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4F6"/>
    <w:rsid w:val="00BD5727"/>
    <w:rsid w:val="00BD59E3"/>
    <w:rsid w:val="00BD5B62"/>
    <w:rsid w:val="00BD6A5A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414"/>
    <w:rsid w:val="00BE76AB"/>
    <w:rsid w:val="00BE790B"/>
    <w:rsid w:val="00BF0012"/>
    <w:rsid w:val="00BF0E43"/>
    <w:rsid w:val="00BF1C16"/>
    <w:rsid w:val="00BF1F62"/>
    <w:rsid w:val="00BF3B0C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17E59"/>
    <w:rsid w:val="00C2049B"/>
    <w:rsid w:val="00C20AAC"/>
    <w:rsid w:val="00C21B2A"/>
    <w:rsid w:val="00C22335"/>
    <w:rsid w:val="00C22D6F"/>
    <w:rsid w:val="00C22DE5"/>
    <w:rsid w:val="00C23071"/>
    <w:rsid w:val="00C23496"/>
    <w:rsid w:val="00C23B74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0F8"/>
    <w:rsid w:val="00C47CCD"/>
    <w:rsid w:val="00C512D8"/>
    <w:rsid w:val="00C529AA"/>
    <w:rsid w:val="00C531AE"/>
    <w:rsid w:val="00C53E6B"/>
    <w:rsid w:val="00C544CE"/>
    <w:rsid w:val="00C54524"/>
    <w:rsid w:val="00C5482E"/>
    <w:rsid w:val="00C553A1"/>
    <w:rsid w:val="00C55C11"/>
    <w:rsid w:val="00C56845"/>
    <w:rsid w:val="00C569B7"/>
    <w:rsid w:val="00C569C6"/>
    <w:rsid w:val="00C56C4C"/>
    <w:rsid w:val="00C5746C"/>
    <w:rsid w:val="00C6004F"/>
    <w:rsid w:val="00C60387"/>
    <w:rsid w:val="00C604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64A"/>
    <w:rsid w:val="00C72B0B"/>
    <w:rsid w:val="00C72F93"/>
    <w:rsid w:val="00C73D92"/>
    <w:rsid w:val="00C74B02"/>
    <w:rsid w:val="00C7689F"/>
    <w:rsid w:val="00C8053F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16D"/>
    <w:rsid w:val="00C9269E"/>
    <w:rsid w:val="00C92BD3"/>
    <w:rsid w:val="00C92F17"/>
    <w:rsid w:val="00C938BB"/>
    <w:rsid w:val="00C93930"/>
    <w:rsid w:val="00C93D8B"/>
    <w:rsid w:val="00C94BDE"/>
    <w:rsid w:val="00C94FA4"/>
    <w:rsid w:val="00C95514"/>
    <w:rsid w:val="00C95C03"/>
    <w:rsid w:val="00C95D2F"/>
    <w:rsid w:val="00C95E2D"/>
    <w:rsid w:val="00C963E8"/>
    <w:rsid w:val="00C96D27"/>
    <w:rsid w:val="00C97078"/>
    <w:rsid w:val="00C97A2F"/>
    <w:rsid w:val="00C97ABC"/>
    <w:rsid w:val="00C97B41"/>
    <w:rsid w:val="00C97E79"/>
    <w:rsid w:val="00CA04D4"/>
    <w:rsid w:val="00CA05E9"/>
    <w:rsid w:val="00CA072F"/>
    <w:rsid w:val="00CA4126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A95"/>
    <w:rsid w:val="00CB7C1D"/>
    <w:rsid w:val="00CB7F2B"/>
    <w:rsid w:val="00CB7FE8"/>
    <w:rsid w:val="00CC0BFE"/>
    <w:rsid w:val="00CC14A1"/>
    <w:rsid w:val="00CC1894"/>
    <w:rsid w:val="00CC1A2B"/>
    <w:rsid w:val="00CC20D6"/>
    <w:rsid w:val="00CC3075"/>
    <w:rsid w:val="00CC3E80"/>
    <w:rsid w:val="00CC4BB5"/>
    <w:rsid w:val="00CC4F11"/>
    <w:rsid w:val="00CC4F49"/>
    <w:rsid w:val="00CC7619"/>
    <w:rsid w:val="00CC77B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2D"/>
    <w:rsid w:val="00CE01A4"/>
    <w:rsid w:val="00CE08EB"/>
    <w:rsid w:val="00CE19BB"/>
    <w:rsid w:val="00CE1CBA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6DD4"/>
    <w:rsid w:val="00CE7B07"/>
    <w:rsid w:val="00CF08CD"/>
    <w:rsid w:val="00CF0E21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1F2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B18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4B4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310"/>
    <w:rsid w:val="00D42881"/>
    <w:rsid w:val="00D42B4C"/>
    <w:rsid w:val="00D42D4E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57E75"/>
    <w:rsid w:val="00D6024D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47F1"/>
    <w:rsid w:val="00D6539F"/>
    <w:rsid w:val="00D65DEC"/>
    <w:rsid w:val="00D66D3E"/>
    <w:rsid w:val="00D6712E"/>
    <w:rsid w:val="00D6760F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20A"/>
    <w:rsid w:val="00D764AB"/>
    <w:rsid w:val="00D77184"/>
    <w:rsid w:val="00D81DA8"/>
    <w:rsid w:val="00D82455"/>
    <w:rsid w:val="00D83014"/>
    <w:rsid w:val="00D84102"/>
    <w:rsid w:val="00D844D3"/>
    <w:rsid w:val="00D845DA"/>
    <w:rsid w:val="00D847B8"/>
    <w:rsid w:val="00D84DDF"/>
    <w:rsid w:val="00D85441"/>
    <w:rsid w:val="00D86602"/>
    <w:rsid w:val="00D86926"/>
    <w:rsid w:val="00D87CC5"/>
    <w:rsid w:val="00D90972"/>
    <w:rsid w:val="00D917A4"/>
    <w:rsid w:val="00D9394C"/>
    <w:rsid w:val="00D93D23"/>
    <w:rsid w:val="00D94346"/>
    <w:rsid w:val="00D94F7D"/>
    <w:rsid w:val="00D955DA"/>
    <w:rsid w:val="00D96450"/>
    <w:rsid w:val="00D967A7"/>
    <w:rsid w:val="00D970A2"/>
    <w:rsid w:val="00D977A5"/>
    <w:rsid w:val="00D97AFA"/>
    <w:rsid w:val="00DA00E3"/>
    <w:rsid w:val="00DA06D0"/>
    <w:rsid w:val="00DA0F1F"/>
    <w:rsid w:val="00DA1326"/>
    <w:rsid w:val="00DA1834"/>
    <w:rsid w:val="00DA20B1"/>
    <w:rsid w:val="00DA32A9"/>
    <w:rsid w:val="00DA3F04"/>
    <w:rsid w:val="00DA440E"/>
    <w:rsid w:val="00DA4D55"/>
    <w:rsid w:val="00DA59C1"/>
    <w:rsid w:val="00DA6841"/>
    <w:rsid w:val="00DA6FC7"/>
    <w:rsid w:val="00DA787C"/>
    <w:rsid w:val="00DA787E"/>
    <w:rsid w:val="00DA79C7"/>
    <w:rsid w:val="00DA7B72"/>
    <w:rsid w:val="00DB0248"/>
    <w:rsid w:val="00DB07D8"/>
    <w:rsid w:val="00DB089A"/>
    <w:rsid w:val="00DB2269"/>
    <w:rsid w:val="00DB65E0"/>
    <w:rsid w:val="00DB6700"/>
    <w:rsid w:val="00DB68CF"/>
    <w:rsid w:val="00DB766E"/>
    <w:rsid w:val="00DC01CE"/>
    <w:rsid w:val="00DC0AE0"/>
    <w:rsid w:val="00DC118F"/>
    <w:rsid w:val="00DC133D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1FB6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1DCB"/>
    <w:rsid w:val="00DF2081"/>
    <w:rsid w:val="00DF24F4"/>
    <w:rsid w:val="00DF30EF"/>
    <w:rsid w:val="00DF40CC"/>
    <w:rsid w:val="00DF5011"/>
    <w:rsid w:val="00DF54B9"/>
    <w:rsid w:val="00DF72AA"/>
    <w:rsid w:val="00DF7672"/>
    <w:rsid w:val="00DF7901"/>
    <w:rsid w:val="00DF7BCA"/>
    <w:rsid w:val="00E001A4"/>
    <w:rsid w:val="00E00417"/>
    <w:rsid w:val="00E00E77"/>
    <w:rsid w:val="00E01343"/>
    <w:rsid w:val="00E01DD8"/>
    <w:rsid w:val="00E02906"/>
    <w:rsid w:val="00E02F0C"/>
    <w:rsid w:val="00E03B8C"/>
    <w:rsid w:val="00E04ACB"/>
    <w:rsid w:val="00E0573B"/>
    <w:rsid w:val="00E07A08"/>
    <w:rsid w:val="00E07A2B"/>
    <w:rsid w:val="00E07D71"/>
    <w:rsid w:val="00E10C21"/>
    <w:rsid w:val="00E10E16"/>
    <w:rsid w:val="00E114EC"/>
    <w:rsid w:val="00E12F8B"/>
    <w:rsid w:val="00E13224"/>
    <w:rsid w:val="00E14062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411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0453"/>
    <w:rsid w:val="00E514FD"/>
    <w:rsid w:val="00E51E51"/>
    <w:rsid w:val="00E52C82"/>
    <w:rsid w:val="00E53822"/>
    <w:rsid w:val="00E5399B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1833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2AD"/>
    <w:rsid w:val="00E87EC8"/>
    <w:rsid w:val="00E903C2"/>
    <w:rsid w:val="00E911DA"/>
    <w:rsid w:val="00E9122D"/>
    <w:rsid w:val="00E91255"/>
    <w:rsid w:val="00E91367"/>
    <w:rsid w:val="00E91473"/>
    <w:rsid w:val="00E9152E"/>
    <w:rsid w:val="00E91817"/>
    <w:rsid w:val="00E92862"/>
    <w:rsid w:val="00E94961"/>
    <w:rsid w:val="00E95128"/>
    <w:rsid w:val="00E95270"/>
    <w:rsid w:val="00E95CC2"/>
    <w:rsid w:val="00E96180"/>
    <w:rsid w:val="00E964A1"/>
    <w:rsid w:val="00E97497"/>
    <w:rsid w:val="00E9782B"/>
    <w:rsid w:val="00E97963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2E40"/>
    <w:rsid w:val="00EA3A99"/>
    <w:rsid w:val="00EA52D6"/>
    <w:rsid w:val="00EA5868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4D3B"/>
    <w:rsid w:val="00EB5479"/>
    <w:rsid w:val="00EB57AC"/>
    <w:rsid w:val="00EB5C30"/>
    <w:rsid w:val="00EC0866"/>
    <w:rsid w:val="00EC2135"/>
    <w:rsid w:val="00EC246F"/>
    <w:rsid w:val="00EC385D"/>
    <w:rsid w:val="00EC50C6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694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45D"/>
    <w:rsid w:val="00EF2798"/>
    <w:rsid w:val="00EF5800"/>
    <w:rsid w:val="00F00F82"/>
    <w:rsid w:val="00F01744"/>
    <w:rsid w:val="00F0178A"/>
    <w:rsid w:val="00F01F06"/>
    <w:rsid w:val="00F04175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8C"/>
    <w:rsid w:val="00F136E9"/>
    <w:rsid w:val="00F1446D"/>
    <w:rsid w:val="00F14E6B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25A"/>
    <w:rsid w:val="00F43F2E"/>
    <w:rsid w:val="00F448E3"/>
    <w:rsid w:val="00F456B5"/>
    <w:rsid w:val="00F45D0F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4B3A"/>
    <w:rsid w:val="00F66979"/>
    <w:rsid w:val="00F66B9E"/>
    <w:rsid w:val="00F67D2D"/>
    <w:rsid w:val="00F709C4"/>
    <w:rsid w:val="00F7139B"/>
    <w:rsid w:val="00F71DCF"/>
    <w:rsid w:val="00F7213F"/>
    <w:rsid w:val="00F72F9B"/>
    <w:rsid w:val="00F733DA"/>
    <w:rsid w:val="00F73533"/>
    <w:rsid w:val="00F73AAE"/>
    <w:rsid w:val="00F741F5"/>
    <w:rsid w:val="00F74328"/>
    <w:rsid w:val="00F751E6"/>
    <w:rsid w:val="00F76497"/>
    <w:rsid w:val="00F76876"/>
    <w:rsid w:val="00F80650"/>
    <w:rsid w:val="00F8198D"/>
    <w:rsid w:val="00F820C7"/>
    <w:rsid w:val="00F849A7"/>
    <w:rsid w:val="00F84C2C"/>
    <w:rsid w:val="00F87488"/>
    <w:rsid w:val="00F87E5B"/>
    <w:rsid w:val="00F90926"/>
    <w:rsid w:val="00F91CDE"/>
    <w:rsid w:val="00F91EEA"/>
    <w:rsid w:val="00F9313F"/>
    <w:rsid w:val="00F93A70"/>
    <w:rsid w:val="00F9452B"/>
    <w:rsid w:val="00F949D8"/>
    <w:rsid w:val="00F949EE"/>
    <w:rsid w:val="00F95253"/>
    <w:rsid w:val="00F952B2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4CAF"/>
    <w:rsid w:val="00FA58C5"/>
    <w:rsid w:val="00FA5B01"/>
    <w:rsid w:val="00FA5CF8"/>
    <w:rsid w:val="00FA6078"/>
    <w:rsid w:val="00FA66A5"/>
    <w:rsid w:val="00FA6C26"/>
    <w:rsid w:val="00FA6C64"/>
    <w:rsid w:val="00FB00D9"/>
    <w:rsid w:val="00FB071D"/>
    <w:rsid w:val="00FB0F5A"/>
    <w:rsid w:val="00FB1803"/>
    <w:rsid w:val="00FB1BBB"/>
    <w:rsid w:val="00FB2C8C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3DC8"/>
    <w:rsid w:val="00FC4560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5315"/>
    <w:rsid w:val="00FE547F"/>
    <w:rsid w:val="00FE55CC"/>
    <w:rsid w:val="00FE633E"/>
    <w:rsid w:val="00FE63D1"/>
    <w:rsid w:val="00FE6633"/>
    <w:rsid w:val="00FF0131"/>
    <w:rsid w:val="00FF1BB2"/>
    <w:rsid w:val="00FF1D93"/>
    <w:rsid w:val="00FF1F2C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  <w:style w:type="table" w:styleId="ListaMdia2-nfase1">
    <w:name w:val="Medium List 2 Accent 1"/>
    <w:basedOn w:val="Tabelanormal"/>
    <w:uiPriority w:val="66"/>
    <w:rsid w:val="005D75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ADBC-A26D-4179-8197-C47FAB1F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103</TotalTime>
  <Pages>8</Pages>
  <Words>3530</Words>
  <Characters>19067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7</cp:revision>
  <cp:lastPrinted>2021-10-14T14:54:00Z</cp:lastPrinted>
  <dcterms:created xsi:type="dcterms:W3CDTF">2021-10-14T14:11:00Z</dcterms:created>
  <dcterms:modified xsi:type="dcterms:W3CDTF">2021-10-14T19:39:00Z</dcterms:modified>
</cp:coreProperties>
</file>