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ED3F59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31</w:t>
      </w:r>
      <w:r w:rsidR="00F45D0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TRIGÉSIMA PRIMEIRA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F45D0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F849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OITAVA)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vinte e sete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27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outubro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F751E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10F4F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7F1E70">
        <w:rPr>
          <w:rFonts w:ascii="Calibri" w:eastAsia="Calibri" w:hAnsi="Calibri" w:cs="Calibri"/>
          <w:sz w:val="28"/>
          <w:szCs w:val="28"/>
          <w:lang w:eastAsia="en-US"/>
        </w:rPr>
        <w:t xml:space="preserve">iniciando </w:t>
      </w:r>
      <w:r w:rsidR="00A04C8A"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D5482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 e vinte minutos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>09h20min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F5141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</w:t>
      </w:r>
      <w:r w:rsidR="00C21B2A">
        <w:rPr>
          <w:rFonts w:ascii="Calibri" w:eastAsia="Calibri" w:hAnsi="Calibri" w:cs="Calibri"/>
          <w:sz w:val="28"/>
          <w:szCs w:val="28"/>
          <w:lang w:eastAsia="en-US"/>
        </w:rPr>
        <w:t>...............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AE3D49">
        <w:rPr>
          <w:rFonts w:ascii="Calibri" w:eastAsia="Calibri" w:hAnsi="Calibri" w:cs="Calibri"/>
          <w:color w:val="000000"/>
          <w:sz w:val="28"/>
          <w:szCs w:val="28"/>
          <w:lang w:eastAsia="en-US"/>
        </w:rPr>
        <w:t>31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F952B2" w:rsidRDefault="00F952B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C6D22" w:rsidRDefault="004C6D22" w:rsidP="00F952B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Neste momento, o Senhor Presidente comunicou que o uso da Tribuna Livre pela Senhora Maristela </w:t>
      </w:r>
      <w:proofErr w:type="spellStart"/>
      <w:r>
        <w:rPr>
          <w:rFonts w:ascii="Calibri" w:hAnsi="Calibri" w:cs="Calibri"/>
          <w:sz w:val="28"/>
          <w:szCs w:val="28"/>
        </w:rPr>
        <w:t>Prilips</w:t>
      </w:r>
      <w:proofErr w:type="spellEnd"/>
      <w:r>
        <w:rPr>
          <w:rFonts w:ascii="Calibri" w:hAnsi="Calibri" w:cs="Calibri"/>
          <w:sz w:val="28"/>
          <w:szCs w:val="28"/>
        </w:rPr>
        <w:t xml:space="preserve">, Presidente da Associação </w:t>
      </w:r>
      <w:proofErr w:type="spellStart"/>
      <w:r>
        <w:rPr>
          <w:rFonts w:ascii="Calibri" w:hAnsi="Calibri" w:cs="Calibri"/>
          <w:sz w:val="28"/>
          <w:szCs w:val="28"/>
        </w:rPr>
        <w:t>Jacareiense</w:t>
      </w:r>
      <w:proofErr w:type="spellEnd"/>
      <w:r>
        <w:rPr>
          <w:rFonts w:ascii="Calibri" w:hAnsi="Calibri" w:cs="Calibri"/>
          <w:sz w:val="28"/>
          <w:szCs w:val="28"/>
        </w:rPr>
        <w:t xml:space="preserve"> de Diabéticos, que abordará o Tema “Dia Mundial do Diabético” </w:t>
      </w:r>
      <w:r w:rsidRPr="004C6D22">
        <w:rPr>
          <w:rFonts w:ascii="Calibri" w:hAnsi="Calibri" w:cs="Calibri"/>
          <w:b/>
          <w:sz w:val="28"/>
          <w:szCs w:val="28"/>
        </w:rPr>
        <w:t>foi transferido para a próxima sessão</w:t>
      </w:r>
      <w:r>
        <w:rPr>
          <w:rFonts w:ascii="Calibri" w:hAnsi="Calibri" w:cs="Calibri"/>
          <w:b/>
          <w:sz w:val="28"/>
          <w:szCs w:val="28"/>
        </w:rPr>
        <w:t xml:space="preserve">, no dia 03/11/2021. 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 </w:t>
      </w:r>
    </w:p>
    <w:p w:rsidR="004C6D22" w:rsidRDefault="004C6D22" w:rsidP="004C6D2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363EFE" w:rsidRDefault="00363EFE" w:rsidP="00363EF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lastRenderedPageBreak/>
        <w:t>ABNER DE MADUREIRA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4139 4142 4145 4150</w:t>
      </w:r>
      <w:r>
        <w:rPr>
          <w:rFonts w:ascii="Calibri" w:hAnsi="Calibri" w:cs="Calibri"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>Moç</w:t>
      </w:r>
      <w:r>
        <w:rPr>
          <w:rFonts w:ascii="Calibri" w:hAnsi="Calibri" w:cs="Calibri"/>
          <w:b/>
          <w:bCs/>
          <w:sz w:val="28"/>
          <w:szCs w:val="28"/>
        </w:rPr>
        <w:t>ão lida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0563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ao Evangelista Edson Rodrigues,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Congregação no Jardim Bela Vista, filiada à Igreja Evangélica Assembleia de Deus Ministério de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Madureira desta cidade, pelo transcurso de seu aniversário, a ser comemorado no dia 30 de outubro.</w:t>
      </w:r>
      <w:r>
        <w:rPr>
          <w:rFonts w:ascii="Calibri" w:hAnsi="Calibri" w:cs="Calibri"/>
          <w:sz w:val="28"/>
          <w:szCs w:val="28"/>
        </w:rPr>
        <w:t xml:space="preserve"> 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DUDI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4032 4033 4034 4035 4037 4038 4054 4055 4117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Requerimento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0386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JTU – Jacareí Transporte Urbano Ltda., solicitando providências no que diz respeito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aos horários de ônibus da linha que atende o Parque dos Príncipes.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Moç</w:t>
      </w:r>
      <w:r>
        <w:rPr>
          <w:rFonts w:ascii="Calibri" w:hAnsi="Calibri" w:cs="Calibri"/>
          <w:b/>
          <w:bCs/>
          <w:sz w:val="28"/>
          <w:szCs w:val="28"/>
        </w:rPr>
        <w:t>ão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lida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0581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Registra o transcurso do Dia do Dentista, comemorado em 25 de outubro.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EDGARD SASAKI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>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4185 4186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Moç</w:t>
      </w:r>
      <w:r>
        <w:rPr>
          <w:rFonts w:ascii="Calibri" w:hAnsi="Calibri" w:cs="Calibri"/>
          <w:b/>
          <w:bCs/>
          <w:sz w:val="28"/>
          <w:szCs w:val="28"/>
        </w:rPr>
        <w:t xml:space="preserve">ão lida </w:t>
      </w:r>
      <w:r w:rsidRPr="00A95811">
        <w:rPr>
          <w:rFonts w:ascii="Calibri" w:hAnsi="Calibri" w:cs="Calibri"/>
          <w:b/>
          <w:bCs/>
          <w:sz w:val="28"/>
          <w:szCs w:val="28"/>
        </w:rPr>
        <w:t>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0592 </w:t>
      </w:r>
      <w:r>
        <w:rPr>
          <w:rFonts w:ascii="Calibri" w:hAnsi="Calibri" w:cs="Calibri"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à Associação Esportiva Jacareí </w:t>
      </w:r>
      <w:proofErr w:type="spellStart"/>
      <w:r w:rsidRPr="00A95811">
        <w:rPr>
          <w:rFonts w:ascii="Calibri" w:hAnsi="Calibri" w:cs="Calibri"/>
          <w:sz w:val="28"/>
          <w:szCs w:val="28"/>
        </w:rPr>
        <w:t>Rugby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em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comemoração aos seus 15 anos de fundação, ocorrida no dia 19 de outubro passado.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HERNANI BARRETO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4158 4165 4170 4173 4177 4178 4179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Pedidos de Informações deliberados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0186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Requer informações quanto à conclusão da pavimentação de toda a extensão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Avenida Doutor Romeu Carlos Petrilli, marginal da Rodovia Presidente Dutra, no Parque Meia Lua.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0187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Requer informações quanto ao transporte público coletivo no Bairro Estância Porto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Velho, que não tem cumprido adequadamente sua programação, prejudicando os moradores.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0584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ao cirurgião-dentista Dr. Fábio Tadeu Rosa, pela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justa homenagem recebida por meio do Diploma Cirurgião-Dentista Destaque do Ano de 2021.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0585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à cirurgiã-dentista Dra. Maria Helena Piovesan, pela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justa homenagem recebida por meio do Diploma Cirurgião-Dentista Destaque do Ano de 2021.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0586 </w:t>
      </w:r>
      <w:r>
        <w:rPr>
          <w:rFonts w:ascii="Calibri" w:hAnsi="Calibri" w:cs="Calibri"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à cirurgiã-dentista Dra. Lucíola Helena Ferreira, pela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justa homenagem recebida por meio do Diploma Cirurgião-Dentista Destaque do Ano de 2021.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0587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</w:t>
      </w:r>
      <w:r w:rsidRPr="00A95811">
        <w:rPr>
          <w:rFonts w:ascii="Calibri" w:hAnsi="Calibri" w:cs="Calibri"/>
          <w:sz w:val="28"/>
          <w:szCs w:val="28"/>
        </w:rPr>
        <w:lastRenderedPageBreak/>
        <w:t xml:space="preserve">Congratulatória à cirurgiã-dentista Dra. Léa de Oliveira </w:t>
      </w:r>
      <w:proofErr w:type="spellStart"/>
      <w:r w:rsidRPr="00A95811">
        <w:rPr>
          <w:rFonts w:ascii="Calibri" w:hAnsi="Calibri" w:cs="Calibri"/>
          <w:sz w:val="28"/>
          <w:szCs w:val="28"/>
        </w:rPr>
        <w:t>Zaccaro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Paula, pela justa homenagem recebida por meio do Diploma Cirurgião-Dentista Destaque do Ano de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sz w:val="28"/>
          <w:szCs w:val="28"/>
        </w:rPr>
        <w:t>2021.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0588 </w:t>
      </w:r>
      <w:r>
        <w:rPr>
          <w:rFonts w:ascii="Calibri" w:hAnsi="Calibri" w:cs="Calibri"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à cirurgiã-dentista Dra. Cleide Franco Borro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95811">
        <w:rPr>
          <w:rFonts w:ascii="Calibri" w:hAnsi="Calibri" w:cs="Calibri"/>
          <w:sz w:val="28"/>
          <w:szCs w:val="28"/>
        </w:rPr>
        <w:t>Bortolotto</w:t>
      </w:r>
      <w:proofErr w:type="spellEnd"/>
      <w:r w:rsidRPr="00A95811">
        <w:rPr>
          <w:rFonts w:ascii="Calibri" w:hAnsi="Calibri" w:cs="Calibri"/>
          <w:sz w:val="28"/>
          <w:szCs w:val="28"/>
        </w:rPr>
        <w:t>, pela justa homenagem recebida por meio do Diploma Cirurgião-Dentista Destaque do Ano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de 2021.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0589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à Associação Atlético Colônia, na pessoa de seu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Presidente, Senhor Juliano de Paula Oliveira Ferreira, assim como à toda Comunidade do Jardim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sz w:val="28"/>
          <w:szCs w:val="28"/>
        </w:rPr>
        <w:t>Colônia, por toda dedicação, empenho e perseverança, durante anos, para adquirir melhorias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necessárias para o campo de futebol do referido bairro, reinaugurado no dia 24 de outubro de 2021.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0590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Servidor Público,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comemorado em 28 de outubro.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0591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aniversário de 15 anos da Associação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95811">
        <w:rPr>
          <w:rFonts w:ascii="Calibri" w:hAnsi="Calibri" w:cs="Calibri"/>
          <w:sz w:val="28"/>
          <w:szCs w:val="28"/>
        </w:rPr>
        <w:t>Jacareiense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de Diabéticos - AJD, na pessoa de sua Presidente, a Sra. Maristela </w:t>
      </w:r>
      <w:proofErr w:type="spellStart"/>
      <w:r w:rsidRPr="00A95811">
        <w:rPr>
          <w:rFonts w:ascii="Calibri" w:hAnsi="Calibri" w:cs="Calibri"/>
          <w:sz w:val="28"/>
          <w:szCs w:val="28"/>
        </w:rPr>
        <w:t>Prilips</w:t>
      </w:r>
      <w:proofErr w:type="spellEnd"/>
      <w:r w:rsidRPr="00A95811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LUÍS FLÁVIO (FLAVINHO)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4044 4045 4046 4047 4048 4049 4106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>Pedido de Informações deliberado pelo Plenário: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0183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Requer informações acerca de congestionamento no trânsito da Avenida Getúlio Vargas,</w:t>
      </w:r>
      <w:r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no trecho de entrada e saída do Bairro Villa Branca.</w:t>
      </w:r>
      <w:r>
        <w:rPr>
          <w:rFonts w:ascii="Calibri" w:hAnsi="Calibri" w:cs="Calibri"/>
          <w:sz w:val="28"/>
          <w:szCs w:val="28"/>
        </w:rPr>
        <w:t xml:space="preserve"> 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bCs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MARIA AMÉLIA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4140 4141 4146 4148 4151 4152 4154 4155 4157 4159 4160 4161 4162 4163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4164 4166 4168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PAULINHO DO ESPORTE</w:t>
      </w:r>
      <w:r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4027 4041 4042 4043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0556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Registra o transcurso do Dia do Dentista, 25 de outubro.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0557 </w:t>
      </w:r>
      <w:r w:rsidR="00CE625C">
        <w:rPr>
          <w:rFonts w:ascii="Calibri" w:hAnsi="Calibri" w:cs="Calibri"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de Agradecimento ao Deputado Federal Marco </w:t>
      </w:r>
      <w:proofErr w:type="spellStart"/>
      <w:r w:rsidRPr="00A95811">
        <w:rPr>
          <w:rFonts w:ascii="Calibri" w:hAnsi="Calibri" w:cs="Calibri"/>
          <w:sz w:val="28"/>
          <w:szCs w:val="28"/>
        </w:rPr>
        <w:t>Bertaiolli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por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importante destinação de recursos financeiros ao Município de Jacareí.</w:t>
      </w:r>
      <w:r w:rsidR="00CE625C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 </w:t>
      </w:r>
    </w:p>
    <w:p w:rsidR="00CE625C" w:rsidRDefault="00CE625C" w:rsidP="00CE625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RODRIGO SALOMON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4071 4072 4073 4074 4075 4076 4077 4078 4079 4080 4081 4082 4083 4084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4085 4086 4087 4088 4089 4090 4091 4092 4093 4094 4095 4096 4097 4098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4099 4100 4101 4107 4108 4109 4110 4111 4112 4113 4114 4115 4116 4124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4133 4180 4181 4182 4183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Requerimento </w:t>
      </w:r>
      <w:r w:rsidRPr="00A95811">
        <w:rPr>
          <w:rFonts w:ascii="Calibri" w:hAnsi="Calibri" w:cs="Calibri"/>
          <w:b/>
          <w:bCs/>
          <w:sz w:val="28"/>
          <w:szCs w:val="28"/>
        </w:rPr>
        <w:lastRenderedPageBreak/>
        <w:t>deliberado pelo Plenário: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0394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rondas policiais no Bairro Campo Grande.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0578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Sr. Donizete Eugênio, pelo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transcurso do seu aniversário, comemorado no dia 25 de outubro.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0579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Sr. Paulo Henrique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Domingues pelo transcurso de seu aniversário, comemorado no dia 27 de outubro.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0580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e menção de mérito ao Sr. Júlio Pires, pelo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transcurso do seu aniversário, a ser comemorado no dia 31 de outubro.</w:t>
      </w:r>
      <w:r w:rsidR="00CE625C">
        <w:rPr>
          <w:rFonts w:ascii="Calibri" w:hAnsi="Calibri" w:cs="Calibri"/>
          <w:sz w:val="28"/>
          <w:szCs w:val="28"/>
        </w:rPr>
        <w:t xml:space="preserve"> ................... </w:t>
      </w:r>
    </w:p>
    <w:p w:rsidR="00CE625C" w:rsidRDefault="00CE625C" w:rsidP="00CE625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Default="00A95811" w:rsidP="00CE625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ROGÉRIO TIMÓTEO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>Indicações Protocoladas: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4021 4022 4023 4024 4025 4026 4028 4029 4030 4031 4036 4039 4040 4050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4051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0558 </w:t>
      </w:r>
      <w:r w:rsidRPr="00A95811">
        <w:rPr>
          <w:rFonts w:ascii="Calibri" w:hAnsi="Calibri" w:cs="Calibri"/>
          <w:sz w:val="28"/>
          <w:szCs w:val="28"/>
        </w:rPr>
        <w:t>** Tramitado em Plenário - Moção Congratulatória ao Pastor Fábio Coutinho, da Comunidade Catedral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da Paz, pelo transcurso do seu aniversário, comemorado no dia 21 de outubro.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0559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ao Pastor Elias Santana, da Casa de Apoio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Renascer, pelo excelente trabalho social realizado na cidade de Jacareí.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0577 </w:t>
      </w:r>
      <w:r w:rsidR="00CE625C">
        <w:rPr>
          <w:rFonts w:ascii="Calibri" w:hAnsi="Calibri" w:cs="Calibri"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à Diretoria do Jardim Colônia Futebol Clube pela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inauguração do Espaço Esportivo Joaquim Lacerda dos Santos “</w:t>
      </w:r>
      <w:proofErr w:type="spellStart"/>
      <w:r w:rsidRPr="00A95811">
        <w:rPr>
          <w:rFonts w:ascii="Calibri" w:hAnsi="Calibri" w:cs="Calibri"/>
          <w:sz w:val="28"/>
          <w:szCs w:val="28"/>
        </w:rPr>
        <w:t>Joaquinzão</w:t>
      </w:r>
      <w:proofErr w:type="spellEnd"/>
      <w:r w:rsidRPr="00A95811">
        <w:rPr>
          <w:rFonts w:ascii="Calibri" w:hAnsi="Calibri" w:cs="Calibri"/>
          <w:sz w:val="28"/>
          <w:szCs w:val="28"/>
        </w:rPr>
        <w:t>”, em 24 de outubro.</w:t>
      </w:r>
      <w:r w:rsidR="00CE625C">
        <w:rPr>
          <w:rFonts w:ascii="Calibri" w:hAnsi="Calibri" w:cs="Calibri"/>
          <w:sz w:val="28"/>
          <w:szCs w:val="28"/>
        </w:rPr>
        <w:t xml:space="preserve"> .................................. </w:t>
      </w:r>
    </w:p>
    <w:p w:rsidR="00CE625C" w:rsidRDefault="00CE625C" w:rsidP="00CE625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RONINHA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4052 4053 4056 4118 4130 4184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Requerimentos deliberados pelo Plenário:</w:t>
      </w:r>
      <w:r w:rsidR="00CE625C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0387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Vivo S.A, solicitando providências para solucionar problemas referentes a fio de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telefone que se encontra caído na Rua Espanha, nº 207, no Jardim Colônia, neste Município.</w:t>
      </w:r>
      <w:r w:rsidR="00CE625C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0397 </w:t>
      </w:r>
      <w:r w:rsidR="00CE625C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EDP, solicitando a troca de quatro postes de madeira existentes em viela localizada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 xml:space="preserve">entre as Ruas Benedita Miragaia </w:t>
      </w:r>
      <w:proofErr w:type="spellStart"/>
      <w:r w:rsidRPr="00A95811">
        <w:rPr>
          <w:rFonts w:ascii="Calibri" w:hAnsi="Calibri" w:cs="Calibri"/>
          <w:sz w:val="28"/>
          <w:szCs w:val="28"/>
        </w:rPr>
        <w:t>Tolosa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e Benedito Martins, na Vila Garcia.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0184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Requer informações sobre a conclusão de obras relativas à área esportiva na Vila Garcia.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0576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-</w:t>
      </w:r>
      <w:r w:rsidRPr="00A95811">
        <w:rPr>
          <w:rFonts w:ascii="Calibri" w:hAnsi="Calibri" w:cs="Calibri"/>
          <w:sz w:val="28"/>
          <w:szCs w:val="28"/>
        </w:rPr>
        <w:t>Tramitado em Plenário - Registra o transcurso do Dia da Democracia, comemorado em 25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lastRenderedPageBreak/>
        <w:t>SÔNIA PATAS DA AMIZADE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4119 4120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0582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aos funcionários públicos pelo transcurso do Dia do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Funcionário Público, celebrado em 28 de outubro.</w:t>
      </w:r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 xml:space="preserve">0583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Médico Ginecologista,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celebrado em 30 de outubro.</w:t>
      </w:r>
      <w:r w:rsidR="006D69EB">
        <w:rPr>
          <w:rFonts w:ascii="Calibri" w:hAnsi="Calibri" w:cs="Calibri"/>
          <w:sz w:val="28"/>
          <w:szCs w:val="28"/>
        </w:rPr>
        <w:t xml:space="preserve"> ..................................................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VALMIR DO PARQUE MEIA LUA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>Requerimentos deliberados pelo Plenário: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0388 </w:t>
      </w:r>
      <w:r w:rsidR="006D69EB">
        <w:rPr>
          <w:rFonts w:ascii="Calibri" w:hAnsi="Calibri" w:cs="Calibri"/>
          <w:sz w:val="28"/>
          <w:szCs w:val="28"/>
        </w:rPr>
        <w:t xml:space="preserve">- </w:t>
      </w:r>
      <w:r w:rsidRPr="00A95811">
        <w:rPr>
          <w:rFonts w:ascii="Calibri" w:hAnsi="Calibri" w:cs="Calibri"/>
          <w:sz w:val="28"/>
          <w:szCs w:val="28"/>
        </w:rPr>
        <w:t>Aprovado - À EDP, solicitando troca de um poste de madeira na Rua Alemanha, em frente ao nº 12,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no Jardim Colônia, neste Município.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0389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EDP, solicitando troca de poste de madeira existente em frente ao nº 415 da Rua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Henrique de Araújo, no Jardim Olympia, neste Município.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0390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CCR NovaDutra, solicitando iluminação em ponto de ônibus situado ao lado da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passarela existente na altura do km 159,4 da Rodovia Presidente Dutra (BR-116), no Parque Meia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Lua, neste Município.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0391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CCR NovaDutra, solicitando iluminação em viaduto existente na altura do km 161 da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Rodovia Presidente Dutra (BR-116), próximo à empresa Basf, no Parque Meia Lua, neste Município.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0392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CCR NovaDutra, solicitando providências referentes à falta de iluminação no trecho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compreendido do km 161 até o km 165 da Rodovia Presidente Dutra, no Parque Meia Lua, neste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Município.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0393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Ao Ministro do Trabalho e Previdência, Excelentíssimo Senhor </w:t>
      </w:r>
      <w:proofErr w:type="spellStart"/>
      <w:r w:rsidRPr="00A95811">
        <w:rPr>
          <w:rFonts w:ascii="Calibri" w:hAnsi="Calibri" w:cs="Calibri"/>
          <w:sz w:val="28"/>
          <w:szCs w:val="28"/>
        </w:rPr>
        <w:t>Onyx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A95811">
        <w:rPr>
          <w:rFonts w:ascii="Calibri" w:hAnsi="Calibri" w:cs="Calibri"/>
          <w:sz w:val="28"/>
          <w:szCs w:val="28"/>
        </w:rPr>
        <w:t>Lorenzoni</w:t>
      </w:r>
      <w:proofErr w:type="spellEnd"/>
      <w:r w:rsidRPr="00A95811">
        <w:rPr>
          <w:rFonts w:ascii="Calibri" w:hAnsi="Calibri" w:cs="Calibri"/>
          <w:sz w:val="28"/>
          <w:szCs w:val="28"/>
        </w:rPr>
        <w:t>,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solicitando agilidade nos processos de pedido de aposentadoria no posto do INSS do Município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Jacareí / SP.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0395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JTU - Jacareí Transporte Urbano Ltda., solicitando que seja incluído o Residencial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 xml:space="preserve">Araucárias no itinerário da linha Circular 21 (Jardim Panorama / Jardim Santo </w:t>
      </w:r>
      <w:proofErr w:type="spellStart"/>
      <w:r w:rsidRPr="00A95811">
        <w:rPr>
          <w:rFonts w:ascii="Calibri" w:hAnsi="Calibri" w:cs="Calibri"/>
          <w:sz w:val="28"/>
          <w:szCs w:val="28"/>
        </w:rPr>
        <w:t>Antonio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da Boa Vista).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0396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JTU - Jacareí Transporte Urbano Ltda., solicitando providências no sentido de que 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Linha Circular 3 – Parque Meia Lua (via Parque dos Sinos) tenha aumento no número de ônibus e 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diminuição do intervalo de passagem dos carros nos pontos.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0398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JTU – Jacareí Transporte Urbano Ltda., solicitando providências referentes ao ônibus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que faz a Linha Circular 23 (Nova Jacareí / Jardim Luiza), tendo em vista a reclamação de moradores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sobre superlotação no horário das 8h10.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0399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À JTU - Jacareí Transporte Urbano </w:t>
      </w:r>
      <w:proofErr w:type="spellStart"/>
      <w:proofErr w:type="gramStart"/>
      <w:r w:rsidRPr="00A95811">
        <w:rPr>
          <w:rFonts w:ascii="Calibri" w:hAnsi="Calibri" w:cs="Calibri"/>
          <w:sz w:val="28"/>
          <w:szCs w:val="28"/>
        </w:rPr>
        <w:t>Lda</w:t>
      </w:r>
      <w:proofErr w:type="spellEnd"/>
      <w:r w:rsidRPr="00A95811">
        <w:rPr>
          <w:rFonts w:ascii="Calibri" w:hAnsi="Calibri" w:cs="Calibri"/>
          <w:sz w:val="28"/>
          <w:szCs w:val="28"/>
        </w:rPr>
        <w:t>.,</w:t>
      </w:r>
      <w:proofErr w:type="gramEnd"/>
      <w:r w:rsidRPr="00A95811">
        <w:rPr>
          <w:rFonts w:ascii="Calibri" w:hAnsi="Calibri" w:cs="Calibri"/>
          <w:sz w:val="28"/>
          <w:szCs w:val="28"/>
        </w:rPr>
        <w:t>solicitando providências referentes ao ônibus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que faz a Linha Circular 07 (Conjunto 1º de Maio / Igarapés), tendo em vista a reclamação de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A95811">
        <w:rPr>
          <w:rFonts w:ascii="Calibri" w:hAnsi="Calibri" w:cs="Calibri"/>
          <w:sz w:val="28"/>
          <w:szCs w:val="28"/>
        </w:rPr>
        <w:lastRenderedPageBreak/>
        <w:t>moradores</w:t>
      </w:r>
      <w:proofErr w:type="gramEnd"/>
      <w:r w:rsidRPr="00A95811">
        <w:rPr>
          <w:rFonts w:ascii="Calibri" w:hAnsi="Calibri" w:cs="Calibri"/>
          <w:sz w:val="28"/>
          <w:szCs w:val="28"/>
        </w:rPr>
        <w:t xml:space="preserve"> sobre superlotação no horário das 15h.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Pedidos de Informações deliberados pelo Plenário: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0185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Refere-se à árvore seca existente defronte do nº 544 da Rua da Imprensa, no Bairro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Parque Meia Lua.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0188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Aprovado - Refere-se à falta do serviço de </w:t>
      </w:r>
      <w:proofErr w:type="spellStart"/>
      <w:r w:rsidRPr="00A95811">
        <w:rPr>
          <w:rFonts w:ascii="Calibri" w:hAnsi="Calibri" w:cs="Calibri"/>
          <w:sz w:val="28"/>
          <w:szCs w:val="28"/>
        </w:rPr>
        <w:t>fumacê</w:t>
      </w:r>
      <w:proofErr w:type="spellEnd"/>
      <w:r w:rsidRPr="00A95811">
        <w:rPr>
          <w:rFonts w:ascii="Calibri" w:hAnsi="Calibri" w:cs="Calibri"/>
          <w:sz w:val="28"/>
          <w:szCs w:val="28"/>
        </w:rPr>
        <w:t xml:space="preserve"> no Município.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Moções lidas em Plenário: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 xml:space="preserve">0560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Parabeniza a Secretaria de Esportes, nas pessoas do Senhor Dorival Leal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Moreira e demais integrantes de sua equipe, pela reforma e entrega do campo de futebol para a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população do Jardim Colônia, que se realizou no dia 24/10/2021.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0561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Parabeniza o Prefeito Municipal de Jacareí, Excelentíssimo Senhor </w:t>
      </w:r>
      <w:proofErr w:type="spellStart"/>
      <w:r w:rsidRPr="00A95811">
        <w:rPr>
          <w:rFonts w:ascii="Calibri" w:hAnsi="Calibri" w:cs="Calibri"/>
          <w:sz w:val="28"/>
          <w:szCs w:val="28"/>
        </w:rPr>
        <w:t>Izaias</w:t>
      </w:r>
      <w:proofErr w:type="spellEnd"/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José de Santana, pela entrega da revitalização do gramado e da instalação de bancos reservas no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Campo de Futebol do Jardim Santa Marina, que se realizou no dia 17/10/2021.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0562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Parabeniza o Prefeito Municipal de Jacareí, Excelentíssimo Senhor </w:t>
      </w:r>
      <w:proofErr w:type="spellStart"/>
      <w:r w:rsidRPr="00A95811">
        <w:rPr>
          <w:rFonts w:ascii="Calibri" w:hAnsi="Calibri" w:cs="Calibri"/>
          <w:sz w:val="28"/>
          <w:szCs w:val="28"/>
        </w:rPr>
        <w:t>Izaias</w:t>
      </w:r>
      <w:proofErr w:type="spellEnd"/>
    </w:p>
    <w:p w:rsid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sz w:val="28"/>
          <w:szCs w:val="28"/>
        </w:rPr>
        <w:t>José de Santana, pela reforma do Campo de Futebol do Jardim Colônia, entregue no dia 24/10/2021.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0564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Servidor Público, comemorado em 28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de 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0565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da Democracia, comemorado em 25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0566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Dentista, comemorado em 25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0567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Sapateiro, comemorado em 25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quarta-feira, 27 de outubro de 2021</w:t>
      </w:r>
      <w:r w:rsidR="006D69EB"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A95811" w:rsidRPr="00A95811" w:rsidRDefault="00A95811" w:rsidP="00A9581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95811">
        <w:rPr>
          <w:rFonts w:ascii="Calibri" w:hAnsi="Calibri" w:cs="Calibri"/>
          <w:b/>
          <w:bCs/>
          <w:sz w:val="28"/>
          <w:szCs w:val="28"/>
        </w:rPr>
        <w:t>VALMIR DO PARQUE MEIA LUA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: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 Indicações Protocoladas: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4057 4058 4059 4060 4061 4062 4063 4064 4065 4066 4067 4068 4069 4070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4102 4103 4104 4105 4121 4122 4123 4125 4126 4127 4128 4129 4131 4132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4134 4135 4136 4137 4138 4143 4144 4147 4149 4153 4156 4167 4169 4171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>4172 4174 4175 4176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A95811">
        <w:rPr>
          <w:rFonts w:ascii="Calibri" w:hAnsi="Calibri" w:cs="Calibri"/>
          <w:b/>
          <w:bCs/>
          <w:sz w:val="28"/>
          <w:szCs w:val="28"/>
        </w:rPr>
        <w:t>Moções lidas em Plenário:</w:t>
      </w:r>
      <w:r w:rsidR="006D69E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0568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Registra o transcurso do Dia da Criação da Cruz Vermelha, 26 de 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0569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Trabalhador da Construção Civil,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comemorado em 26 de 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0570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Registra o transcurso do Dia de São Judas Tadeu, 28 de 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0571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</w:t>
      </w:r>
      <w:proofErr w:type="spellStart"/>
      <w:r w:rsidRPr="00A95811">
        <w:rPr>
          <w:rFonts w:ascii="Calibri" w:hAnsi="Calibri" w:cs="Calibri"/>
          <w:sz w:val="28"/>
          <w:szCs w:val="28"/>
        </w:rPr>
        <w:t>Cerimonialista</w:t>
      </w:r>
      <w:proofErr w:type="spellEnd"/>
      <w:r w:rsidRPr="00A95811">
        <w:rPr>
          <w:rFonts w:ascii="Calibri" w:hAnsi="Calibri" w:cs="Calibri"/>
          <w:sz w:val="28"/>
          <w:szCs w:val="28"/>
        </w:rPr>
        <w:t>, comemorado em 29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0572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Registra o transcurso do Dia Nacional do Livro, 29 de 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0573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Balconista, </w:t>
      </w:r>
      <w:r w:rsidRPr="00A95811">
        <w:rPr>
          <w:rFonts w:ascii="Calibri" w:hAnsi="Calibri" w:cs="Calibri"/>
          <w:sz w:val="28"/>
          <w:szCs w:val="28"/>
        </w:rPr>
        <w:lastRenderedPageBreak/>
        <w:t>comemorado em 30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0574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Comerciário, comemorado em 30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b/>
          <w:bCs/>
          <w:sz w:val="28"/>
          <w:szCs w:val="28"/>
        </w:rPr>
        <w:t xml:space="preserve">0575 </w:t>
      </w:r>
      <w:r w:rsidR="006D69EB">
        <w:rPr>
          <w:rFonts w:ascii="Calibri" w:hAnsi="Calibri" w:cs="Calibri"/>
          <w:b/>
          <w:bCs/>
          <w:sz w:val="28"/>
          <w:szCs w:val="28"/>
        </w:rPr>
        <w:t>-</w:t>
      </w:r>
      <w:r w:rsidRPr="00A95811">
        <w:rPr>
          <w:rFonts w:ascii="Calibri" w:hAnsi="Calibri" w:cs="Calibri"/>
          <w:sz w:val="28"/>
          <w:szCs w:val="28"/>
        </w:rPr>
        <w:t xml:space="preserve"> Tramitado em Plenário - Moção Congratulatória pelo Dia do Fisiculturista, comemorado em 30 de</w:t>
      </w:r>
      <w:r w:rsidR="006D69EB">
        <w:rPr>
          <w:rFonts w:ascii="Calibri" w:hAnsi="Calibri" w:cs="Calibri"/>
          <w:sz w:val="28"/>
          <w:szCs w:val="28"/>
        </w:rPr>
        <w:t xml:space="preserve"> </w:t>
      </w:r>
      <w:r w:rsidRPr="00A95811">
        <w:rPr>
          <w:rFonts w:ascii="Calibri" w:hAnsi="Calibri" w:cs="Calibri"/>
          <w:sz w:val="28"/>
          <w:szCs w:val="28"/>
        </w:rPr>
        <w:t>outubro.</w:t>
      </w:r>
      <w:r w:rsidR="006D69EB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6D69EB" w:rsidRDefault="006D69EB" w:rsidP="006D69E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1275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2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AE3D49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C23D7A" w:rsidRPr="00FA66A5" w:rsidRDefault="00AE3D49" w:rsidP="00C23D7A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F849A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849A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FA301E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93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275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A938F8" w:rsidRPr="00973397" w:rsidRDefault="00C23D7A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795225" w:rsidRDefault="00795225" w:rsidP="0079522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VOTOS DE PESAR E MINUTO DE SILÊNCIO PELO FALECIMENTO DE</w:t>
      </w:r>
      <w:r w:rsidRPr="00A30D48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DB41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MOACIR BENTO SALES NETO (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Secretário-Diretor Legislativo da Câmara Municipal de Jacareí, falecido em 23/10/2021); </w:t>
      </w:r>
      <w:r w:rsidR="00DB41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FRANCISCA MARIA DE JESUS 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(Mãe do Padre Geraldo Magela); </w:t>
      </w:r>
      <w:r w:rsidR="00DB4150">
        <w:rPr>
          <w:rFonts w:ascii="Calibri" w:eastAsia="Calibri" w:hAnsi="Calibri" w:cs="Calibri"/>
          <w:b/>
          <w:sz w:val="28"/>
          <w:szCs w:val="28"/>
          <w:lang w:eastAsia="en-US"/>
        </w:rPr>
        <w:t>MANOEL DIAS DE LIMA; JOSUÉ VAZ DIAS</w:t>
      </w:r>
      <w:r w:rsidR="006B6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1B6994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6959C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B4150">
        <w:rPr>
          <w:rFonts w:ascii="Calibri" w:eastAsia="Calibri" w:hAnsi="Calibri" w:cs="Calibri"/>
          <w:sz w:val="28"/>
          <w:szCs w:val="28"/>
          <w:lang w:eastAsia="en-US"/>
        </w:rPr>
        <w:t xml:space="preserve">TODOS OS VEREADORES; Maria Amélia e Dr. Rodrigo Salomon; Maria Amélia; Abner de Madureira. ....................................................................................... </w:t>
      </w:r>
    </w:p>
    <w:p w:rsidR="0064169A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301E" w:rsidRDefault="00FA301E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Neste momento, foi exibido um vídeo em homenagem ao Servidor Moacir Bento Sales Neto, Secretário-Diretor Legislativo da Câmara Municipal de Jacareí, falecido em 23/10/2021. ........................................................................................................... </w:t>
      </w:r>
    </w:p>
    <w:p w:rsidR="00FA301E" w:rsidRDefault="00FA301E" w:rsidP="00FA301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6D501C" w:rsidRPr="006D501C" w:rsidRDefault="00FA301E" w:rsidP="006D501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 seguida, o Senhor President</w:t>
      </w:r>
      <w:r w:rsidR="00CE452F">
        <w:rPr>
          <w:rFonts w:ascii="Calibri" w:hAnsi="Calibri" w:cs="Calibri"/>
          <w:sz w:val="28"/>
          <w:szCs w:val="28"/>
        </w:rPr>
        <w:t xml:space="preserve">e prestou </w:t>
      </w:r>
      <w:r w:rsidR="00C8103C">
        <w:rPr>
          <w:rFonts w:ascii="Calibri" w:hAnsi="Calibri" w:cs="Calibri"/>
          <w:sz w:val="28"/>
          <w:szCs w:val="28"/>
        </w:rPr>
        <w:t>uma</w:t>
      </w:r>
      <w:r w:rsidR="00CE452F">
        <w:rPr>
          <w:rFonts w:ascii="Calibri" w:hAnsi="Calibri" w:cs="Calibri"/>
          <w:sz w:val="28"/>
          <w:szCs w:val="28"/>
        </w:rPr>
        <w:t xml:space="preserve"> homenagem ao Servidor Moacir Bento Sales Neto, que abaixo fazemos constar: “</w:t>
      </w:r>
      <w:r w:rsidR="006D501C" w:rsidRPr="006D501C">
        <w:rPr>
          <w:rFonts w:ascii="Calibri" w:hAnsi="Calibri" w:cs="Calibri"/>
          <w:b/>
          <w:sz w:val="28"/>
          <w:szCs w:val="28"/>
        </w:rPr>
        <w:t>MOACIR BENTO SALES NETO</w:t>
      </w:r>
      <w:r w:rsidR="006D501C">
        <w:rPr>
          <w:rFonts w:ascii="Calibri" w:hAnsi="Calibri" w:cs="Calibri"/>
          <w:b/>
          <w:sz w:val="28"/>
          <w:szCs w:val="28"/>
        </w:rPr>
        <w:t xml:space="preserve">. </w:t>
      </w:r>
      <w:r w:rsidR="006D501C" w:rsidRPr="006D501C">
        <w:rPr>
          <w:rFonts w:ascii="Calibri" w:hAnsi="Calibri" w:cs="Calibri"/>
          <w:sz w:val="28"/>
          <w:szCs w:val="28"/>
        </w:rPr>
        <w:t>Um bom homem não se faz apenas com belas palavras e um bom profissional precisa ir além da técnica que aprendeu em seus estudos.</w:t>
      </w:r>
      <w:r w:rsidR="006D501C">
        <w:rPr>
          <w:rFonts w:ascii="Calibri" w:hAnsi="Calibri" w:cs="Calibri"/>
          <w:sz w:val="28"/>
          <w:szCs w:val="28"/>
        </w:rPr>
        <w:t xml:space="preserve"> </w:t>
      </w:r>
      <w:r w:rsidR="006D501C" w:rsidRPr="006D501C">
        <w:rPr>
          <w:rFonts w:ascii="Calibri" w:hAnsi="Calibri" w:cs="Calibri"/>
          <w:sz w:val="28"/>
          <w:szCs w:val="28"/>
        </w:rPr>
        <w:t>Sério, ético e sensato, o servidor Moacir era reconhecido por todos pelo seu compromisso, dedicação e obstinação em fazer sempre o melhor e da forma correta. Além de proferir sábias palavras, era atento para escutar. Além de ensinar, estava sempre aberto a aprender.</w:t>
      </w:r>
      <w:r w:rsidR="006D501C">
        <w:rPr>
          <w:rFonts w:ascii="Calibri" w:hAnsi="Calibri" w:cs="Calibri"/>
          <w:sz w:val="28"/>
          <w:szCs w:val="28"/>
        </w:rPr>
        <w:t xml:space="preserve"> </w:t>
      </w:r>
      <w:r w:rsidR="006D501C" w:rsidRPr="006D501C">
        <w:rPr>
          <w:rFonts w:ascii="Calibri" w:hAnsi="Calibri" w:cs="Calibri"/>
          <w:sz w:val="28"/>
          <w:szCs w:val="28"/>
        </w:rPr>
        <w:t>O servidor Moacir era mestre pelo seu exemplo e testemunho. Primeiro a chegar e último a sair. Exerceu por vários anos cargo de chefia e direção, jamais para pisar ou menosprezar as demais pessoas. Era reconhecido principalmente pelos seus subordinados e mais próximos como um verdadeiro amigo e companheiro. De fato, é muito difícil perder um profissional desta forma, tão inesperada.</w:t>
      </w:r>
      <w:r w:rsidR="006D501C">
        <w:rPr>
          <w:rFonts w:ascii="Calibri" w:hAnsi="Calibri" w:cs="Calibri"/>
          <w:sz w:val="28"/>
          <w:szCs w:val="28"/>
        </w:rPr>
        <w:t xml:space="preserve"> </w:t>
      </w:r>
      <w:r w:rsidR="006D501C" w:rsidRPr="006D501C">
        <w:rPr>
          <w:rFonts w:ascii="Calibri" w:hAnsi="Calibri" w:cs="Calibri"/>
          <w:sz w:val="28"/>
          <w:szCs w:val="28"/>
        </w:rPr>
        <w:t>Moacir, que seu exemplo e profissionalismo sirvam de modelo para todos os servidores desta Casa. Você nos deixou, mas seu legado com certeza continua vivo dentro de cada um de nós que o conhecemos.</w:t>
      </w:r>
      <w:r w:rsidR="006D501C">
        <w:rPr>
          <w:rFonts w:ascii="Calibri" w:hAnsi="Calibri" w:cs="Calibri"/>
          <w:sz w:val="28"/>
          <w:szCs w:val="28"/>
        </w:rPr>
        <w:t xml:space="preserve"> </w:t>
      </w:r>
      <w:r w:rsidR="006D501C" w:rsidRPr="006D501C">
        <w:rPr>
          <w:rFonts w:ascii="Calibri" w:hAnsi="Calibri" w:cs="Calibri"/>
          <w:sz w:val="28"/>
          <w:szCs w:val="28"/>
        </w:rPr>
        <w:t>Que Deus conforte seus familiares e amigos, e que o receba nos céus, lhe recompense por tudo de bom que fez por sua família, amigos, companheiros e pela população desta cidade, através do trabalho neste Legislativo.</w:t>
      </w:r>
    </w:p>
    <w:p w:rsidR="006D501C" w:rsidRDefault="006D501C" w:rsidP="006D501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501C">
        <w:rPr>
          <w:rFonts w:ascii="Calibri" w:hAnsi="Calibri" w:cs="Calibri"/>
          <w:sz w:val="28"/>
          <w:szCs w:val="28"/>
        </w:rPr>
        <w:t xml:space="preserve">Descanse em paz, Moacir Bento Sales </w:t>
      </w:r>
      <w:proofErr w:type="gramStart"/>
      <w:r w:rsidRPr="006D501C">
        <w:rPr>
          <w:rFonts w:ascii="Calibri" w:hAnsi="Calibri" w:cs="Calibri"/>
          <w:sz w:val="28"/>
          <w:szCs w:val="28"/>
        </w:rPr>
        <w:t>Neto!</w:t>
      </w:r>
      <w:r>
        <w:rPr>
          <w:rFonts w:ascii="Calibri" w:hAnsi="Calibri" w:cs="Calibri"/>
          <w:sz w:val="28"/>
          <w:szCs w:val="28"/>
        </w:rPr>
        <w:t>”</w:t>
      </w:r>
      <w:proofErr w:type="gramEnd"/>
      <w:r>
        <w:rPr>
          <w:rFonts w:ascii="Calibri" w:hAnsi="Calibri" w:cs="Calibri"/>
          <w:sz w:val="28"/>
          <w:szCs w:val="28"/>
        </w:rPr>
        <w:t xml:space="preserve">.............................................................. </w:t>
      </w:r>
    </w:p>
    <w:p w:rsidR="00FA301E" w:rsidRDefault="00FA301E" w:rsidP="00FA301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Projeto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constante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na Ordem do Dia: ..............................................................................</w:t>
      </w:r>
      <w:r w:rsidR="009F240B">
        <w:rPr>
          <w:rFonts w:ascii="Calibri" w:eastAsia="Calibri" w:hAnsi="Calibri" w:cs="Calibri"/>
          <w:sz w:val="28"/>
          <w:szCs w:val="28"/>
          <w:lang w:eastAsia="en-US"/>
        </w:rPr>
        <w:t>...............................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1B5F" w:rsidRDefault="000F1B5F" w:rsidP="000F1B5F">
      <w:pPr>
        <w:pStyle w:val="PargrafodaLista"/>
        <w:spacing w:line="380" w:lineRule="exact"/>
        <w:ind w:left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1.Discussão Ú</w:t>
      </w:r>
      <w:r w:rsidRPr="000F1B5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nica do PLL nº 087/2021 - Projeto de Lei do Legislativo. </w:t>
      </w:r>
      <w:r w:rsidRPr="000F1B5F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: Vereador Dudi. </w:t>
      </w:r>
      <w:r w:rsidRPr="000F1B5F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>: Dispõe sobre sessões de cinema para pessoas com TEA – Transtorno do Espectro Autista.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 </w:t>
      </w:r>
    </w:p>
    <w:p w:rsidR="000F1B5F" w:rsidRP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1B5F" w:rsidRPr="00CF0E21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Projeto </w:t>
      </w:r>
      <w:r w:rsidRPr="000F4CB0">
        <w:rPr>
          <w:rFonts w:ascii="Calibri" w:eastAsia="Calibri" w:hAnsi="Calibri" w:cs="Calibri"/>
          <w:b/>
          <w:sz w:val="28"/>
          <w:szCs w:val="28"/>
          <w:lang w:eastAsia="en-US"/>
        </w:rPr>
        <w:t>retirado</w:t>
      </w:r>
      <w:r w:rsidRPr="00CF0E21">
        <w:rPr>
          <w:rFonts w:ascii="Calibri" w:eastAsia="Calibri" w:hAnsi="Calibri" w:cs="Calibri"/>
          <w:sz w:val="28"/>
          <w:szCs w:val="28"/>
          <w:lang w:eastAsia="en-US"/>
        </w:rPr>
        <w:t xml:space="preserve"> da Ordem do Dia a requerimento do autor.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 </w:t>
      </w:r>
    </w:p>
    <w:p w:rsidR="000F1B5F" w:rsidRP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11A96" w:rsidRPr="000F1B5F" w:rsidRDefault="00511A96" w:rsidP="00511A9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2.Discussão Ú</w:t>
      </w:r>
      <w:r w:rsidRPr="000F1B5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nica do PLE nº 015/2021 - Projeto de Lei do Executivo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. </w:t>
      </w:r>
      <w:r w:rsidRPr="000F1B5F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: Prefeito Municipal </w:t>
      </w:r>
      <w:proofErr w:type="spellStart"/>
      <w:r w:rsidRPr="000F1B5F">
        <w:rPr>
          <w:rFonts w:ascii="Calibri" w:eastAsia="Calibri" w:hAnsi="Calibri" w:cs="Calibri"/>
          <w:sz w:val="28"/>
          <w:szCs w:val="28"/>
          <w:lang w:eastAsia="en-US"/>
        </w:rPr>
        <w:t>Izaias</w:t>
      </w:r>
      <w:proofErr w:type="spellEnd"/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F1B5F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>: Dispõe sobre alterações na Lei nº 4.263, de 15 de dezembro de 1999, para o cargo de provimento efetivo de Médico Veterinário.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.................................................................................................................. </w:t>
      </w:r>
    </w:p>
    <w:p w:rsidR="000F1B5F" w:rsidRP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1B5F" w:rsidRDefault="000C4D1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C4D1F">
        <w:rPr>
          <w:rFonts w:ascii="Calibri" w:eastAsia="Calibri" w:hAnsi="Calibri" w:cs="Calibri"/>
          <w:sz w:val="28"/>
          <w:szCs w:val="28"/>
          <w:lang w:eastAsia="en-US"/>
        </w:rPr>
        <w:t>Após a discussão, a Presid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ência colocou o </w:t>
      </w:r>
      <w:r w:rsidRPr="000F1B5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PLE nº 015/2021 - Projeto de Lei do Executivo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em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votação nominal, tendo sido APROVADO sem voto contrário.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 </w:t>
      </w:r>
    </w:p>
    <w:p w:rsidR="000C4D1F" w:rsidRPr="000F1B5F" w:rsidRDefault="000C4D1F" w:rsidP="000C4D1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511A96" w:rsidRPr="000F1B5F" w:rsidRDefault="00511A96" w:rsidP="00511A9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1B5F" w:rsidRP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3.</w:t>
      </w:r>
      <w:r w:rsidRPr="000F1B5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Discussão 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Ú</w:t>
      </w:r>
      <w:r w:rsidRPr="000F1B5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nica do PR nº 005/2021 - Projeto de Resolução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. </w:t>
      </w:r>
      <w:r w:rsidRPr="000F1B5F">
        <w:rPr>
          <w:rFonts w:ascii="Calibri" w:eastAsia="Calibri" w:hAnsi="Calibri" w:cs="Calibri"/>
          <w:sz w:val="28"/>
          <w:szCs w:val="28"/>
          <w:u w:val="single"/>
          <w:lang w:eastAsia="en-US"/>
        </w:rPr>
        <w:t>Autoria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>: Vereadores Paulinho do</w:t>
      </w:r>
      <w:r w:rsidR="0009324F">
        <w:rPr>
          <w:rFonts w:ascii="Calibri" w:eastAsia="Calibri" w:hAnsi="Calibri" w:cs="Calibri"/>
          <w:sz w:val="28"/>
          <w:szCs w:val="28"/>
          <w:lang w:eastAsia="en-US"/>
        </w:rPr>
        <w:t xml:space="preserve">s Condutores 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>e Edgard Sasaki (Mesa Diretora do Legislativo)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F1B5F">
        <w:rPr>
          <w:rFonts w:ascii="Calibri" w:eastAsia="Calibri" w:hAnsi="Calibri" w:cs="Calibri"/>
          <w:sz w:val="28"/>
          <w:szCs w:val="28"/>
          <w:u w:val="single"/>
          <w:lang w:eastAsia="en-US"/>
        </w:rPr>
        <w:t>Assunto</w:t>
      </w:r>
      <w:r w:rsidRPr="000F1B5F">
        <w:rPr>
          <w:rFonts w:ascii="Calibri" w:eastAsia="Calibri" w:hAnsi="Calibri" w:cs="Calibri"/>
          <w:sz w:val="28"/>
          <w:szCs w:val="28"/>
          <w:lang w:eastAsia="en-US"/>
        </w:rPr>
        <w:t>: Dispõe sobre o pagamento de diária para cobrir despesas de viagens a servidor que se afastar da sede do Legislativo e dá outras providências.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</w:t>
      </w:r>
      <w:r w:rsidR="0009324F">
        <w:rPr>
          <w:rFonts w:ascii="Calibri" w:eastAsia="Calibri" w:hAnsi="Calibri" w:cs="Calibri"/>
          <w:sz w:val="28"/>
          <w:szCs w:val="28"/>
          <w:lang w:eastAsia="en-US"/>
        </w:rPr>
        <w:t>.........................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0F1B5F" w:rsidRPr="000F1B5F" w:rsidRDefault="000F1B5F" w:rsidP="000F1B5F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0F1B5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921BA6" w:rsidRPr="005F6C03" w:rsidRDefault="00472A72" w:rsidP="0079522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Após o Requerimento solicitando a </w:t>
      </w:r>
      <w:r w:rsidRPr="000F4CB0">
        <w:rPr>
          <w:rFonts w:ascii="Calibri" w:eastAsia="Calibri" w:hAnsi="Calibri" w:cs="Calibri"/>
          <w:b/>
          <w:sz w:val="28"/>
          <w:szCs w:val="28"/>
          <w:lang w:eastAsia="en-US"/>
        </w:rPr>
        <w:t>suspenção do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F1B5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PR nº 005/2021 - Projeto de Resolução</w:t>
      </w: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por duas semanas,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de autoria do Vereador Paulinho dos Condutores,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ter sido </w:t>
      </w:r>
      <w:r w:rsidRPr="00472A72"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o projeto foi adiado. </w:t>
      </w:r>
      <w:r w:rsidR="005F6C03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 </w:t>
      </w:r>
    </w:p>
    <w:p w:rsidR="00E91817" w:rsidRDefault="00E91817" w:rsidP="00E9181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BF5141" w:rsidRPr="00921BA6" w:rsidRDefault="005A0238" w:rsidP="00E50453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="00312E6F">
        <w:rPr>
          <w:rFonts w:ascii="Calibri" w:eastAsia="Calibri" w:hAnsi="Calibri" w:cs="Calibri"/>
          <w:sz w:val="28"/>
          <w:szCs w:val="28"/>
          <w:lang w:eastAsia="en-US"/>
        </w:rPr>
        <w:t xml:space="preserve">finalizada a Ordem do Dia,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228F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1B6994" w:rsidRPr="00D9394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533D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533D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533D7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 – DEM;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SASAKI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F533D7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F514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BF5141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921BA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21BA6"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="005B4D4E">
        <w:rPr>
          <w:rFonts w:ascii="Calibri" w:eastAsia="Calibri" w:hAnsi="Calibri" w:cs="Calibri"/>
          <w:sz w:val="28"/>
          <w:szCs w:val="28"/>
          <w:lang w:eastAsia="en-US"/>
        </w:rPr>
        <w:t>.........................</w:t>
      </w:r>
      <w:r w:rsidR="00F533D7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 </w:t>
      </w:r>
      <w:r w:rsidR="005B4D4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F751E6" w:rsidRDefault="00F751E6" w:rsidP="00F751E6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0F4CB0" w:rsidRDefault="000F4CB0" w:rsidP="004A0B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Antes de encerrar a Sessão, o Senhor Presidente assim se pronunciou: “ Senhores Vereadores, parece que o problema não era o horário da Sessão, né? Na realidade a gente está terminando a Sessão </w:t>
      </w:r>
      <w:r w:rsidR="00B02D80">
        <w:rPr>
          <w:rFonts w:ascii="Calibri" w:hAnsi="Calibri" w:cs="Calibri"/>
          <w:sz w:val="28"/>
          <w:szCs w:val="28"/>
        </w:rPr>
        <w:t>às</w:t>
      </w:r>
      <w:r>
        <w:rPr>
          <w:rFonts w:ascii="Calibri" w:hAnsi="Calibri" w:cs="Calibri"/>
          <w:sz w:val="28"/>
          <w:szCs w:val="28"/>
        </w:rPr>
        <w:t xml:space="preserve"> 13h35min</w:t>
      </w:r>
      <w:r w:rsidR="00B02D80">
        <w:rPr>
          <w:rFonts w:ascii="Calibri" w:hAnsi="Calibri" w:cs="Calibri"/>
          <w:sz w:val="28"/>
          <w:szCs w:val="28"/>
        </w:rPr>
        <w:t xml:space="preserve"> e vazio também, né? Muitos vereadores aqui não estão. Então, o problema talvez não fosse o horário né? Nesse horário deveriam estar todos os vereadores aqui no </w:t>
      </w:r>
      <w:proofErr w:type="gramStart"/>
      <w:r w:rsidR="00B02D80">
        <w:rPr>
          <w:rFonts w:ascii="Calibri" w:hAnsi="Calibri" w:cs="Calibri"/>
          <w:sz w:val="28"/>
          <w:szCs w:val="28"/>
        </w:rPr>
        <w:t>enceramento.”</w:t>
      </w:r>
      <w:proofErr w:type="gramEnd"/>
      <w:r w:rsidR="00B02D80">
        <w:rPr>
          <w:rFonts w:ascii="Calibri" w:hAnsi="Calibri" w:cs="Calibri"/>
          <w:sz w:val="28"/>
          <w:szCs w:val="28"/>
        </w:rPr>
        <w:t xml:space="preserve">.......................... </w:t>
      </w:r>
    </w:p>
    <w:p w:rsidR="004A0B56" w:rsidRPr="006D1917" w:rsidRDefault="004A0B56" w:rsidP="004A0B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A4CAF" w:rsidRPr="00503754" w:rsidRDefault="00F849A7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03754">
        <w:rPr>
          <w:rFonts w:ascii="Calibri" w:hAnsi="Calibri" w:cs="Calibri"/>
          <w:sz w:val="28"/>
          <w:szCs w:val="28"/>
        </w:rPr>
        <w:t>O</w:t>
      </w:r>
      <w:r w:rsidR="0066357C" w:rsidRPr="00503754">
        <w:rPr>
          <w:rFonts w:ascii="Calibri" w:hAnsi="Calibri" w:cs="Calibri"/>
          <w:sz w:val="28"/>
          <w:szCs w:val="28"/>
        </w:rPr>
        <w:t xml:space="preserve"> Senhor Presidente</w:t>
      </w:r>
      <w:r w:rsidR="00353739" w:rsidRPr="00503754">
        <w:rPr>
          <w:rFonts w:ascii="Calibri" w:hAnsi="Calibri" w:cs="Calibri"/>
          <w:sz w:val="28"/>
          <w:szCs w:val="28"/>
        </w:rPr>
        <w:t xml:space="preserve"> encerr</w:t>
      </w:r>
      <w:r w:rsidR="00B10F4F" w:rsidRPr="00503754">
        <w:rPr>
          <w:rFonts w:ascii="Calibri" w:hAnsi="Calibri" w:cs="Calibri"/>
          <w:sz w:val="28"/>
          <w:szCs w:val="28"/>
        </w:rPr>
        <w:t>ou</w:t>
      </w:r>
      <w:r w:rsidR="00353739" w:rsidRPr="00503754">
        <w:rPr>
          <w:rFonts w:ascii="Calibri" w:hAnsi="Calibri" w:cs="Calibri"/>
          <w:sz w:val="28"/>
          <w:szCs w:val="28"/>
        </w:rPr>
        <w:t xml:space="preserve"> </w:t>
      </w:r>
      <w:r w:rsidR="00714C21" w:rsidRPr="00503754">
        <w:rPr>
          <w:rFonts w:ascii="Calibri" w:eastAsia="Calibri" w:hAnsi="Calibri" w:cs="Calibri"/>
          <w:sz w:val="28"/>
          <w:szCs w:val="28"/>
          <w:lang w:eastAsia="en-US"/>
        </w:rPr>
        <w:t>a Sessão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 xml:space="preserve"> às</w:t>
      </w:r>
      <w:r w:rsidR="005B4D4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>13h37min</w:t>
      </w:r>
      <w:r w:rsidR="0078350C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5F79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 w:rsidR="00B02D80">
        <w:rPr>
          <w:rFonts w:ascii="Calibri" w:eastAsia="Calibri" w:hAnsi="Calibri" w:cs="Calibri"/>
          <w:sz w:val="28"/>
          <w:szCs w:val="28"/>
          <w:lang w:eastAsia="en-US"/>
        </w:rPr>
        <w:t>............................</w:t>
      </w:r>
      <w:r w:rsidR="00AA5F7A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313B50" w:rsidRPr="0050375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223CE5" w:rsidRPr="006D1917" w:rsidRDefault="00223CE5" w:rsidP="00223CE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F952B2" w:rsidRDefault="00D05452" w:rsidP="00DD4337">
      <w:pPr>
        <w:spacing w:line="380" w:lineRule="exact"/>
        <w:jc w:val="both"/>
        <w:rPr>
          <w:rFonts w:ascii="Calibri" w:hAnsi="Calibri" w:cs="Calibri"/>
          <w:b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52B2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 w:rsidRPr="00F952B2">
        <w:rPr>
          <w:rFonts w:ascii="Calibri" w:hAnsi="Calibri" w:cs="Calibri"/>
          <w:b/>
          <w:sz w:val="28"/>
          <w:szCs w:val="28"/>
        </w:rPr>
        <w:t xml:space="preserve"> </w:t>
      </w:r>
      <w:r w:rsidR="00B02D80">
        <w:rPr>
          <w:rFonts w:ascii="Calibri" w:hAnsi="Calibri" w:cs="Calibri"/>
          <w:b/>
          <w:sz w:val="28"/>
          <w:szCs w:val="28"/>
        </w:rPr>
        <w:t xml:space="preserve">03 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de </w:t>
      </w:r>
      <w:r w:rsidR="00B02D80">
        <w:rPr>
          <w:rFonts w:ascii="Calibri" w:hAnsi="Calibri" w:cs="Calibri"/>
          <w:b/>
          <w:sz w:val="28"/>
          <w:szCs w:val="28"/>
        </w:rPr>
        <w:t>novembro</w:t>
      </w:r>
      <w:r w:rsidR="00F952B2" w:rsidRPr="00F952B2">
        <w:rPr>
          <w:rFonts w:ascii="Calibri" w:hAnsi="Calibri" w:cs="Calibri"/>
          <w:b/>
          <w:sz w:val="28"/>
          <w:szCs w:val="28"/>
        </w:rPr>
        <w:t xml:space="preserve"> de 2021 </w:t>
      </w:r>
      <w:r w:rsidR="006A104A" w:rsidRPr="00F952B2">
        <w:rPr>
          <w:rFonts w:ascii="Calibri" w:hAnsi="Calibri" w:cs="Calibri"/>
          <w:sz w:val="28"/>
          <w:szCs w:val="28"/>
        </w:rPr>
        <w:t>.......</w:t>
      </w:r>
      <w:r w:rsidR="00F952B2" w:rsidRPr="00F952B2">
        <w:rPr>
          <w:rFonts w:ascii="Calibri" w:hAnsi="Calibri" w:cs="Calibri"/>
          <w:sz w:val="28"/>
          <w:szCs w:val="28"/>
        </w:rPr>
        <w:t>.......</w:t>
      </w:r>
      <w:r w:rsidR="006A104A" w:rsidRPr="00F952B2">
        <w:rPr>
          <w:rFonts w:ascii="Calibri" w:hAnsi="Calibri" w:cs="Calibri"/>
          <w:sz w:val="28"/>
          <w:szCs w:val="28"/>
        </w:rPr>
        <w:t>..............</w:t>
      </w:r>
      <w:r w:rsidR="000F2EB9">
        <w:rPr>
          <w:rFonts w:ascii="Calibri" w:hAnsi="Calibri" w:cs="Calibri"/>
          <w:sz w:val="28"/>
          <w:szCs w:val="28"/>
        </w:rPr>
        <w:t>...</w:t>
      </w:r>
      <w:r w:rsidR="006A104A" w:rsidRPr="00F952B2">
        <w:rPr>
          <w:rFonts w:ascii="Calibri" w:hAnsi="Calibri" w:cs="Calibri"/>
          <w:sz w:val="28"/>
          <w:szCs w:val="28"/>
        </w:rPr>
        <w:t>..........</w:t>
      </w:r>
      <w:r w:rsidR="00B02D80">
        <w:rPr>
          <w:rFonts w:ascii="Calibri" w:hAnsi="Calibri" w:cs="Calibri"/>
          <w:sz w:val="28"/>
          <w:szCs w:val="28"/>
        </w:rPr>
        <w:t>.......</w:t>
      </w:r>
      <w:r w:rsidR="008F0955" w:rsidRPr="00F952B2">
        <w:rPr>
          <w:rFonts w:ascii="Calibri" w:hAnsi="Calibri" w:cs="Calibri"/>
          <w:sz w:val="28"/>
          <w:szCs w:val="28"/>
        </w:rPr>
        <w:t>.....................................</w:t>
      </w:r>
      <w:r w:rsidR="000B228A" w:rsidRPr="00F952B2">
        <w:rPr>
          <w:rFonts w:ascii="Calibri" w:hAnsi="Calibri" w:cs="Calibri"/>
          <w:sz w:val="28"/>
          <w:szCs w:val="28"/>
        </w:rPr>
        <w:t>......</w:t>
      </w:r>
      <w:r w:rsidR="008F0955" w:rsidRPr="00F952B2">
        <w:rPr>
          <w:rFonts w:ascii="Calibri" w:hAnsi="Calibri" w:cs="Calibri"/>
          <w:sz w:val="28"/>
          <w:szCs w:val="28"/>
        </w:rPr>
        <w:t>.</w:t>
      </w:r>
      <w:r w:rsidR="006A104A" w:rsidRPr="00F952B2">
        <w:rPr>
          <w:rFonts w:ascii="Calibri" w:hAnsi="Calibri" w:cs="Calibri"/>
          <w:sz w:val="28"/>
          <w:szCs w:val="28"/>
        </w:rPr>
        <w:t xml:space="preserve">. </w:t>
      </w:r>
    </w:p>
    <w:p w:rsidR="0078350C" w:rsidRDefault="0078350C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B02D80" w:rsidRDefault="00B02D80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AD1A77" w:rsidRDefault="00AD1A77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B02D80" w:rsidRDefault="00B02D80" w:rsidP="0010368B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sectPr w:rsidR="006A104A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95" w:rsidRDefault="00952A95">
      <w:r>
        <w:separator/>
      </w:r>
    </w:p>
  </w:endnote>
  <w:endnote w:type="continuationSeparator" w:id="0">
    <w:p w:rsidR="00952A95" w:rsidRDefault="0095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11" w:rsidRDefault="00A9581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A95811" w:rsidRDefault="00A9581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11" w:rsidRPr="00896F92" w:rsidRDefault="00A9581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A95811" w:rsidRPr="00896F92" w:rsidRDefault="00A95811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95" w:rsidRDefault="00952A95">
      <w:r>
        <w:separator/>
      </w:r>
    </w:p>
  </w:footnote>
  <w:footnote w:type="continuationSeparator" w:id="0">
    <w:p w:rsidR="00952A95" w:rsidRDefault="00952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A95811" w:rsidRPr="00896F92">
      <w:tc>
        <w:tcPr>
          <w:tcW w:w="649" w:type="dxa"/>
        </w:tcPr>
        <w:p w:rsidR="00A95811" w:rsidRPr="00896F92" w:rsidRDefault="00A9581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A95811" w:rsidRPr="00896F92" w:rsidRDefault="00A95811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A95811" w:rsidRPr="00896F92" w:rsidRDefault="00A9581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A95811" w:rsidRPr="00896F92" w:rsidRDefault="00A9581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A95811" w:rsidRPr="00896F92" w:rsidRDefault="00A95811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811" w:rsidRDefault="00A95811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A95811" w:rsidRPr="00896F92" w:rsidRDefault="00A95811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A95811" w:rsidRDefault="00A95811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A95811" w:rsidRPr="00896F92" w:rsidRDefault="00A95811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A95811" w:rsidRPr="00896F92" w:rsidRDefault="00A9581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A95811" w:rsidRPr="00896F92" w:rsidRDefault="00A9581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A95811" w:rsidRPr="00DF2081" w:rsidRDefault="00A9581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31ª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27/10/2021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09324F">
      <w:rPr>
        <w:rStyle w:val="Nmerodepgina"/>
        <w:rFonts w:ascii="Calibri" w:hAnsi="Calibri"/>
        <w:b/>
        <w:noProof/>
      </w:rPr>
      <w:t>10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A95811" w:rsidRPr="00896F92">
      <w:tc>
        <w:tcPr>
          <w:tcW w:w="649" w:type="dxa"/>
        </w:tcPr>
        <w:p w:rsidR="00A95811" w:rsidRPr="00896F92" w:rsidRDefault="00A9581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A95811" w:rsidRPr="00896F92" w:rsidRDefault="00A95811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A95811" w:rsidRPr="00896F92" w:rsidRDefault="00A95811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A95811" w:rsidRPr="00896F92" w:rsidRDefault="00A95811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A95811" w:rsidRPr="00896F92" w:rsidRDefault="00A95811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5811" w:rsidRDefault="00A9581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A95811" w:rsidRPr="00896F92" w:rsidRDefault="00A9581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A95811" w:rsidRDefault="00A9581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A95811" w:rsidRDefault="00A9581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A95811" w:rsidRDefault="00A95811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A95811" w:rsidRPr="00896F92" w:rsidRDefault="00A9581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A95811" w:rsidRDefault="00A95811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A95811" w:rsidRDefault="00A95811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A95811" w:rsidRPr="00896F92" w:rsidRDefault="00A9581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A95811" w:rsidRPr="00896F92" w:rsidRDefault="00A95811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A95811" w:rsidRDefault="00A95811">
    <w:pPr>
      <w:pStyle w:val="Cabealho"/>
    </w:pPr>
  </w:p>
  <w:p w:rsidR="00A95811" w:rsidRDefault="00A958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41157"/>
    <w:multiLevelType w:val="hybridMultilevel"/>
    <w:tmpl w:val="9D682970"/>
    <w:lvl w:ilvl="0" w:tplc="F7865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7"/>
  </w:num>
  <w:num w:numId="5">
    <w:abstractNumId w:val="22"/>
  </w:num>
  <w:num w:numId="6">
    <w:abstractNumId w:val="23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6A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07C45"/>
    <w:rsid w:val="000105C9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198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8F4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24F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2FF9"/>
    <w:rsid w:val="000A503A"/>
    <w:rsid w:val="000A55F5"/>
    <w:rsid w:val="000A7684"/>
    <w:rsid w:val="000A777F"/>
    <w:rsid w:val="000B1841"/>
    <w:rsid w:val="000B228A"/>
    <w:rsid w:val="000B364B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D1F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52B"/>
    <w:rsid w:val="000D6D0A"/>
    <w:rsid w:val="000D72A5"/>
    <w:rsid w:val="000D7858"/>
    <w:rsid w:val="000D7BD0"/>
    <w:rsid w:val="000D7D46"/>
    <w:rsid w:val="000D7F8D"/>
    <w:rsid w:val="000E0582"/>
    <w:rsid w:val="000E08DC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B5F"/>
    <w:rsid w:val="000F1F0F"/>
    <w:rsid w:val="000F2EB9"/>
    <w:rsid w:val="000F4124"/>
    <w:rsid w:val="000F42DD"/>
    <w:rsid w:val="000F455A"/>
    <w:rsid w:val="000F4CB0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68B"/>
    <w:rsid w:val="0010371F"/>
    <w:rsid w:val="001042DD"/>
    <w:rsid w:val="00104639"/>
    <w:rsid w:val="0010499C"/>
    <w:rsid w:val="00105699"/>
    <w:rsid w:val="00106758"/>
    <w:rsid w:val="0010731A"/>
    <w:rsid w:val="00107835"/>
    <w:rsid w:val="00110011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28FE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3802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C11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994"/>
    <w:rsid w:val="001B6FD8"/>
    <w:rsid w:val="001C01A7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6A9A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3CE5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69A1"/>
    <w:rsid w:val="00247F5E"/>
    <w:rsid w:val="00247F62"/>
    <w:rsid w:val="00250126"/>
    <w:rsid w:val="00250382"/>
    <w:rsid w:val="00250E9D"/>
    <w:rsid w:val="00251250"/>
    <w:rsid w:val="002527BF"/>
    <w:rsid w:val="00252E1D"/>
    <w:rsid w:val="00253110"/>
    <w:rsid w:val="00253395"/>
    <w:rsid w:val="00253457"/>
    <w:rsid w:val="00253688"/>
    <w:rsid w:val="00253695"/>
    <w:rsid w:val="00253F7F"/>
    <w:rsid w:val="00254FB0"/>
    <w:rsid w:val="00255BB3"/>
    <w:rsid w:val="00256843"/>
    <w:rsid w:val="0025799A"/>
    <w:rsid w:val="00257C88"/>
    <w:rsid w:val="00260353"/>
    <w:rsid w:val="00261575"/>
    <w:rsid w:val="002629C8"/>
    <w:rsid w:val="002636AD"/>
    <w:rsid w:val="002636D0"/>
    <w:rsid w:val="00264E59"/>
    <w:rsid w:val="00265358"/>
    <w:rsid w:val="00265BEE"/>
    <w:rsid w:val="0026690D"/>
    <w:rsid w:val="00266A43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4F5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6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0E0F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DD8"/>
    <w:rsid w:val="002C6F44"/>
    <w:rsid w:val="002C7126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6766"/>
    <w:rsid w:val="002F7A9F"/>
    <w:rsid w:val="002F7D52"/>
    <w:rsid w:val="00300109"/>
    <w:rsid w:val="0030021C"/>
    <w:rsid w:val="003022DC"/>
    <w:rsid w:val="003025FF"/>
    <w:rsid w:val="003027AF"/>
    <w:rsid w:val="00302E1F"/>
    <w:rsid w:val="003032F4"/>
    <w:rsid w:val="0030343A"/>
    <w:rsid w:val="00303572"/>
    <w:rsid w:val="00303EC7"/>
    <w:rsid w:val="003066F1"/>
    <w:rsid w:val="0030677E"/>
    <w:rsid w:val="0030695B"/>
    <w:rsid w:val="00306CDB"/>
    <w:rsid w:val="00306FDC"/>
    <w:rsid w:val="0030700A"/>
    <w:rsid w:val="00307665"/>
    <w:rsid w:val="0031017C"/>
    <w:rsid w:val="00310616"/>
    <w:rsid w:val="003115F1"/>
    <w:rsid w:val="003115F2"/>
    <w:rsid w:val="00312E6F"/>
    <w:rsid w:val="003132F9"/>
    <w:rsid w:val="003136FC"/>
    <w:rsid w:val="00313B50"/>
    <w:rsid w:val="00314C5B"/>
    <w:rsid w:val="00315B76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09D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010"/>
    <w:rsid w:val="003524AD"/>
    <w:rsid w:val="00353262"/>
    <w:rsid w:val="003532DD"/>
    <w:rsid w:val="003536DD"/>
    <w:rsid w:val="00353739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3EFE"/>
    <w:rsid w:val="00363F57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6FF0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2E7"/>
    <w:rsid w:val="003D42FA"/>
    <w:rsid w:val="003D432D"/>
    <w:rsid w:val="003D46C1"/>
    <w:rsid w:val="003D529F"/>
    <w:rsid w:val="003D53B0"/>
    <w:rsid w:val="003D664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3579"/>
    <w:rsid w:val="0041403C"/>
    <w:rsid w:val="004143CF"/>
    <w:rsid w:val="004202EE"/>
    <w:rsid w:val="0042055E"/>
    <w:rsid w:val="0042147A"/>
    <w:rsid w:val="00421743"/>
    <w:rsid w:val="00421F57"/>
    <w:rsid w:val="00422170"/>
    <w:rsid w:val="0042227D"/>
    <w:rsid w:val="004224F8"/>
    <w:rsid w:val="00422688"/>
    <w:rsid w:val="004244CE"/>
    <w:rsid w:val="00424CB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12DE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4BE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A72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23F"/>
    <w:rsid w:val="00481D71"/>
    <w:rsid w:val="00481E97"/>
    <w:rsid w:val="0048379E"/>
    <w:rsid w:val="00484F7C"/>
    <w:rsid w:val="004851D9"/>
    <w:rsid w:val="00485BDF"/>
    <w:rsid w:val="00486039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B56"/>
    <w:rsid w:val="004A0C3B"/>
    <w:rsid w:val="004A13D6"/>
    <w:rsid w:val="004A18A6"/>
    <w:rsid w:val="004A198F"/>
    <w:rsid w:val="004A2BF0"/>
    <w:rsid w:val="004A362B"/>
    <w:rsid w:val="004A4AC4"/>
    <w:rsid w:val="004A512A"/>
    <w:rsid w:val="004A5B2B"/>
    <w:rsid w:val="004A5CE9"/>
    <w:rsid w:val="004A65E8"/>
    <w:rsid w:val="004A708C"/>
    <w:rsid w:val="004A7818"/>
    <w:rsid w:val="004B06EF"/>
    <w:rsid w:val="004B09EE"/>
    <w:rsid w:val="004B0D2F"/>
    <w:rsid w:val="004B153B"/>
    <w:rsid w:val="004B19F5"/>
    <w:rsid w:val="004B1D64"/>
    <w:rsid w:val="004B1EB6"/>
    <w:rsid w:val="004B2646"/>
    <w:rsid w:val="004B3033"/>
    <w:rsid w:val="004B34FD"/>
    <w:rsid w:val="004B5034"/>
    <w:rsid w:val="004B5E00"/>
    <w:rsid w:val="004B6EF3"/>
    <w:rsid w:val="004B7B71"/>
    <w:rsid w:val="004C1B2C"/>
    <w:rsid w:val="004C2611"/>
    <w:rsid w:val="004C2AC8"/>
    <w:rsid w:val="004C2CE3"/>
    <w:rsid w:val="004C319C"/>
    <w:rsid w:val="004C47D8"/>
    <w:rsid w:val="004C4B87"/>
    <w:rsid w:val="004C4C45"/>
    <w:rsid w:val="004C4E94"/>
    <w:rsid w:val="004C6D22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369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3754"/>
    <w:rsid w:val="00504CFD"/>
    <w:rsid w:val="00504EA5"/>
    <w:rsid w:val="005072DC"/>
    <w:rsid w:val="0051000F"/>
    <w:rsid w:val="00510774"/>
    <w:rsid w:val="00510C5B"/>
    <w:rsid w:val="00511288"/>
    <w:rsid w:val="00511A96"/>
    <w:rsid w:val="00512401"/>
    <w:rsid w:val="0051333C"/>
    <w:rsid w:val="00513DDB"/>
    <w:rsid w:val="00515370"/>
    <w:rsid w:val="0051639E"/>
    <w:rsid w:val="00516DA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27444"/>
    <w:rsid w:val="00530039"/>
    <w:rsid w:val="00530EC0"/>
    <w:rsid w:val="00530FCA"/>
    <w:rsid w:val="00531206"/>
    <w:rsid w:val="005316E4"/>
    <w:rsid w:val="0053199A"/>
    <w:rsid w:val="00532653"/>
    <w:rsid w:val="005327A8"/>
    <w:rsid w:val="00532CDB"/>
    <w:rsid w:val="00533290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29BD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4D4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C99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6C03"/>
    <w:rsid w:val="005F7374"/>
    <w:rsid w:val="005F74C1"/>
    <w:rsid w:val="005F765B"/>
    <w:rsid w:val="005F785D"/>
    <w:rsid w:val="005F79A5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5FE4"/>
    <w:rsid w:val="006160E7"/>
    <w:rsid w:val="00617F5E"/>
    <w:rsid w:val="006218C8"/>
    <w:rsid w:val="00621ACC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6BAC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0B06"/>
    <w:rsid w:val="0064169A"/>
    <w:rsid w:val="0064189B"/>
    <w:rsid w:val="006418AC"/>
    <w:rsid w:val="00641955"/>
    <w:rsid w:val="00642667"/>
    <w:rsid w:val="00642C57"/>
    <w:rsid w:val="0064329F"/>
    <w:rsid w:val="00643EDC"/>
    <w:rsid w:val="00644A71"/>
    <w:rsid w:val="00645806"/>
    <w:rsid w:val="00645B7C"/>
    <w:rsid w:val="00646B38"/>
    <w:rsid w:val="00647052"/>
    <w:rsid w:val="0064709C"/>
    <w:rsid w:val="0064779B"/>
    <w:rsid w:val="00650E65"/>
    <w:rsid w:val="00651A63"/>
    <w:rsid w:val="0065237B"/>
    <w:rsid w:val="0065539A"/>
    <w:rsid w:val="00655E3D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426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9C9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189"/>
    <w:rsid w:val="006B6D2D"/>
    <w:rsid w:val="006B6D4E"/>
    <w:rsid w:val="006B6D6C"/>
    <w:rsid w:val="006B70EE"/>
    <w:rsid w:val="006B79D1"/>
    <w:rsid w:val="006C1481"/>
    <w:rsid w:val="006C24C4"/>
    <w:rsid w:val="006C264E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01C"/>
    <w:rsid w:val="006D5C9F"/>
    <w:rsid w:val="006D5F6F"/>
    <w:rsid w:val="006D69EB"/>
    <w:rsid w:val="006D7063"/>
    <w:rsid w:val="006D768A"/>
    <w:rsid w:val="006D798A"/>
    <w:rsid w:val="006E0F18"/>
    <w:rsid w:val="006E143A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220"/>
    <w:rsid w:val="007047D6"/>
    <w:rsid w:val="007061DC"/>
    <w:rsid w:val="007066FA"/>
    <w:rsid w:val="007068AB"/>
    <w:rsid w:val="00706C29"/>
    <w:rsid w:val="00707530"/>
    <w:rsid w:val="00710808"/>
    <w:rsid w:val="00712A8A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6B6D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6949"/>
    <w:rsid w:val="007472B5"/>
    <w:rsid w:val="007479A5"/>
    <w:rsid w:val="00747BE3"/>
    <w:rsid w:val="00750550"/>
    <w:rsid w:val="007509C5"/>
    <w:rsid w:val="00750A28"/>
    <w:rsid w:val="00751642"/>
    <w:rsid w:val="00752560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754CE"/>
    <w:rsid w:val="007809B1"/>
    <w:rsid w:val="007813BE"/>
    <w:rsid w:val="00782913"/>
    <w:rsid w:val="0078314B"/>
    <w:rsid w:val="007833EE"/>
    <w:rsid w:val="0078350C"/>
    <w:rsid w:val="007852EC"/>
    <w:rsid w:val="00786E0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5225"/>
    <w:rsid w:val="007973E2"/>
    <w:rsid w:val="0079748A"/>
    <w:rsid w:val="00797751"/>
    <w:rsid w:val="00797FE7"/>
    <w:rsid w:val="007A079A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1E70"/>
    <w:rsid w:val="007F212B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7B4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369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69AC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0D11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094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149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BA6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120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A95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3E57"/>
    <w:rsid w:val="0096475E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3E67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1B9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40B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B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0D48"/>
    <w:rsid w:val="00A32A01"/>
    <w:rsid w:val="00A3383F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67CE3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D16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811"/>
    <w:rsid w:val="00A95A23"/>
    <w:rsid w:val="00A95FF9"/>
    <w:rsid w:val="00A96530"/>
    <w:rsid w:val="00A9683E"/>
    <w:rsid w:val="00A97D06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5F7A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A77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3D49"/>
    <w:rsid w:val="00AE418F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899"/>
    <w:rsid w:val="00B01EFA"/>
    <w:rsid w:val="00B02122"/>
    <w:rsid w:val="00B02492"/>
    <w:rsid w:val="00B02D80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0F4F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C97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5D4C"/>
    <w:rsid w:val="00B4658E"/>
    <w:rsid w:val="00B46928"/>
    <w:rsid w:val="00B46F53"/>
    <w:rsid w:val="00B4796B"/>
    <w:rsid w:val="00B508E3"/>
    <w:rsid w:val="00B512AD"/>
    <w:rsid w:val="00B51A8E"/>
    <w:rsid w:val="00B5263F"/>
    <w:rsid w:val="00B52931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286"/>
    <w:rsid w:val="00B74A63"/>
    <w:rsid w:val="00B74F19"/>
    <w:rsid w:val="00B76ADD"/>
    <w:rsid w:val="00B77EE0"/>
    <w:rsid w:val="00B80547"/>
    <w:rsid w:val="00B81567"/>
    <w:rsid w:val="00B81AA9"/>
    <w:rsid w:val="00B82697"/>
    <w:rsid w:val="00B84B41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3C89"/>
    <w:rsid w:val="00BA4315"/>
    <w:rsid w:val="00BA4368"/>
    <w:rsid w:val="00BA4AE2"/>
    <w:rsid w:val="00BA6388"/>
    <w:rsid w:val="00BA6693"/>
    <w:rsid w:val="00BA78A4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6A5A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0E43"/>
    <w:rsid w:val="00BF1C16"/>
    <w:rsid w:val="00BF1F62"/>
    <w:rsid w:val="00BF3B0C"/>
    <w:rsid w:val="00BF4288"/>
    <w:rsid w:val="00BF4533"/>
    <w:rsid w:val="00BF48DA"/>
    <w:rsid w:val="00BF5141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1B2A"/>
    <w:rsid w:val="00C22335"/>
    <w:rsid w:val="00C22D6F"/>
    <w:rsid w:val="00C22DE5"/>
    <w:rsid w:val="00C23071"/>
    <w:rsid w:val="00C23496"/>
    <w:rsid w:val="00C23B74"/>
    <w:rsid w:val="00C23D7A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0F8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64A"/>
    <w:rsid w:val="00C72B0B"/>
    <w:rsid w:val="00C72F93"/>
    <w:rsid w:val="00C73D92"/>
    <w:rsid w:val="00C74B02"/>
    <w:rsid w:val="00C7689F"/>
    <w:rsid w:val="00C8053F"/>
    <w:rsid w:val="00C8103C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16D"/>
    <w:rsid w:val="00C9269E"/>
    <w:rsid w:val="00C92BD3"/>
    <w:rsid w:val="00C92F17"/>
    <w:rsid w:val="00C938BB"/>
    <w:rsid w:val="00C93930"/>
    <w:rsid w:val="00C93D8B"/>
    <w:rsid w:val="00C94BDE"/>
    <w:rsid w:val="00C94FA4"/>
    <w:rsid w:val="00C95514"/>
    <w:rsid w:val="00C95C03"/>
    <w:rsid w:val="00C95D2F"/>
    <w:rsid w:val="00C95E2D"/>
    <w:rsid w:val="00C963E8"/>
    <w:rsid w:val="00C96D27"/>
    <w:rsid w:val="00C97078"/>
    <w:rsid w:val="00C97A2F"/>
    <w:rsid w:val="00C97ABC"/>
    <w:rsid w:val="00C97B41"/>
    <w:rsid w:val="00C97E79"/>
    <w:rsid w:val="00CA04D4"/>
    <w:rsid w:val="00CA05E9"/>
    <w:rsid w:val="00CA072F"/>
    <w:rsid w:val="00CA4126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894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52F"/>
    <w:rsid w:val="00CE4EDF"/>
    <w:rsid w:val="00CE5055"/>
    <w:rsid w:val="00CE54CA"/>
    <w:rsid w:val="00CE5B16"/>
    <w:rsid w:val="00CE625C"/>
    <w:rsid w:val="00CE637D"/>
    <w:rsid w:val="00CE6C2C"/>
    <w:rsid w:val="00CE6DD4"/>
    <w:rsid w:val="00CE7B07"/>
    <w:rsid w:val="00CF08CD"/>
    <w:rsid w:val="00CF0E21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4B4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ABE"/>
    <w:rsid w:val="00D42B4C"/>
    <w:rsid w:val="00D42D4E"/>
    <w:rsid w:val="00D43694"/>
    <w:rsid w:val="00D45431"/>
    <w:rsid w:val="00D45FD1"/>
    <w:rsid w:val="00D46DDE"/>
    <w:rsid w:val="00D47B2D"/>
    <w:rsid w:val="00D50B47"/>
    <w:rsid w:val="00D541C5"/>
    <w:rsid w:val="00D541D2"/>
    <w:rsid w:val="00D54824"/>
    <w:rsid w:val="00D54A73"/>
    <w:rsid w:val="00D56EA2"/>
    <w:rsid w:val="00D56FC1"/>
    <w:rsid w:val="00D5787A"/>
    <w:rsid w:val="00D57E75"/>
    <w:rsid w:val="00D6024D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47F1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394C"/>
    <w:rsid w:val="00D93D23"/>
    <w:rsid w:val="00D94346"/>
    <w:rsid w:val="00D94F7D"/>
    <w:rsid w:val="00D955DA"/>
    <w:rsid w:val="00D96450"/>
    <w:rsid w:val="00D967A7"/>
    <w:rsid w:val="00D970A2"/>
    <w:rsid w:val="00D977A5"/>
    <w:rsid w:val="00D97AFA"/>
    <w:rsid w:val="00DA00E3"/>
    <w:rsid w:val="00DA06D0"/>
    <w:rsid w:val="00DA0F1F"/>
    <w:rsid w:val="00DA1326"/>
    <w:rsid w:val="00DA1834"/>
    <w:rsid w:val="00DA20B1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4150"/>
    <w:rsid w:val="00DB65E0"/>
    <w:rsid w:val="00DB6700"/>
    <w:rsid w:val="00DB68CF"/>
    <w:rsid w:val="00DB766E"/>
    <w:rsid w:val="00DC01CE"/>
    <w:rsid w:val="00DC0AE0"/>
    <w:rsid w:val="00DC118F"/>
    <w:rsid w:val="00DC133D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1DCB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2F0C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062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411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0453"/>
    <w:rsid w:val="00E514FD"/>
    <w:rsid w:val="00E51E51"/>
    <w:rsid w:val="00E52C82"/>
    <w:rsid w:val="00E53822"/>
    <w:rsid w:val="00E5399B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1817"/>
    <w:rsid w:val="00E92862"/>
    <w:rsid w:val="00E94961"/>
    <w:rsid w:val="00E95128"/>
    <w:rsid w:val="00E95270"/>
    <w:rsid w:val="00E95CC2"/>
    <w:rsid w:val="00E96180"/>
    <w:rsid w:val="00E964A1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868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4D3B"/>
    <w:rsid w:val="00EB5479"/>
    <w:rsid w:val="00EB57AC"/>
    <w:rsid w:val="00EB5C30"/>
    <w:rsid w:val="00EC0866"/>
    <w:rsid w:val="00EC2135"/>
    <w:rsid w:val="00EC246F"/>
    <w:rsid w:val="00EC385D"/>
    <w:rsid w:val="00EC50C6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3F59"/>
    <w:rsid w:val="00ED622E"/>
    <w:rsid w:val="00ED654A"/>
    <w:rsid w:val="00ED7586"/>
    <w:rsid w:val="00ED7F6E"/>
    <w:rsid w:val="00EE0BB0"/>
    <w:rsid w:val="00EE15CF"/>
    <w:rsid w:val="00EE1C3F"/>
    <w:rsid w:val="00EE3694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8C"/>
    <w:rsid w:val="00F136E9"/>
    <w:rsid w:val="00F1446D"/>
    <w:rsid w:val="00F14E6B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25A"/>
    <w:rsid w:val="00F43F2E"/>
    <w:rsid w:val="00F448E3"/>
    <w:rsid w:val="00F456B5"/>
    <w:rsid w:val="00F45D0F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D7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4B3A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51E6"/>
    <w:rsid w:val="00F76497"/>
    <w:rsid w:val="00F76876"/>
    <w:rsid w:val="00F80650"/>
    <w:rsid w:val="00F8198D"/>
    <w:rsid w:val="00F820C7"/>
    <w:rsid w:val="00F849A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52B2"/>
    <w:rsid w:val="00F96601"/>
    <w:rsid w:val="00F969E6"/>
    <w:rsid w:val="00F97747"/>
    <w:rsid w:val="00FA042B"/>
    <w:rsid w:val="00FA047B"/>
    <w:rsid w:val="00FA0996"/>
    <w:rsid w:val="00FA1034"/>
    <w:rsid w:val="00FA160F"/>
    <w:rsid w:val="00FA301E"/>
    <w:rsid w:val="00FA3350"/>
    <w:rsid w:val="00FA4530"/>
    <w:rsid w:val="00FA4CAF"/>
    <w:rsid w:val="00FA58C5"/>
    <w:rsid w:val="00FA5B01"/>
    <w:rsid w:val="00FA5CF8"/>
    <w:rsid w:val="00FA6078"/>
    <w:rsid w:val="00FA66A5"/>
    <w:rsid w:val="00FA6C26"/>
    <w:rsid w:val="00FA6C64"/>
    <w:rsid w:val="00FB00D9"/>
    <w:rsid w:val="00FB071D"/>
    <w:rsid w:val="00FB0F5A"/>
    <w:rsid w:val="00FB1803"/>
    <w:rsid w:val="00FB1BBB"/>
    <w:rsid w:val="00FB2C8C"/>
    <w:rsid w:val="00FB32F9"/>
    <w:rsid w:val="00FB39FD"/>
    <w:rsid w:val="00FB4007"/>
    <w:rsid w:val="00FB4ED7"/>
    <w:rsid w:val="00FB51C0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55CC"/>
    <w:rsid w:val="00FE633E"/>
    <w:rsid w:val="00FE63D1"/>
    <w:rsid w:val="00FE6633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6B0A-D494-4F63-8F50-066C4CCF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399</TotalTime>
  <Pages>10</Pages>
  <Words>4177</Words>
  <Characters>22558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23</cp:revision>
  <cp:lastPrinted>2021-10-14T14:54:00Z</cp:lastPrinted>
  <dcterms:created xsi:type="dcterms:W3CDTF">2021-10-26T19:17:00Z</dcterms:created>
  <dcterms:modified xsi:type="dcterms:W3CDTF">2021-11-04T14:38:00Z</dcterms:modified>
</cp:coreProperties>
</file>