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6931B409" w:rsidR="00BE6F94" w:rsidRPr="00DA1378" w:rsidRDefault="006D370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4529EB10" w:rsidR="00BE6F94" w:rsidRPr="00DA1378" w:rsidRDefault="006D370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Metas Fiscais do 1º Quadrimestre de 2023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4AB6E43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34CEC">
        <w:rPr>
          <w:rFonts w:ascii="Calibri" w:hAnsi="Calibri"/>
          <w:b/>
          <w:sz w:val="40"/>
          <w:szCs w:val="40"/>
        </w:rPr>
        <w:t>2</w:t>
      </w:r>
      <w:r w:rsidR="006D370D">
        <w:rPr>
          <w:rFonts w:ascii="Calibri" w:hAnsi="Calibri"/>
          <w:b/>
          <w:sz w:val="40"/>
          <w:szCs w:val="40"/>
        </w:rPr>
        <w:t>9</w:t>
      </w:r>
      <w:r w:rsidR="00434CEC">
        <w:rPr>
          <w:rFonts w:ascii="Calibri" w:hAnsi="Calibri"/>
          <w:b/>
          <w:sz w:val="40"/>
          <w:szCs w:val="40"/>
        </w:rPr>
        <w:t>/05</w:t>
      </w:r>
      <w:r w:rsidR="00E754BE">
        <w:rPr>
          <w:rFonts w:ascii="Calibri" w:hAnsi="Calibri"/>
          <w:b/>
          <w:sz w:val="40"/>
          <w:szCs w:val="40"/>
        </w:rPr>
        <w:t>/2023</w:t>
      </w:r>
    </w:p>
    <w:p w14:paraId="13229C0F" w14:textId="60D615D2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434CEC">
        <w:rPr>
          <w:rFonts w:ascii="Calibri" w:hAnsi="Calibri"/>
          <w:b/>
          <w:sz w:val="40"/>
          <w:szCs w:val="40"/>
        </w:rPr>
        <w:t>1</w:t>
      </w:r>
      <w:r w:rsidR="006D370D">
        <w:rPr>
          <w:rFonts w:ascii="Calibri" w:hAnsi="Calibri"/>
          <w:b/>
          <w:sz w:val="40"/>
          <w:szCs w:val="40"/>
        </w:rPr>
        <w:t>5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23F0D2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FDA8739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0873F6E9" w14:textId="77777777" w:rsidR="00ED5771" w:rsidRDefault="00ED5771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59438102" w:rsidR="00894305" w:rsidRPr="00894305" w:rsidRDefault="006D370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D4FBE78" w14:textId="38589DDB" w:rsidR="00AB09F6" w:rsidRPr="0082257F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0145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dias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0145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maio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0145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05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três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E754BE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3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A699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dezoito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horas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quinze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A699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18h</w:t>
      </w:r>
      <w:r w:rsidR="00AB09F6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1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5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 Plenário da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 a finalidade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2015C0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Audiência Pública destinada</w:t>
      </w:r>
      <w:r w:rsidR="00AB09F6" w:rsidRPr="002015C0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à</w:t>
      </w:r>
      <w:r w:rsidR="00AB09F6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D370D" w:rsidRPr="0082257F">
        <w:rPr>
          <w:rFonts w:ascii="Arial" w:hAnsi="Arial"/>
          <w:b/>
          <w:spacing w:val="-2"/>
        </w:rPr>
        <w:t xml:space="preserve">avaliação e demonstração do cumprimento das metas fiscais referentes ao quadrimestre </w:t>
      </w:r>
      <w:r w:rsidR="002015C0">
        <w:rPr>
          <w:rFonts w:ascii="Arial" w:hAnsi="Arial"/>
          <w:b/>
          <w:spacing w:val="-2"/>
        </w:rPr>
        <w:t xml:space="preserve">de </w:t>
      </w:r>
      <w:r w:rsidR="006D370D" w:rsidRPr="0082257F">
        <w:rPr>
          <w:rFonts w:ascii="Arial" w:hAnsi="Arial"/>
          <w:b/>
          <w:spacing w:val="-2"/>
        </w:rPr>
        <w:t>janeiro</w:t>
      </w:r>
      <w:r w:rsidR="002015C0">
        <w:rPr>
          <w:rFonts w:ascii="Arial" w:hAnsi="Arial"/>
          <w:b/>
          <w:spacing w:val="-2"/>
        </w:rPr>
        <w:t xml:space="preserve">, </w:t>
      </w:r>
      <w:r w:rsidR="006D370D" w:rsidRPr="0082257F">
        <w:rPr>
          <w:rFonts w:ascii="Arial" w:hAnsi="Arial"/>
          <w:b/>
          <w:spacing w:val="-2"/>
        </w:rPr>
        <w:t>fevereiro</w:t>
      </w:r>
      <w:r w:rsidR="002015C0">
        <w:rPr>
          <w:rFonts w:ascii="Arial" w:hAnsi="Arial"/>
          <w:b/>
          <w:spacing w:val="-2"/>
        </w:rPr>
        <w:t xml:space="preserve">, </w:t>
      </w:r>
      <w:r w:rsidR="006D370D" w:rsidRPr="0082257F">
        <w:rPr>
          <w:rFonts w:ascii="Arial" w:hAnsi="Arial"/>
          <w:b/>
          <w:spacing w:val="-2"/>
        </w:rPr>
        <w:t>março</w:t>
      </w:r>
      <w:r w:rsidR="002015C0">
        <w:rPr>
          <w:rFonts w:ascii="Arial" w:hAnsi="Arial"/>
          <w:b/>
          <w:spacing w:val="-2"/>
        </w:rPr>
        <w:t xml:space="preserve"> e </w:t>
      </w:r>
      <w:r w:rsidR="006D370D" w:rsidRPr="0082257F">
        <w:rPr>
          <w:rFonts w:ascii="Arial" w:hAnsi="Arial"/>
          <w:b/>
          <w:spacing w:val="-2"/>
        </w:rPr>
        <w:t>abril de 2023</w:t>
      </w:r>
      <w:r w:rsidR="0049236D" w:rsidRPr="002015C0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</w:t>
      </w:r>
      <w:r w:rsidR="0049236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os seguintes Vereadores: 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DUDI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PL;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MARIA AMÉLIA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PSDB;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PAULINHO DO ESPORTE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PSD;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ROBERTO ABREU 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UNIÃO BRASIL;</w:t>
      </w:r>
      <w:r w:rsidR="006D370D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ROGÉRIO TIMÓTEO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 REPUBLICANOS</w:t>
      </w:r>
      <w:r w:rsidR="006D370D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4978B2" w:rsidRPr="0082257F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 RONINHA </w:t>
      </w:r>
      <w:r w:rsidR="006D370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-</w:t>
      </w:r>
      <w:r w:rsidR="004978B2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PODEMOS</w:t>
      </w:r>
      <w:r w:rsidR="000519B9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0519B9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4D468D95" w14:textId="26B2670B" w:rsidR="000519B9" w:rsidRDefault="000519B9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640CF95F"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82257F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</w:t>
      </w:r>
      <w:r w:rsidR="004A7BA8">
        <w:rPr>
          <w:rFonts w:asciiTheme="minorHAnsi" w:hAnsiTheme="minorHAnsi" w:cstheme="minorHAnsi"/>
          <w:bCs/>
          <w:sz w:val="28"/>
          <w:szCs w:val="28"/>
        </w:rPr>
        <w:t>a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CD0B62E" w14:textId="4289F3F4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Dando início aos trabalhos</w:t>
      </w:r>
      <w:r w:rsidR="00D014D8">
        <w:rPr>
          <w:rFonts w:asciiTheme="minorHAnsi" w:hAnsiTheme="minorHAnsi" w:cstheme="minorHAnsi"/>
          <w:sz w:val="28"/>
          <w:szCs w:val="28"/>
        </w:rPr>
        <w:t xml:space="preserve">, o Presidente </w:t>
      </w:r>
      <w:r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convocada pela </w:t>
      </w:r>
      <w:r w:rsidRPr="0082257F">
        <w:rPr>
          <w:rFonts w:ascii="Calibri" w:eastAsia="Calibri" w:hAnsi="Calibri" w:cs="Calibri"/>
          <w:b/>
          <w:bCs/>
          <w:spacing w:val="-2"/>
          <w:sz w:val="28"/>
          <w:szCs w:val="28"/>
          <w:lang w:eastAsia="en-US"/>
        </w:rPr>
        <w:t>Comissão Permanente de Finanças e Orçamento – CFO</w:t>
      </w:r>
      <w:r w:rsidRPr="0082257F">
        <w:rPr>
          <w:rFonts w:ascii="Calibri" w:eastAsia="Calibri" w:hAnsi="Calibri" w:cs="Calibri"/>
          <w:bCs/>
          <w:spacing w:val="-2"/>
          <w:sz w:val="28"/>
          <w:szCs w:val="28"/>
          <w:lang w:eastAsia="en-US"/>
        </w:rPr>
        <w:t>,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nos termos do Edital nº 3/2023-SL, publicado no Boletim Oficial do Município de Jacareí nº 1514, de 12/05/2023, página 27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27BEA64" w14:textId="2846ECC3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0519B9">
        <w:rPr>
          <w:rFonts w:asciiTheme="minorHAnsi" w:hAnsiTheme="minorHAnsi" w:cstheme="minorHAnsi"/>
          <w:sz w:val="28"/>
          <w:szCs w:val="28"/>
        </w:rPr>
        <w:t>registrou nominalmente as presenças d</w:t>
      </w:r>
      <w:r w:rsidR="009F02B0">
        <w:rPr>
          <w:rFonts w:asciiTheme="minorHAnsi" w:hAnsiTheme="minorHAnsi" w:cstheme="minorHAnsi"/>
          <w:sz w:val="28"/>
          <w:szCs w:val="28"/>
        </w:rPr>
        <w:t>os Vereadores e</w:t>
      </w:r>
      <w:r w:rsidR="000519B9">
        <w:rPr>
          <w:rFonts w:asciiTheme="minorHAnsi" w:hAnsiTheme="minorHAnsi" w:cstheme="minorHAnsi"/>
          <w:sz w:val="28"/>
          <w:szCs w:val="28"/>
        </w:rPr>
        <w:t xml:space="preserve"> do </w:t>
      </w:r>
      <w:r w:rsidR="006D370D">
        <w:rPr>
          <w:rFonts w:asciiTheme="minorHAnsi" w:hAnsiTheme="minorHAnsi" w:cstheme="minorHAnsi"/>
          <w:sz w:val="28"/>
          <w:szCs w:val="28"/>
        </w:rPr>
        <w:t xml:space="preserve">Diretor de Finanças da Prefeitura Municipal de Jacareí, </w:t>
      </w:r>
      <w:r w:rsidR="000519B9">
        <w:rPr>
          <w:rFonts w:asciiTheme="minorHAnsi" w:hAnsiTheme="minorHAnsi" w:cstheme="minorHAnsi"/>
          <w:sz w:val="28"/>
          <w:szCs w:val="28"/>
        </w:rPr>
        <w:t xml:space="preserve">Senhor </w:t>
      </w:r>
      <w:r w:rsidR="006D370D" w:rsidRPr="006D370D">
        <w:rPr>
          <w:rFonts w:asciiTheme="minorHAnsi" w:hAnsiTheme="minorHAnsi" w:cstheme="minorHAnsi"/>
          <w:sz w:val="28"/>
          <w:szCs w:val="28"/>
        </w:rPr>
        <w:t>Reynaldo Bueno Prianti Neto</w:t>
      </w:r>
      <w:r w:rsidR="002002F3">
        <w:rPr>
          <w:rFonts w:asciiTheme="minorHAnsi" w:hAnsiTheme="minorHAnsi" w:cstheme="minorHAnsi"/>
          <w:sz w:val="28"/>
          <w:szCs w:val="28"/>
        </w:rPr>
        <w:t>, saudando a todos os prese</w:t>
      </w:r>
      <w:r w:rsidR="00ED5771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>
        <w:rPr>
          <w:rFonts w:asciiTheme="minorHAnsi" w:hAnsiTheme="minorHAnsi" w:cstheme="minorHAnsi"/>
          <w:sz w:val="28"/>
          <w:szCs w:val="28"/>
        </w:rPr>
        <w:t>.</w:t>
      </w:r>
      <w:r w:rsidR="00ED5771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Default="002015C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01A2AA" w14:textId="2710F58C" w:rsidR="002015C0" w:rsidRDefault="002015C0" w:rsidP="002015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>As assinaturas dos Vereadores,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</w:t>
      </w:r>
      <w:r w:rsidRPr="004F508A">
        <w:rPr>
          <w:rFonts w:asciiTheme="minorHAnsi" w:hAnsiTheme="minorHAnsi" w:cstheme="minorHAnsi"/>
          <w:sz w:val="28"/>
          <w:szCs w:val="28"/>
        </w:rPr>
        <w:t xml:space="preserve">Assessores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de </w:t>
      </w:r>
      <w:r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>
        <w:rPr>
          <w:rFonts w:asciiTheme="minorHAnsi" w:hAnsiTheme="minorHAnsi" w:cstheme="minorHAnsi"/>
          <w:sz w:val="28"/>
          <w:szCs w:val="28"/>
        </w:rPr>
        <w:t xml:space="preserve">à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2E0A3D" w14:textId="1044BECE" w:rsidR="009F02B0" w:rsidRDefault="009F02B0" w:rsidP="002015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7D513685" w:rsidR="000519B9" w:rsidRDefault="009F02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0519B9">
        <w:rPr>
          <w:rFonts w:asciiTheme="minorHAnsi" w:hAnsiTheme="minorHAnsi" w:cstheme="minorHAnsi"/>
          <w:sz w:val="28"/>
          <w:szCs w:val="28"/>
        </w:rPr>
        <w:t>m seguida</w:t>
      </w:r>
      <w:r w:rsidR="006D370D"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  <w:r w:rsidR="0082257F">
        <w:rPr>
          <w:rFonts w:asciiTheme="minorHAnsi" w:hAnsiTheme="minorHAnsi" w:cstheme="minorHAnsi"/>
          <w:sz w:val="28"/>
          <w:szCs w:val="28"/>
        </w:rPr>
        <w:t>com a concessão da palavra pelo</w:t>
      </w:r>
      <w:r>
        <w:rPr>
          <w:rFonts w:asciiTheme="minorHAnsi" w:hAnsiTheme="minorHAnsi" w:cstheme="minorHAnsi"/>
          <w:sz w:val="28"/>
          <w:szCs w:val="28"/>
        </w:rPr>
        <w:t xml:space="preserve"> Presidente</w:t>
      </w:r>
      <w:r w:rsidR="0082257F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 xml:space="preserve">o Senhor </w:t>
      </w:r>
      <w:r w:rsidR="006D370D" w:rsidRPr="006D370D">
        <w:rPr>
          <w:rFonts w:asciiTheme="minorHAnsi" w:hAnsiTheme="minorHAnsi" w:cstheme="minorHAnsi"/>
          <w:b/>
          <w:sz w:val="28"/>
          <w:szCs w:val="28"/>
        </w:rPr>
        <w:t>REYNALDO PRIANTI</w:t>
      </w:r>
      <w:r w:rsidR="0082257F">
        <w:rPr>
          <w:rFonts w:asciiTheme="minorHAnsi" w:hAnsiTheme="minorHAnsi" w:cstheme="minorHAnsi"/>
          <w:sz w:val="28"/>
          <w:szCs w:val="28"/>
        </w:rPr>
        <w:t xml:space="preserve"> </w:t>
      </w:r>
      <w:r w:rsidR="00BF371E">
        <w:rPr>
          <w:rFonts w:asciiTheme="minorHAnsi" w:hAnsiTheme="minorHAnsi" w:cstheme="minorHAnsi"/>
          <w:sz w:val="28"/>
          <w:szCs w:val="28"/>
        </w:rPr>
        <w:t>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</w:t>
      </w:r>
      <w:r w:rsidR="0082257F">
        <w:rPr>
          <w:rFonts w:asciiTheme="minorHAnsi" w:hAnsiTheme="minorHAnsi" w:cstheme="minorHAnsi"/>
          <w:sz w:val="28"/>
          <w:szCs w:val="28"/>
        </w:rPr>
        <w:t>ntes e</w:t>
      </w:r>
      <w:r>
        <w:rPr>
          <w:rFonts w:asciiTheme="minorHAnsi" w:hAnsiTheme="minorHAnsi" w:cstheme="minorHAnsi"/>
          <w:sz w:val="28"/>
          <w:szCs w:val="28"/>
        </w:rPr>
        <w:t xml:space="preserve"> procedeu à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</w:t>
      </w:r>
      <w:r>
        <w:rPr>
          <w:rFonts w:asciiTheme="minorHAnsi" w:hAnsiTheme="minorHAnsi" w:cstheme="minorHAnsi"/>
          <w:sz w:val="28"/>
          <w:szCs w:val="28"/>
        </w:rPr>
        <w:t>os</w:t>
      </w:r>
      <w:r w:rsidR="000519B9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>
        <w:rPr>
          <w:rFonts w:asciiTheme="minorHAnsi" w:hAnsiTheme="minorHAnsi" w:cstheme="minorHAnsi"/>
          <w:sz w:val="28"/>
          <w:szCs w:val="28"/>
        </w:rPr>
        <w:t xml:space="preserve"> Resumo</w:t>
      </w:r>
      <w:r>
        <w:rPr>
          <w:rFonts w:asciiTheme="minorHAnsi" w:hAnsiTheme="minorHAnsi" w:cstheme="minorHAnsi"/>
          <w:sz w:val="28"/>
          <w:szCs w:val="28"/>
        </w:rPr>
        <w:tab/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0F7717" w14:textId="79CF4EA5" w:rsidR="000519B9" w:rsidRDefault="000519B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5C41D" w14:textId="46716D1E" w:rsidR="00ED5771" w:rsidRDefault="00ED577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746B79C0" w14:textId="7B5D6F75" w:rsidR="006D370D" w:rsidRDefault="00EE5D61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Encerrada a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>, o Presidente agradeceu a exposição e</w:t>
      </w:r>
      <w:r w:rsidR="006B7495"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>
        <w:rPr>
          <w:rFonts w:asciiTheme="minorHAnsi" w:hAnsiTheme="minorHAnsi" w:cstheme="minorHAnsi"/>
          <w:sz w:val="28"/>
          <w:szCs w:val="28"/>
        </w:rPr>
        <w:t>d</w:t>
      </w:r>
      <w:r w:rsidR="006D370D">
        <w:rPr>
          <w:rFonts w:asciiTheme="minorHAnsi" w:hAnsiTheme="minorHAnsi" w:cstheme="minorHAnsi"/>
          <w:sz w:val="28"/>
          <w:szCs w:val="28"/>
        </w:rPr>
        <w:t xml:space="preserve">os </w:t>
      </w:r>
      <w:r w:rsidR="0082257F">
        <w:rPr>
          <w:rFonts w:asciiTheme="minorHAnsi" w:hAnsiTheme="minorHAnsi" w:cstheme="minorHAnsi"/>
          <w:sz w:val="28"/>
          <w:szCs w:val="28"/>
        </w:rPr>
        <w:t>Vereadores</w:t>
      </w:r>
      <w:r w:rsidR="006D370D">
        <w:rPr>
          <w:rFonts w:asciiTheme="minorHAnsi" w:hAnsiTheme="minorHAnsi" w:cstheme="minorHAnsi"/>
          <w:sz w:val="28"/>
          <w:szCs w:val="28"/>
        </w:rPr>
        <w:t>.</w:t>
      </w:r>
      <w:r w:rsidR="006D370D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1436DB" w14:textId="5C399695" w:rsidR="00267AAA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>
        <w:rPr>
          <w:rFonts w:asciiTheme="minorHAnsi" w:hAnsiTheme="minorHAnsi" w:cstheme="minorHAnsi"/>
          <w:sz w:val="28"/>
          <w:szCs w:val="28"/>
        </w:rPr>
        <w:t>e respectivos esclarecimentos</w:t>
      </w:r>
      <w:r>
        <w:rPr>
          <w:rFonts w:asciiTheme="minorHAnsi" w:hAnsiTheme="minorHAnsi" w:cstheme="minorHAnsi"/>
          <w:sz w:val="28"/>
          <w:szCs w:val="28"/>
        </w:rPr>
        <w:t>, foram consultados o público</w:t>
      </w:r>
      <w:r w:rsidR="00267AAA">
        <w:rPr>
          <w:rFonts w:asciiTheme="minorHAnsi" w:hAnsiTheme="minorHAnsi" w:cstheme="minorHAnsi"/>
          <w:sz w:val="28"/>
          <w:szCs w:val="28"/>
        </w:rPr>
        <w:t xml:space="preserve"> presente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>o</w:t>
      </w:r>
      <w:r w:rsidR="009F02B0">
        <w:rPr>
          <w:rFonts w:asciiTheme="minorHAnsi" w:hAnsiTheme="minorHAnsi" w:cstheme="minorHAnsi"/>
          <w:sz w:val="28"/>
          <w:szCs w:val="28"/>
        </w:rPr>
        <w:t xml:space="preserve"> chat online para verificação de perguntas dos</w:t>
      </w:r>
      <w:r w:rsidR="00380DFA">
        <w:rPr>
          <w:rFonts w:asciiTheme="minorHAnsi" w:hAnsiTheme="minorHAnsi" w:cstheme="minorHAnsi"/>
          <w:sz w:val="28"/>
          <w:szCs w:val="28"/>
        </w:rPr>
        <w:t xml:space="preserve"> internautas, diante do que não foram registrados novos questionamentos</w:t>
      </w:r>
      <w:r w:rsidR="00267AAA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0AD4EA25" w:rsidR="003C4F52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80DFA">
        <w:rPr>
          <w:rFonts w:asciiTheme="minorHAnsi" w:hAnsiTheme="minorHAnsi" w:cstheme="minorHAnsi"/>
          <w:sz w:val="28"/>
          <w:szCs w:val="28"/>
        </w:rPr>
        <w:t>nada a tratar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267AAA">
        <w:rPr>
          <w:rFonts w:asciiTheme="minorHAnsi" w:hAnsiTheme="minorHAnsi" w:cstheme="minorHAnsi"/>
          <w:sz w:val="28"/>
          <w:szCs w:val="28"/>
        </w:rPr>
        <w:t>dezenove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9F02B0">
        <w:rPr>
          <w:rFonts w:asciiTheme="minorHAnsi" w:hAnsiTheme="minorHAnsi" w:cstheme="minorHAnsi"/>
          <w:sz w:val="28"/>
          <w:szCs w:val="28"/>
        </w:rPr>
        <w:t>três</w:t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  <w:r w:rsidR="00F92DE2">
        <w:rPr>
          <w:rFonts w:asciiTheme="minorHAnsi" w:hAnsiTheme="minorHAnsi" w:cstheme="minorHAnsi"/>
          <w:sz w:val="28"/>
          <w:szCs w:val="28"/>
        </w:rPr>
        <w:t>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0519B9">
        <w:rPr>
          <w:rFonts w:asciiTheme="minorHAnsi" w:hAnsiTheme="minorHAnsi" w:cstheme="minorHAnsi"/>
          <w:sz w:val="28"/>
          <w:szCs w:val="28"/>
        </w:rPr>
        <w:t>9</w:t>
      </w:r>
      <w:r w:rsidR="00B052AE">
        <w:rPr>
          <w:rFonts w:asciiTheme="minorHAnsi" w:hAnsiTheme="minorHAnsi" w:cstheme="minorHAnsi"/>
          <w:sz w:val="28"/>
          <w:szCs w:val="28"/>
        </w:rPr>
        <w:t>h</w:t>
      </w:r>
      <w:r w:rsidR="009F02B0">
        <w:rPr>
          <w:rFonts w:asciiTheme="minorHAnsi" w:hAnsiTheme="minorHAnsi" w:cstheme="minorHAnsi"/>
          <w:sz w:val="28"/>
          <w:szCs w:val="28"/>
        </w:rPr>
        <w:t>03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9F02B0">
        <w:rPr>
          <w:rFonts w:asciiTheme="minorHAnsi" w:hAnsiTheme="minorHAnsi" w:cstheme="minorHAnsi"/>
          <w:sz w:val="28"/>
          <w:szCs w:val="28"/>
        </w:rPr>
        <w:t>3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9F02B0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4EF47DAF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F02B0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F02B0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9F02B0">
        <w:rPr>
          <w:rFonts w:asciiTheme="minorHAnsi" w:hAnsiTheme="minorHAnsi" w:cstheme="minorHAnsi"/>
          <w:b/>
          <w:sz w:val="28"/>
          <w:szCs w:val="28"/>
        </w:rPr>
        <w:t>30</w:t>
      </w:r>
      <w:r w:rsidR="00FC6F6F">
        <w:rPr>
          <w:rFonts w:asciiTheme="minorHAnsi" w:hAnsiTheme="minorHAnsi" w:cstheme="minorHAnsi"/>
          <w:b/>
          <w:sz w:val="28"/>
          <w:szCs w:val="28"/>
        </w:rPr>
        <w:t xml:space="preserve"> de maio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5988ACBC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</w:t>
      </w:r>
      <w:r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</w:p>
    <w:p w14:paraId="5E7A2407" w14:textId="77777777" w:rsidR="00B07590" w:rsidRPr="00380DFA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r w:rsidRPr="00380DFA">
        <w:rPr>
          <w:rFonts w:asciiTheme="minorHAnsi" w:hAnsiTheme="minorHAnsi" w:cstheme="minorHAnsi"/>
          <w:szCs w:val="28"/>
        </w:rPr>
        <w:t>P</w:t>
      </w:r>
      <w:r w:rsidR="000D2100" w:rsidRPr="00380DFA">
        <w:rPr>
          <w:rFonts w:asciiTheme="minorHAnsi" w:hAnsiTheme="minorHAnsi" w:cstheme="minorHAnsi"/>
          <w:szCs w:val="28"/>
        </w:rPr>
        <w:t xml:space="preserve">residente da </w:t>
      </w:r>
      <w:r w:rsidR="00B07590" w:rsidRPr="00380DFA">
        <w:rPr>
          <w:rFonts w:asciiTheme="minorHAnsi" w:hAnsiTheme="minorHAnsi" w:cstheme="minorHAnsi"/>
          <w:szCs w:val="28"/>
        </w:rPr>
        <w:t>Comissão Permanente</w:t>
      </w:r>
    </w:p>
    <w:p w14:paraId="01FBD7DE" w14:textId="014C12CE" w:rsidR="00E158D9" w:rsidRPr="00380DFA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8"/>
        </w:rPr>
      </w:pPr>
      <w:proofErr w:type="gramStart"/>
      <w:r w:rsidRPr="00380DFA">
        <w:rPr>
          <w:rFonts w:asciiTheme="minorHAnsi" w:hAnsiTheme="minorHAnsi" w:cstheme="minorHAnsi"/>
          <w:szCs w:val="28"/>
        </w:rPr>
        <w:t>de</w:t>
      </w:r>
      <w:proofErr w:type="gramEnd"/>
      <w:r w:rsidRPr="00380DFA">
        <w:rPr>
          <w:rFonts w:asciiTheme="minorHAnsi" w:hAnsiTheme="minorHAnsi" w:cstheme="minorHAnsi"/>
          <w:szCs w:val="28"/>
        </w:rPr>
        <w:t xml:space="preserve">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B07590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8987" w14:textId="77777777" w:rsidR="00EE0524" w:rsidRDefault="00EE0524">
      <w:r>
        <w:separator/>
      </w:r>
    </w:p>
  </w:endnote>
  <w:endnote w:type="continuationSeparator" w:id="0">
    <w:p w14:paraId="07BD30EB" w14:textId="77777777" w:rsidR="00EE0524" w:rsidRDefault="00EE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2280" w14:textId="77777777" w:rsidR="00EE0524" w:rsidRDefault="00EE0524">
      <w:r>
        <w:separator/>
      </w:r>
    </w:p>
  </w:footnote>
  <w:footnote w:type="continuationSeparator" w:id="0">
    <w:p w14:paraId="2E929BBB" w14:textId="77777777" w:rsidR="00EE0524" w:rsidRDefault="00EE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34CE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39E235CF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9F02B0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9F02B0">
      <w:rPr>
        <w:rFonts w:asciiTheme="minorHAnsi" w:hAnsiTheme="minorHAnsi" w:cstheme="minorHAnsi"/>
        <w:b/>
      </w:rPr>
      <w:t>29</w:t>
    </w:r>
    <w:r w:rsidR="00CA7A4F">
      <w:rPr>
        <w:rFonts w:asciiTheme="minorHAnsi" w:hAnsiTheme="minorHAnsi" w:cstheme="minorHAnsi"/>
        <w:b/>
      </w:rPr>
      <w:t>/05</w:t>
    </w:r>
    <w:r w:rsidR="00EA5EA3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80DF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3F7FF8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D23D-6332-424B-B52B-3D5403D0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112</TotalTime>
  <Pages>3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24</cp:revision>
  <cp:lastPrinted>2022-03-12T18:50:00Z</cp:lastPrinted>
  <dcterms:created xsi:type="dcterms:W3CDTF">2023-05-26T17:15:00Z</dcterms:created>
  <dcterms:modified xsi:type="dcterms:W3CDTF">2023-05-30T14:02:00Z</dcterms:modified>
</cp:coreProperties>
</file>