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2C78E" w14:textId="77777777"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34942CBE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7A0C3C">
        <w:rPr>
          <w:rFonts w:ascii="Calibri" w:hAnsi="Calibri"/>
          <w:b/>
          <w:sz w:val="44"/>
          <w:szCs w:val="44"/>
        </w:rPr>
        <w:t>V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65EB0FA7" w:rsidR="00BE6F94" w:rsidRDefault="00DC0D0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D78DFBB" w14:textId="77777777"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5D7B9212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DC0D04">
        <w:rPr>
          <w:rFonts w:ascii="Calibri" w:hAnsi="Calibri"/>
          <w:b/>
          <w:sz w:val="40"/>
          <w:szCs w:val="40"/>
        </w:rPr>
        <w:t>13/03</w:t>
      </w:r>
      <w:r w:rsidR="007A0C3C">
        <w:rPr>
          <w:rFonts w:ascii="Calibri" w:hAnsi="Calibri"/>
          <w:b/>
          <w:sz w:val="40"/>
          <w:szCs w:val="40"/>
        </w:rPr>
        <w:t>/2024</w:t>
      </w:r>
    </w:p>
    <w:p w14:paraId="5E17E68F" w14:textId="4F21E459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CA37E9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0D0F07">
        <w:rPr>
          <w:rFonts w:ascii="Calibri" w:hAnsi="Calibri"/>
          <w:b/>
          <w:sz w:val="40"/>
          <w:szCs w:val="40"/>
        </w:rPr>
        <w:t>Horário: 9h</w:t>
      </w:r>
      <w:r w:rsidR="00916FA0" w:rsidRPr="000D0F07">
        <w:rPr>
          <w:rFonts w:ascii="Calibri" w:hAnsi="Calibri"/>
          <w:b/>
          <w:sz w:val="40"/>
          <w:szCs w:val="40"/>
        </w:rPr>
        <w:t>2</w:t>
      </w:r>
      <w:r w:rsidR="00DC0D04">
        <w:rPr>
          <w:rFonts w:ascii="Calibri" w:hAnsi="Calibri"/>
          <w:b/>
          <w:sz w:val="40"/>
          <w:szCs w:val="40"/>
        </w:rPr>
        <w:t>6</w:t>
      </w:r>
      <w:r w:rsidRPr="000D0F07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5A68CF" w:rsidRPr="00755269" w:rsidRDefault="005A68CF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77777777" w:rsidR="005A68CF" w:rsidRPr="00755269" w:rsidRDefault="005A68CF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55F4D317" w14:textId="2F0A9E14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7A0C3C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2C819AC3" w:rsidR="00894305" w:rsidRPr="00894305" w:rsidRDefault="00A92AF3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C34B4A">
        <w:rPr>
          <w:rFonts w:ascii="Calibri" w:eastAsia="Calibri" w:hAnsi="Calibri" w:cs="Calibri"/>
          <w:b/>
          <w:sz w:val="28"/>
          <w:szCs w:val="28"/>
          <w:lang w:eastAsia="en-US"/>
        </w:rPr>
        <w:t>ª 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21F53818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8E2FE3">
        <w:rPr>
          <w:rFonts w:ascii="Calibri" w:eastAsia="Calibri" w:hAnsi="Calibri" w:cs="Calibri"/>
          <w:sz w:val="28"/>
          <w:szCs w:val="28"/>
          <w:lang w:eastAsia="en-US"/>
        </w:rPr>
        <w:t xml:space="preserve">s 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>treze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 xml:space="preserve"> dias do mês de 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 xml:space="preserve">março 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do ano de 2024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>13/03</w:t>
      </w:r>
      <w:r w:rsidR="007A0C3C">
        <w:rPr>
          <w:rFonts w:ascii="Calibri" w:eastAsia="Calibri" w:hAnsi="Calibri" w:cs="Calibri"/>
          <w:sz w:val="28"/>
          <w:szCs w:val="28"/>
          <w:lang w:eastAsia="en-US"/>
        </w:rPr>
        <w:t>/2024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16FA0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E643C0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D0F07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0D0F07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(9h</w:t>
      </w:r>
      <w:r w:rsidR="000D0F07" w:rsidRPr="000D0F07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DC0D04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E21DF9" w:rsidRPr="000D0F07">
        <w:rPr>
          <w:rFonts w:ascii="Calibri" w:eastAsia="Calibri" w:hAnsi="Calibri" w:cs="Calibri"/>
          <w:sz w:val="28"/>
          <w:szCs w:val="28"/>
          <w:lang w:eastAsia="en-US"/>
        </w:rPr>
        <w:t>min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D0F07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D0F0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EDGARD SASAKI 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B3431F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B3431F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B3431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A5402E">
        <w:rPr>
          <w:rFonts w:ascii="Calibri" w:eastAsia="Calibri" w:hAnsi="Calibri" w:cs="Calibri"/>
          <w:sz w:val="28"/>
          <w:szCs w:val="28"/>
          <w:lang w:eastAsia="en-US"/>
        </w:rPr>
        <w:t>MOS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;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AB493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0764F2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34B4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B4932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AB4932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AB4932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262FD6">
        <w:rPr>
          <w:rFonts w:ascii="Calibri" w:eastAsia="Calibri" w:hAnsi="Calibri" w:cs="Calibri"/>
          <w:sz w:val="28"/>
          <w:szCs w:val="28"/>
          <w:lang w:eastAsia="en-US"/>
        </w:rPr>
        <w:t xml:space="preserve">.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2A0F654F" w14:textId="2BAE3E66" w:rsidR="00C34B4A" w:rsidRDefault="00C34B4A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9771A7E" w14:textId="3C6ADFB1" w:rsidR="009F2BDB" w:rsidRPr="00894305" w:rsidRDefault="00FD2D40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AF32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</w:t>
      </w:r>
      <w:r w:rsidR="00AF32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4E773F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14:paraId="14D7B5CA" w14:textId="23E6E8B6" w:rsidR="00E21DF9" w:rsidRDefault="00E21DF9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1BE239" w14:textId="2D8D682D" w:rsidR="00756053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C0D04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F3252" w:rsidRPr="00AF3252">
        <w:rPr>
          <w:rFonts w:asciiTheme="minorHAnsi" w:hAnsiTheme="minorHAnsi" w:cstheme="minorHAnsi"/>
          <w:b/>
          <w:sz w:val="28"/>
          <w:szCs w:val="28"/>
        </w:rPr>
        <w:t>ABNER ROSA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E21DF9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643C0">
        <w:rPr>
          <w:rFonts w:asciiTheme="minorHAnsi" w:hAnsiTheme="minorHAnsi" w:cstheme="minorHAnsi"/>
          <w:sz w:val="28"/>
          <w:szCs w:val="28"/>
        </w:rPr>
        <w:t>pel</w:t>
      </w:r>
      <w:r w:rsidR="007A0C3C">
        <w:rPr>
          <w:rFonts w:asciiTheme="minorHAnsi" w:hAnsiTheme="minorHAnsi" w:cstheme="minorHAnsi"/>
          <w:sz w:val="28"/>
          <w:szCs w:val="28"/>
        </w:rPr>
        <w:t>o</w:t>
      </w:r>
      <w:r w:rsidR="00E643C0">
        <w:rPr>
          <w:rFonts w:asciiTheme="minorHAnsi" w:hAnsiTheme="minorHAnsi" w:cstheme="minorHAnsi"/>
          <w:sz w:val="28"/>
          <w:szCs w:val="28"/>
        </w:rPr>
        <w:t xml:space="preserve"> vereador </w:t>
      </w:r>
      <w:r w:rsidR="00DC0D04">
        <w:rPr>
          <w:rFonts w:asciiTheme="minorHAnsi" w:hAnsiTheme="minorHAnsi" w:cstheme="minorHAnsi"/>
          <w:sz w:val="28"/>
          <w:szCs w:val="28"/>
        </w:rPr>
        <w:t>Paulinho do Esporte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003891">
        <w:rPr>
          <w:rFonts w:asciiTheme="minorHAnsi" w:hAnsiTheme="minorHAnsi" w:cstheme="minorHAnsi"/>
          <w:sz w:val="28"/>
          <w:szCs w:val="28"/>
        </w:rPr>
        <w:t xml:space="preserve"> </w:t>
      </w:r>
      <w:r w:rsidR="00756053">
        <w:rPr>
          <w:rFonts w:asciiTheme="minorHAnsi" w:hAnsiTheme="minorHAnsi" w:cstheme="minorHAnsi"/>
          <w:sz w:val="28"/>
          <w:szCs w:val="28"/>
        </w:rPr>
        <w:tab/>
      </w:r>
    </w:p>
    <w:p w14:paraId="153D2096" w14:textId="77777777" w:rsidR="00D5511F" w:rsidRDefault="00D5511F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A8C1D5" w14:textId="29B534B2" w:rsidR="004C2B4E" w:rsidRDefault="00DC0D04" w:rsidP="004C2B4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C2B4E">
        <w:rPr>
          <w:rFonts w:asciiTheme="minorHAnsi" w:hAnsiTheme="minorHAnsi" w:cstheme="minorHAnsi"/>
          <w:b/>
          <w:sz w:val="28"/>
          <w:szCs w:val="28"/>
          <w:u w:val="single"/>
        </w:rPr>
        <w:t>TRIBUNA LIVRE: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="004C2B4E">
        <w:rPr>
          <w:rFonts w:asciiTheme="minorHAnsi" w:hAnsiTheme="minorHAnsi" w:cstheme="minorHAnsi"/>
          <w:sz w:val="28"/>
          <w:szCs w:val="28"/>
        </w:rPr>
        <w:t xml:space="preserve">convidou a ocupar a Tribuna a Sra. </w:t>
      </w:r>
      <w:r w:rsidR="004C2B4E" w:rsidRPr="004C2B4E">
        <w:rPr>
          <w:rFonts w:asciiTheme="minorHAnsi" w:hAnsiTheme="minorHAnsi" w:cstheme="minorHAnsi"/>
          <w:b/>
          <w:sz w:val="28"/>
          <w:szCs w:val="28"/>
        </w:rPr>
        <w:t>PATRÍCIA JULIANI</w:t>
      </w:r>
      <w:r w:rsidR="004C2B4E">
        <w:rPr>
          <w:rFonts w:asciiTheme="minorHAnsi" w:hAnsiTheme="minorHAnsi" w:cstheme="minorHAnsi"/>
          <w:sz w:val="28"/>
          <w:szCs w:val="28"/>
        </w:rPr>
        <w:t xml:space="preserve">, Secretária Municipal de Assistência Social, que, durante quinze (15) minutos, abordou o tema </w:t>
      </w:r>
      <w:r w:rsidR="004C2B4E" w:rsidRPr="004C2B4E">
        <w:rPr>
          <w:rFonts w:asciiTheme="minorHAnsi" w:hAnsiTheme="minorHAnsi" w:cstheme="minorHAnsi"/>
          <w:b/>
          <w:sz w:val="28"/>
          <w:szCs w:val="28"/>
        </w:rPr>
        <w:t>“Acesso das mulheres ao CREAS e Documento Norteador do Fluxo da Violência Doméstica”</w:t>
      </w:r>
      <w:r w:rsidR="004C2B4E">
        <w:rPr>
          <w:rFonts w:asciiTheme="minorHAnsi" w:hAnsiTheme="minorHAnsi" w:cstheme="minorHAnsi"/>
          <w:sz w:val="28"/>
          <w:szCs w:val="28"/>
        </w:rPr>
        <w:t xml:space="preserve">. </w:t>
      </w:r>
      <w:r w:rsidR="004C2B4E">
        <w:rPr>
          <w:rFonts w:asciiTheme="minorHAnsi" w:hAnsiTheme="minorHAnsi" w:cstheme="minorHAnsi"/>
          <w:sz w:val="28"/>
          <w:szCs w:val="28"/>
        </w:rPr>
        <w:tab/>
      </w:r>
    </w:p>
    <w:p w14:paraId="3A10E5C3" w14:textId="77777777" w:rsidR="004C2B4E" w:rsidRDefault="004C2B4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F27F3FF" w14:textId="059B953B" w:rsidR="00A92AF3" w:rsidRDefault="004C2B4E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 final da apresentação, o Presidente agradeceu a exposição e consultou o Plenário acerca da inversão da pauta da Sessão. Não havendo</w:t>
      </w:r>
      <w:r w:rsidR="00A92AF3">
        <w:rPr>
          <w:rFonts w:asciiTheme="minorHAnsi" w:hAnsiTheme="minorHAnsi" w:cstheme="minorHAnsi"/>
          <w:sz w:val="28"/>
          <w:szCs w:val="28"/>
        </w:rPr>
        <w:t xml:space="preserve"> objeção, </w:t>
      </w:r>
      <w:r w:rsidR="00712DF8">
        <w:rPr>
          <w:rFonts w:asciiTheme="minorHAnsi" w:hAnsiTheme="minorHAnsi" w:cstheme="minorHAnsi"/>
          <w:sz w:val="28"/>
          <w:szCs w:val="28"/>
        </w:rPr>
        <w:t>iniciou-se a</w:t>
      </w:r>
      <w:r w:rsidR="00A92AF3">
        <w:rPr>
          <w:rFonts w:asciiTheme="minorHAnsi" w:hAnsiTheme="minorHAnsi" w:cstheme="minorHAnsi"/>
          <w:sz w:val="28"/>
          <w:szCs w:val="28"/>
        </w:rPr>
        <w:t xml:space="preserve"> fase da Ordem do Dia. </w:t>
      </w:r>
      <w:r w:rsidR="00A92AF3">
        <w:rPr>
          <w:rFonts w:asciiTheme="minorHAnsi" w:hAnsiTheme="minorHAnsi" w:cstheme="minorHAnsi"/>
          <w:sz w:val="28"/>
          <w:szCs w:val="28"/>
        </w:rPr>
        <w:tab/>
      </w:r>
    </w:p>
    <w:p w14:paraId="7530C7D2" w14:textId="77777777" w:rsidR="00A92AF3" w:rsidRDefault="00A92AF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4EFAF84" w14:textId="71A87322" w:rsidR="00712DF8" w:rsidRDefault="00712DF8" w:rsidP="00712D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71D78">
        <w:rPr>
          <w:rFonts w:asciiTheme="minorHAnsi" w:hAnsiTheme="minorHAnsi" w:cstheme="minorHAnsi"/>
          <w:b/>
          <w:sz w:val="28"/>
          <w:szCs w:val="28"/>
          <w:u w:val="single"/>
        </w:rPr>
        <w:t>FASE DA ORDEM DO DIA:</w:t>
      </w:r>
      <w:r w:rsidRPr="00671D7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Foram apreciados e votados os projetos constantes na Ordem do Dia,</w:t>
      </w:r>
      <w:r w:rsidRPr="00671D78">
        <w:rPr>
          <w:rFonts w:asciiTheme="minorHAnsi" w:hAnsiTheme="minorHAnsi" w:cstheme="minorHAnsi"/>
          <w:sz w:val="28"/>
          <w:szCs w:val="28"/>
        </w:rPr>
        <w:t xml:space="preserve"> na seguinte conformidade:</w:t>
      </w:r>
      <w:r w:rsidRPr="00671D78">
        <w:rPr>
          <w:rFonts w:asciiTheme="minorHAnsi" w:hAnsiTheme="minorHAnsi" w:cstheme="minorHAnsi"/>
          <w:sz w:val="28"/>
          <w:szCs w:val="28"/>
        </w:rPr>
        <w:tab/>
      </w:r>
    </w:p>
    <w:p w14:paraId="4A2D188B" w14:textId="77777777" w:rsidR="00712DF8" w:rsidRDefault="00712DF8" w:rsidP="00712DF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67F974" w14:textId="1B4725D9" w:rsidR="00F513FE" w:rsidRPr="007325E5" w:rsidRDefault="00F513F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325E5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1. Discussão única do PLL nº 66/2023 - </w:t>
      </w:r>
      <w:r w:rsidR="00C32BAC" w:rsidRPr="007325E5">
        <w:rPr>
          <w:rFonts w:asciiTheme="minorHAnsi" w:hAnsiTheme="minorHAnsi" w:cstheme="minorHAnsi"/>
          <w:b/>
          <w:bCs/>
          <w:sz w:val="28"/>
          <w:szCs w:val="28"/>
          <w:u w:val="single"/>
        </w:rPr>
        <w:t>Projeto</w:t>
      </w:r>
      <w:r w:rsidRPr="007325E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Lei do Legislativo - com Substitutivo.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325E5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: Vereador Abner Rosa. </w:t>
      </w:r>
      <w:r w:rsidRPr="007325E5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: Dispõe sobre a denominação da Rua Maria do Carmo de Jesus </w:t>
      </w:r>
      <w:proofErr w:type="spellStart"/>
      <w:r w:rsidRPr="007325E5">
        <w:rPr>
          <w:rFonts w:asciiTheme="minorHAnsi" w:hAnsiTheme="minorHAnsi" w:cstheme="minorHAnsi"/>
          <w:bCs/>
          <w:sz w:val="28"/>
          <w:szCs w:val="28"/>
        </w:rPr>
        <w:t>Pitorri</w:t>
      </w:r>
      <w:proofErr w:type="spellEnd"/>
      <w:r w:rsidRPr="007325E5">
        <w:rPr>
          <w:rFonts w:asciiTheme="minorHAnsi" w:hAnsiTheme="minorHAnsi" w:cstheme="minorHAnsi"/>
          <w:bCs/>
          <w:sz w:val="28"/>
          <w:szCs w:val="28"/>
        </w:rPr>
        <w:t xml:space="preserve">, no Loteamento Parque Residencial Jequitibá - Bairro Cerejeiras. Após </w:t>
      </w:r>
      <w:r w:rsidR="00DA6BE2">
        <w:rPr>
          <w:rFonts w:asciiTheme="minorHAnsi" w:hAnsiTheme="minorHAnsi" w:cstheme="minorHAnsi"/>
          <w:bCs/>
          <w:sz w:val="28"/>
          <w:szCs w:val="28"/>
        </w:rPr>
        <w:t>a discussão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Pr="007325E5">
        <w:rPr>
          <w:rFonts w:asciiTheme="minorHAnsi" w:hAnsiTheme="minorHAnsi" w:cstheme="minorHAnsi"/>
          <w:b/>
          <w:bCs/>
          <w:sz w:val="28"/>
          <w:szCs w:val="28"/>
        </w:rPr>
        <w:t xml:space="preserve">o </w:t>
      </w:r>
      <w:r w:rsidR="006E5791">
        <w:rPr>
          <w:rFonts w:asciiTheme="minorHAnsi" w:hAnsiTheme="minorHAnsi" w:cstheme="minorHAnsi"/>
          <w:b/>
          <w:bCs/>
          <w:sz w:val="28"/>
          <w:szCs w:val="28"/>
        </w:rPr>
        <w:t xml:space="preserve">projeto </w:t>
      </w:r>
      <w:r w:rsidRPr="007325E5">
        <w:rPr>
          <w:rFonts w:asciiTheme="minorHAnsi" w:hAnsiTheme="minorHAnsi" w:cstheme="minorHAnsi"/>
          <w:b/>
          <w:bCs/>
          <w:sz w:val="28"/>
          <w:szCs w:val="28"/>
        </w:rPr>
        <w:t>substitutivo foi APROVADO por aclamação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7325E5">
        <w:rPr>
          <w:rFonts w:asciiTheme="minorHAnsi" w:hAnsiTheme="minorHAnsi" w:cstheme="minorHAnsi"/>
          <w:bCs/>
          <w:sz w:val="28"/>
          <w:szCs w:val="28"/>
        </w:rPr>
        <w:tab/>
      </w:r>
    </w:p>
    <w:p w14:paraId="4C7F3FE7" w14:textId="77777777" w:rsidR="00DB410E" w:rsidRDefault="00DB410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2E475E2D" w14:textId="7135FD6D" w:rsidR="00DB410E" w:rsidRDefault="00DB410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B410E">
        <w:rPr>
          <w:rFonts w:asciiTheme="minorHAnsi" w:hAnsiTheme="minorHAnsi" w:cstheme="minorHAnsi"/>
          <w:b/>
          <w:bCs/>
          <w:sz w:val="28"/>
          <w:szCs w:val="28"/>
        </w:rPr>
        <w:t>Registramos que</w:t>
      </w:r>
      <w:r>
        <w:rPr>
          <w:rFonts w:asciiTheme="minorHAnsi" w:hAnsiTheme="minorHAnsi" w:cstheme="minorHAnsi"/>
          <w:bCs/>
          <w:sz w:val="28"/>
          <w:szCs w:val="28"/>
        </w:rPr>
        <w:t xml:space="preserve">, após a aprovação do PLL nº 66/2023, o Presidente suspendeu a sessão por cinco (5) minutos para as fotos oficiais com os familiares da homenageada. </w:t>
      </w:r>
      <w:r>
        <w:rPr>
          <w:rFonts w:asciiTheme="minorHAnsi" w:hAnsiTheme="minorHAnsi" w:cstheme="minorHAnsi"/>
          <w:bCs/>
          <w:sz w:val="28"/>
          <w:szCs w:val="28"/>
        </w:rPr>
        <w:tab/>
      </w:r>
    </w:p>
    <w:p w14:paraId="00D982D4" w14:textId="02F4A59D" w:rsidR="00F513FE" w:rsidRPr="007325E5" w:rsidRDefault="00F513F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325E5">
        <w:rPr>
          <w:rFonts w:asciiTheme="minorHAnsi" w:hAnsiTheme="minorHAnsi" w:cstheme="minorHAnsi"/>
          <w:bCs/>
          <w:sz w:val="28"/>
          <w:szCs w:val="28"/>
        </w:rPr>
        <w:tab/>
      </w:r>
    </w:p>
    <w:p w14:paraId="337CAE85" w14:textId="77777777" w:rsidR="00F513FE" w:rsidRPr="007325E5" w:rsidRDefault="00F513F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7325E5">
        <w:rPr>
          <w:rFonts w:asciiTheme="minorHAnsi" w:hAnsiTheme="minorHAnsi" w:cstheme="minorHAnsi"/>
          <w:b/>
          <w:bCs/>
          <w:sz w:val="28"/>
          <w:szCs w:val="28"/>
          <w:u w:val="single"/>
        </w:rPr>
        <w:t>2. Discussão única do PLL nº 88/2023 - Projeto de Lei do Legislativo.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7325E5">
        <w:rPr>
          <w:rFonts w:asciiTheme="minorHAnsi" w:hAnsiTheme="minorHAnsi" w:cstheme="minorHAnsi"/>
          <w:bCs/>
          <w:sz w:val="28"/>
          <w:szCs w:val="28"/>
          <w:u w:val="single"/>
        </w:rPr>
        <w:t>Autoria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: Vereador Paulinho dos Condutores. </w:t>
      </w:r>
      <w:r w:rsidRPr="007325E5">
        <w:rPr>
          <w:rFonts w:asciiTheme="minorHAnsi" w:hAnsiTheme="minorHAnsi" w:cstheme="minorHAnsi"/>
          <w:bCs/>
          <w:sz w:val="28"/>
          <w:szCs w:val="28"/>
          <w:u w:val="single"/>
        </w:rPr>
        <w:t>Assunto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: Dispõe sobre a obrigatoriedade dos hospitais e maternidades oferecerem orientações de primeiros socorros em casos de engasgamento, aspiração de corpo estranho e prevenção de morte súbita de recém-nascidos e dá outras providências. Após a discussão, </w:t>
      </w:r>
      <w:r w:rsidRPr="007325E5">
        <w:rPr>
          <w:rFonts w:asciiTheme="minorHAnsi" w:hAnsiTheme="minorHAnsi" w:cstheme="minorHAnsi"/>
          <w:b/>
          <w:bCs/>
          <w:sz w:val="28"/>
          <w:szCs w:val="28"/>
        </w:rPr>
        <w:t>o projeto foi APROVADO, com doze (12) votos favoráveis, sem votos contrários</w:t>
      </w:r>
      <w:r w:rsidRPr="007325E5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Pr="007325E5">
        <w:rPr>
          <w:rFonts w:asciiTheme="minorHAnsi" w:hAnsiTheme="minorHAnsi" w:cstheme="minorHAnsi"/>
          <w:bCs/>
          <w:sz w:val="28"/>
          <w:szCs w:val="28"/>
        </w:rPr>
        <w:tab/>
      </w:r>
    </w:p>
    <w:p w14:paraId="237CEB52" w14:textId="43072930" w:rsidR="00712DF8" w:rsidRPr="00F50D4F" w:rsidRDefault="00F513FE" w:rsidP="00F513F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Cs/>
          <w:sz w:val="28"/>
          <w:szCs w:val="28"/>
        </w:rPr>
        <w:tab/>
      </w:r>
    </w:p>
    <w:p w14:paraId="57865160" w14:textId="15FA6BD3" w:rsidR="00262FD6" w:rsidRPr="00F50D4F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sz w:val="28"/>
          <w:szCs w:val="28"/>
          <w:u w:val="single"/>
        </w:rPr>
        <w:t>FASE DO EXPEDIENTE: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="00BA64B8" w:rsidRPr="00F50D4F">
        <w:rPr>
          <w:rFonts w:asciiTheme="minorHAnsi" w:hAnsiTheme="minorHAnsi" w:cstheme="minorHAnsi"/>
          <w:sz w:val="28"/>
          <w:szCs w:val="28"/>
        </w:rPr>
        <w:t>Não havendo mais projetos a serem apreciados</w:t>
      </w:r>
      <w:r w:rsidR="0032200D" w:rsidRPr="00F50D4F">
        <w:rPr>
          <w:rFonts w:asciiTheme="minorHAnsi" w:hAnsiTheme="minorHAnsi" w:cstheme="minorHAnsi"/>
          <w:sz w:val="28"/>
          <w:szCs w:val="28"/>
        </w:rPr>
        <w:t xml:space="preserve">, </w:t>
      </w:r>
      <w:r w:rsidR="007A0C3C" w:rsidRPr="00F50D4F">
        <w:rPr>
          <w:rFonts w:asciiTheme="minorHAnsi" w:hAnsiTheme="minorHAnsi" w:cstheme="minorHAnsi"/>
          <w:sz w:val="28"/>
          <w:szCs w:val="28"/>
        </w:rPr>
        <w:t>iniciou-se</w:t>
      </w:r>
      <w:r w:rsidR="002B420D" w:rsidRPr="00F50D4F">
        <w:rPr>
          <w:rFonts w:asciiTheme="minorHAnsi" w:hAnsiTheme="minorHAnsi" w:cstheme="minorHAnsi"/>
          <w:sz w:val="28"/>
          <w:szCs w:val="28"/>
        </w:rPr>
        <w:t xml:space="preserve"> a</w:t>
      </w:r>
      <w:r w:rsidR="0032200D" w:rsidRPr="00F50D4F">
        <w:rPr>
          <w:rFonts w:asciiTheme="minorHAnsi" w:hAnsiTheme="minorHAnsi" w:cstheme="minorHAnsi"/>
          <w:sz w:val="28"/>
          <w:szCs w:val="28"/>
        </w:rPr>
        <w:t xml:space="preserve"> l</w:t>
      </w:r>
      <w:r w:rsidRPr="00F50D4F">
        <w:rPr>
          <w:rFonts w:asciiTheme="minorHAnsi" w:hAnsiTheme="minorHAnsi" w:cstheme="minorHAnsi"/>
          <w:sz w:val="28"/>
          <w:szCs w:val="28"/>
        </w:rPr>
        <w:t xml:space="preserve">eitura e votação dos trabalhos dos Vereadores, na forma regimental.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73DED65A" w14:textId="77777777" w:rsidR="00CD7CF4" w:rsidRPr="00F50D4F" w:rsidRDefault="00CD7CF4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0C08FA9C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i/>
          <w:sz w:val="28"/>
          <w:szCs w:val="28"/>
        </w:rPr>
        <w:t>ABNER ROSA</w:t>
      </w:r>
      <w:r w:rsidRPr="00F50D4F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0721, 0722, 0723, 0724 e 0725. </w:t>
      </w:r>
      <w:r w:rsidRPr="00F50D4F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0033 -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acerca da erosão de taludes verificada na Avenida Lucas Nogueira Garcez, em frente ao número 2.368.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F82DF7A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6AC43CFC" w14:textId="55D76A24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i/>
          <w:sz w:val="28"/>
          <w:szCs w:val="28"/>
        </w:rPr>
        <w:t>DUDI</w:t>
      </w:r>
      <w:r w:rsidRPr="00F50D4F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0782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0783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0784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0785 </w:t>
      </w:r>
      <w:r>
        <w:rPr>
          <w:rFonts w:asciiTheme="minorHAnsi" w:hAnsiTheme="minorHAnsi" w:cstheme="minorHAnsi"/>
          <w:sz w:val="28"/>
          <w:szCs w:val="28"/>
        </w:rPr>
        <w:t xml:space="preserve">e </w:t>
      </w:r>
      <w:r w:rsidRPr="00F50D4F">
        <w:rPr>
          <w:rFonts w:asciiTheme="minorHAnsi" w:hAnsiTheme="minorHAnsi" w:cstheme="minorHAnsi"/>
          <w:sz w:val="28"/>
          <w:szCs w:val="28"/>
        </w:rPr>
        <w:t xml:space="preserve">0786.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05647E72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7B53884B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i/>
          <w:sz w:val="28"/>
          <w:szCs w:val="28"/>
        </w:rPr>
        <w:t>EDGARD SASAKI</w:t>
      </w:r>
      <w:r w:rsidRPr="00F50D4F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0684, 0685, 0686, 0687 e 0688. </w:t>
      </w:r>
      <w:r w:rsidRPr="00F50D4F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0139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ao Dr. Marcelo Carvalho Lima por ter sido eleito para exercer o cargo de Presidente do Partido Cidadania de Jacareí, no dia 4 de março próximo passado.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0147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a Sandra Regina dos Santos Barbosa, participante da Procuradoria Especial da Mulher da Câmara Municipal de Jacareí, que idealizou a 4ª Caminhada da Mulher, realizada no dia 10 de março de 2024, em parceria com a Prefeitura Municipal de Jacareí, contando ainda com o apoio de entidades sociais e agentes da iniciativa privada.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0148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Vereadora Maria Amélia, participante da Procuradoria Especial </w:t>
      </w:r>
      <w:r w:rsidRPr="00F50D4F">
        <w:rPr>
          <w:rFonts w:asciiTheme="minorHAnsi" w:hAnsiTheme="minorHAnsi" w:cstheme="minorHAnsi"/>
          <w:sz w:val="28"/>
          <w:szCs w:val="28"/>
        </w:rPr>
        <w:lastRenderedPageBreak/>
        <w:t xml:space="preserve">da Mulher da Câmara Municipal de Jacareí, que idealizou a 4ª Caminhada da Mulher, realizada no dia 10 de março de 2024, em parceria com a Prefeitura Municipal de Jacareí, contando ainda com o apoio de entidades sociais e agentes da iniciativa privada.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0149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Vereadora Sônia Regina Gonçalves (Sônia Patas da Amizade), participante da Procuradoria Especial da Mulher da Câmara Municipal de Jacareí, que idealizou a 4ª Caminhada da Mulher, realizada no dia 10 de março de 2024, em parceria com a Prefeitura Municipal de Jacareí, contando ainda com o apoio de entidades sociais e agentes da iniciativa privada.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EA09DE1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02D5ABAA" w14:textId="77CB4AC1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b/>
          <w:i/>
          <w:sz w:val="28"/>
          <w:szCs w:val="28"/>
        </w:rPr>
        <w:t>HERNANI BARRETO</w:t>
      </w:r>
      <w:r w:rsidRPr="00F50D4F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0768, 0769, 0770, 0771, 0772, 0773 e 0775. </w:t>
      </w:r>
      <w:r w:rsidRPr="00F50D4F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0152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equipe de robótica JACTECH formada por alunos do SESI/SENAI de Jacareí pela conquista do Prêmio “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Roockie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All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-Star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Award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” – Melhor equipe novata do Brasil na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First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Robotics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Competition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(FRC), que aconteceu de 26 de fevereiro a 3 de março, em Brasília/DF.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0153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aos atletas do Jacareí Rugby pela participação no jogo dos Cobras, no Super Rugby Américas.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0159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</w:t>
      </w:r>
      <w:r w:rsidRPr="00F50D4F">
        <w:rPr>
          <w:rFonts w:asciiTheme="minorHAnsi" w:hAnsiTheme="minorHAnsi" w:cstheme="minorHAnsi"/>
          <w:i/>
          <w:sz w:val="28"/>
          <w:szCs w:val="28"/>
        </w:rPr>
        <w:t>Também firmada pelos Vereadores Dr. Rodrigo Salomon, Rogério Timóteo e Luís Flávio (Flavinho)</w:t>
      </w:r>
      <w:r>
        <w:rPr>
          <w:rFonts w:asciiTheme="minorHAnsi" w:hAnsiTheme="minorHAnsi" w:cstheme="minorHAnsi"/>
          <w:sz w:val="28"/>
          <w:szCs w:val="28"/>
        </w:rPr>
        <w:t xml:space="preserve"> - </w:t>
      </w:r>
      <w:r w:rsidRPr="00F50D4F">
        <w:rPr>
          <w:rFonts w:asciiTheme="minorHAnsi" w:hAnsiTheme="minorHAnsi" w:cstheme="minorHAnsi"/>
          <w:sz w:val="28"/>
          <w:szCs w:val="28"/>
        </w:rPr>
        <w:t xml:space="preserve">Moção de Repúdio às negociações referentes à campanha salarial 2024 dos Servidores Públicos Municipais. </w:t>
      </w:r>
      <w:r w:rsidRPr="00F50D4F">
        <w:rPr>
          <w:rFonts w:asciiTheme="minorHAnsi" w:hAnsiTheme="minorHAnsi" w:cstheme="minorHAnsi"/>
          <w:b/>
          <w:sz w:val="28"/>
          <w:szCs w:val="28"/>
        </w:rPr>
        <w:t>Requerimentos: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0060 -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EDP, solicitando, com urgência, avaliação do poste situado na Rua Gaspar Gomes da Costa, próximo ao nº 644, no Bairro Cidade Nova Jacareí, neste Município.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0061 -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EDP, solicitando providências para ligação de energia elétrica no poste instalado na viela localizada à Rua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Rafaelle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Sciammarella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, próximo ao número 121, no bairro Cidade Jardim, neste Município, reiterando o Requerimento nº 259/2023. </w:t>
      </w:r>
      <w:r w:rsidRPr="00F50D4F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F50D4F">
        <w:rPr>
          <w:rFonts w:asciiTheme="minorHAnsi" w:hAnsiTheme="minorHAnsi" w:cstheme="minorHAnsi"/>
          <w:sz w:val="28"/>
          <w:szCs w:val="28"/>
          <w:u w:val="single"/>
        </w:rPr>
        <w:t>0035 -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quanto às ações da Prefeitura Municipal de Jacareí de combate à dengue, considerando a previsão de aumento de casos neste mês de março.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5A2753F3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31CC7E27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LUÍS FLÁVIO (FLAVINHO)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0774, 0776, 0777, 0778, 0779 e 0781. 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Requerimentos: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0062 -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Deputado Federal Carlos Zarattini (PT), solicitando que reivindique junto aos órgãos federais a instalação de torre de antena de telefonia e internet no Bairro Chácaras Rurais Guararema, localizado no município de Jacareí-SP.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0063 -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intensificação de patrulhas no Conjunto 1º de Maio, </w:t>
      </w:r>
      <w:r w:rsidRPr="00F50D4F">
        <w:rPr>
          <w:rFonts w:asciiTheme="minorHAnsi" w:hAnsiTheme="minorHAnsi" w:cstheme="minorHAnsi"/>
          <w:sz w:val="28"/>
          <w:szCs w:val="28"/>
        </w:rPr>
        <w:lastRenderedPageBreak/>
        <w:t xml:space="preserve">neste Município. </w:t>
      </w:r>
      <w:r w:rsidRPr="00C42DD0">
        <w:rPr>
          <w:rFonts w:asciiTheme="minorHAnsi" w:hAnsiTheme="minorHAnsi" w:cstheme="minorHAnsi"/>
          <w:b/>
          <w:sz w:val="28"/>
          <w:szCs w:val="28"/>
        </w:rPr>
        <w:t>Pedidos de Informações: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0036 -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sobre as ações da Prefeitura em relação ao imóvel abandonado na Rua Dr. Pompílio Mercadante, nº 29, Centro.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0037 -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sobre a implantação de melhorias viárias nas ruas Salvador Branco e Rosária Branco, no Parque Itamaraty, devido ao estacionamento de veículos em ambos os lados que ocorre nessas vias.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0D1065BA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91B55F4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MARIA AMÉLIA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0726, 0761, 0762, 0763, 0764, 0765, 0766, 0767 e 0780. </w:t>
      </w:r>
      <w:r w:rsidRPr="00C42DD0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0122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Jakfer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0123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Serviço de Hematologia e Hemoterapia de São José dos Campos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0124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loja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Bellalu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0125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Souza Araújo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0126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Floraterra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0127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Solumedi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0128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Fusion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Group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0129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Laboratório Unidade Médica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0130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empresa Unimed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0131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Laboratório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Cipax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0132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Prefeito Municipal, Excelentíssimo </w:t>
      </w:r>
      <w:r w:rsidRPr="00F50D4F">
        <w:rPr>
          <w:rFonts w:asciiTheme="minorHAnsi" w:hAnsiTheme="minorHAnsi" w:cstheme="minorHAnsi"/>
          <w:sz w:val="28"/>
          <w:szCs w:val="28"/>
        </w:rPr>
        <w:lastRenderedPageBreak/>
        <w:t xml:space="preserve">Senhor Izaias José de Santana, que, por meio de todas as secretarias municipais envolvidas, apoiou a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0133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 esta Casa Legislativa, na pessoa do seu Presidente, Excelentíssimo Senhor Abner Rodrigues de Moraes Rosa, extensiva aos servidores,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0134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TV Câmara Jacareí pelo apoio à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0135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à Associação Jacareiense de Diabéticos - AJD pela participação na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0136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Grupo de Apoio a Pessoas com Câncer - GAPC pela participação na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0137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de Agradecimento ao Conselho Municipal dos Direitos da Mulher - CMDM pela participação na 4ª Caminhada da Mulher, realizada pela Procuradoria Especial da Mulher da Câmara Municipal de Jacareí no último dia 10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0150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aos seminaristas Luiz Henrique da Silva e Vinícius Vieira Fonseca pela Ordenação Diaconal recebida no dia 9 de março de 2024, na Catedral São Dimas, em São José dos Campos.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0151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Sociedade de São Vicente de Paulo pela realização da Festa "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Pamonhada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Vicentina", ocorrida nos dias 8, 9 e 10 de março, no Lar Frederico Ozanan.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38BD5320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522AB22A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PAULINHO DO ESPORTE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0720. </w:t>
      </w:r>
      <w:r w:rsidRPr="00C42DD0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0121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ao artista plástico Rafael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Raico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pelas ilustrações feitas no livro “Festa no Telhado”, de autoria da Sra. Joana Aranha, lançado no dia 26 de fevereiro no Auditório da Associação Comercial e Industrial de Jacareí (ACIJ).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0140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do Carpinteiro, comemorado em 19 de março.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0141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do Marceneiro, comemorado em 19 de março. </w:t>
      </w:r>
      <w:r w:rsidRPr="00C42DD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0058 -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17 do Estado de São Paulo, solicitando atenção para agilizar avaliação cirúrgica, via CROSS, para a Senhora Leticia de Fátima Soares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Tonhi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Quintanilha.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B01D04C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lastRenderedPageBreak/>
        <w:tab/>
      </w:r>
    </w:p>
    <w:p w14:paraId="1FA0C1B0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PAULINHO DOS CONDUTORES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0702, 0704, 0705 e 0737. </w:t>
      </w:r>
      <w:r w:rsidRPr="00C42DD0">
        <w:rPr>
          <w:rFonts w:asciiTheme="minorHAnsi" w:hAnsiTheme="minorHAnsi" w:cstheme="minorHAnsi"/>
          <w:b/>
          <w:sz w:val="28"/>
          <w:szCs w:val="28"/>
        </w:rPr>
        <w:t>Moção: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0138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Comemorativa em homenagem ao Dia Internacional das Mulheres, celebrado em 8 de março.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75333AC0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961D255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RODRIGO SALOMON, DR.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0678, 0689, 0694, 0695, 0696, 0697, 0698 e 0703. </w:t>
      </w:r>
      <w:r w:rsidRPr="00C42DD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0052 -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manutenção asfáltica da Rodovia Geraldo Scavone (SP-66), em trecho próximo ao n° 415, no Jardim Primavera, neste Município. </w:t>
      </w:r>
      <w:r w:rsidRPr="00C42DD0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0039 -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sobre o aumento na taxa de lixo cobrada da população de Jacareí no ano de 2024.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48139A7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42DD0">
        <w:rPr>
          <w:rFonts w:asciiTheme="minorHAnsi" w:hAnsiTheme="minorHAnsi" w:cstheme="minorHAnsi"/>
          <w:b/>
          <w:i/>
          <w:sz w:val="28"/>
          <w:szCs w:val="28"/>
        </w:rPr>
        <w:t>ROGÉRIO TIMÓTEO</w:t>
      </w:r>
      <w:r w:rsidRPr="00C42DD0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0679, 0680, 0681, 0682, 0683, 0690, 0691, 0692, 0693, 0699, 0700, 0701 e 0760. </w:t>
      </w:r>
      <w:r w:rsidRPr="00C42DD0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C42DD0">
        <w:rPr>
          <w:rFonts w:asciiTheme="minorHAnsi" w:hAnsiTheme="minorHAnsi" w:cstheme="minorHAnsi"/>
          <w:sz w:val="28"/>
          <w:szCs w:val="28"/>
          <w:u w:val="single"/>
        </w:rPr>
        <w:t>0054 -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JTU - Jacareí Transporte Urbano Ltda., solicitando o rigoroso cumprimento dos horários matinais (7h10 e 7h35 saída CDHU) na Linha Circular 15 – Bandeira Branca, pois os usuários do transporte público estão reclamando de constantes atrasos. </w:t>
      </w:r>
      <w:r w:rsidRPr="00E52BE2">
        <w:rPr>
          <w:rFonts w:asciiTheme="minorHAnsi" w:hAnsiTheme="minorHAnsi" w:cstheme="minorHAnsi"/>
          <w:b/>
          <w:sz w:val="28"/>
          <w:szCs w:val="28"/>
        </w:rPr>
        <w:t>Pedido de Informações: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0032 -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informação acerca da liberação da emenda parlamentar enviada ao Município pelo então Deputado Federal Roberto Alves (Republicanos), no valor de R$ 300.000,00 (trezentos mil reais).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2C8D9429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4E79B03A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BE2">
        <w:rPr>
          <w:rFonts w:asciiTheme="minorHAnsi" w:hAnsiTheme="minorHAnsi" w:cstheme="minorHAnsi"/>
          <w:b/>
          <w:i/>
          <w:sz w:val="28"/>
          <w:szCs w:val="28"/>
        </w:rPr>
        <w:t>RONINHA</w:t>
      </w:r>
      <w:r w:rsidRPr="00E52BE2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0734, 0735, 0736, 0740, 0743, 0746, 0749, 0750 e 0755. </w:t>
      </w:r>
      <w:r w:rsidRPr="00E52BE2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0154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do Bibliotecário, celebrado em 12 de março.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0155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da Escola, celebrado em 15 de março.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0156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Mundial do Consumidor, celebrado em 15 de março. </w:t>
      </w:r>
      <w:r w:rsidRPr="00E52BE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0059 -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Deputado Estadual Dr. Eduardo Nóbrega, solicitando que interceda junto ao Governador do Estado, Sr. Tarcísio de Freitas, para que seja realizada a municipalização de trechos das Rodovias Geraldo Scavone, General Euryale de Jesus Zerbine e Nilo Máximo, que passam por dentro da cidade de Jacareí. </w:t>
      </w:r>
      <w:r w:rsidRPr="00E52BE2">
        <w:rPr>
          <w:rFonts w:asciiTheme="minorHAnsi" w:hAnsiTheme="minorHAnsi" w:cstheme="minorHAnsi"/>
          <w:b/>
          <w:sz w:val="28"/>
          <w:szCs w:val="28"/>
        </w:rPr>
        <w:t xml:space="preserve">Pedido de Informações: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0038 -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quanto à reforma das unidades de saúde UMSF e UPA do Parque Meia Lua.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2D6A77EA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6887137D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52BE2">
        <w:rPr>
          <w:rFonts w:asciiTheme="minorHAnsi" w:hAnsiTheme="minorHAnsi" w:cstheme="minorHAnsi"/>
          <w:b/>
          <w:i/>
          <w:sz w:val="28"/>
          <w:szCs w:val="28"/>
        </w:rPr>
        <w:t>SÔNIA PATAS DA AMIZADE</w:t>
      </w:r>
      <w:r w:rsidRPr="00E52BE2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0716, 0717, 0718 e 0719. </w:t>
      </w:r>
      <w:r w:rsidRPr="00E52BE2">
        <w:rPr>
          <w:rFonts w:asciiTheme="minorHAnsi" w:hAnsiTheme="minorHAnsi" w:cstheme="minorHAnsi"/>
          <w:b/>
          <w:sz w:val="28"/>
          <w:szCs w:val="28"/>
        </w:rPr>
        <w:t>Requerimento: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0057 -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DER - Departamento de Estradas de </w:t>
      </w:r>
      <w:r w:rsidRPr="00F50D4F">
        <w:rPr>
          <w:rFonts w:asciiTheme="minorHAnsi" w:hAnsiTheme="minorHAnsi" w:cstheme="minorHAnsi"/>
          <w:sz w:val="28"/>
          <w:szCs w:val="28"/>
        </w:rPr>
        <w:lastRenderedPageBreak/>
        <w:t xml:space="preserve">Rodagem do Estado de São Paulo, solicitando capina e limpeza nas margens da Rodovia Nilo Máximo, km 3, altura do número 3035, neste Município. </w:t>
      </w:r>
      <w:r w:rsidRPr="00E52BE2">
        <w:rPr>
          <w:rFonts w:asciiTheme="minorHAnsi" w:hAnsiTheme="minorHAnsi" w:cstheme="minorHAnsi"/>
          <w:b/>
          <w:sz w:val="28"/>
          <w:szCs w:val="28"/>
        </w:rPr>
        <w:t xml:space="preserve">Pedido de Informações: </w:t>
      </w:r>
      <w:r w:rsidRPr="00E52BE2">
        <w:rPr>
          <w:rFonts w:asciiTheme="minorHAnsi" w:hAnsiTheme="minorHAnsi" w:cstheme="minorHAnsi"/>
          <w:sz w:val="28"/>
          <w:szCs w:val="28"/>
          <w:u w:val="single"/>
        </w:rPr>
        <w:t>0034 -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Requer informações sobre o funcionamento do Abrigo Transitório de Animais.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21038731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1F66220B" w14:textId="77777777" w:rsidR="00F50D4F" w:rsidRPr="00F50D4F" w:rsidRDefault="00F50D4F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662F1B">
        <w:rPr>
          <w:rFonts w:asciiTheme="minorHAnsi" w:hAnsiTheme="minorHAnsi" w:cstheme="minorHAnsi"/>
          <w:b/>
          <w:i/>
          <w:sz w:val="28"/>
          <w:szCs w:val="28"/>
        </w:rPr>
        <w:t>VALMIR DO PARQUE MEIA LUA</w:t>
      </w:r>
      <w:r w:rsidRPr="00662F1B">
        <w:rPr>
          <w:rFonts w:asciiTheme="minorHAnsi" w:hAnsiTheme="minorHAnsi" w:cstheme="minorHAnsi"/>
          <w:b/>
          <w:sz w:val="28"/>
          <w:szCs w:val="28"/>
        </w:rPr>
        <w:t xml:space="preserve"> - Indicações: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0706, 0707, 0708, 0709, 0710, 0711, 0712, 0713, 0714, 0715, 0727, 0728, 0729, 0730, 0731, 0732, 0733, 0738, 0739, 0741, 0742, 0744, 0745, 0747, 0748, 0751, 0752, 0753, 0754, 0756, 0757, 0758 e 0759. </w:t>
      </w:r>
      <w:r w:rsidRPr="00662F1B">
        <w:rPr>
          <w:rFonts w:asciiTheme="minorHAnsi" w:hAnsiTheme="minorHAnsi" w:cstheme="minorHAnsi"/>
          <w:b/>
          <w:sz w:val="28"/>
          <w:szCs w:val="28"/>
        </w:rPr>
        <w:t>Moções:</w:t>
      </w:r>
      <w:r w:rsidRPr="00F50D4F">
        <w:rPr>
          <w:rFonts w:asciiTheme="minorHAnsi" w:hAnsiTheme="minorHAnsi" w:cstheme="minorHAnsi"/>
          <w:sz w:val="28"/>
          <w:szCs w:val="28"/>
        </w:rPr>
        <w:t xml:space="preserve">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0142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Nacional de Combate ao Sedentarismo, celebrado em 10 de março.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0143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Comemorativa pelo transcurso do Dia do Bibliotecário, celebrado em 12 de março.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0144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Mundial do Glaucoma, 12 de março.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0145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do Agente Funerário, celebrado em 17 de março.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0146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Registra o transcurso do Dia de São José, celebrado em 19 de março.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0157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adolescente Lara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Geovana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Moreira de Oliveira pela comemoração de seu aniversário de 13 anos, celebrado em 10 de março deste ano.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0158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Moção Congratulatória à Senhora </w:t>
      </w:r>
      <w:proofErr w:type="spellStart"/>
      <w:r w:rsidRPr="00F50D4F">
        <w:rPr>
          <w:rFonts w:asciiTheme="minorHAnsi" w:hAnsiTheme="minorHAnsi" w:cstheme="minorHAnsi"/>
          <w:sz w:val="28"/>
          <w:szCs w:val="28"/>
        </w:rPr>
        <w:t>Alaide</w:t>
      </w:r>
      <w:proofErr w:type="spellEnd"/>
      <w:r w:rsidRPr="00F50D4F">
        <w:rPr>
          <w:rFonts w:asciiTheme="minorHAnsi" w:hAnsiTheme="minorHAnsi" w:cstheme="minorHAnsi"/>
          <w:sz w:val="28"/>
          <w:szCs w:val="28"/>
        </w:rPr>
        <w:t xml:space="preserve"> Florentino dos Santos pela comemoração de seu aniversário de 60 anos, celebrado em 13 de março deste ano. </w:t>
      </w:r>
      <w:r w:rsidRPr="00662F1B">
        <w:rPr>
          <w:rFonts w:asciiTheme="minorHAnsi" w:hAnsiTheme="minorHAnsi" w:cstheme="minorHAnsi"/>
          <w:b/>
          <w:sz w:val="28"/>
          <w:szCs w:val="28"/>
        </w:rPr>
        <w:t xml:space="preserve">Requerimentos: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0053 -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17 do Estado de São Paulo, solicitando atenção para agilizar avaliação cirúrgica, via CROSS, para o Senhor José Fernando Donizeti Cursino.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0055 -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 instalação de placa indicativa do Jardim Santana, na Rodovia Dom Pedro I, no acesso à Estrada Santana, neste Município. </w:t>
      </w:r>
      <w:r w:rsidRPr="00662F1B">
        <w:rPr>
          <w:rFonts w:asciiTheme="minorHAnsi" w:hAnsiTheme="minorHAnsi" w:cstheme="minorHAnsi"/>
          <w:sz w:val="28"/>
          <w:szCs w:val="28"/>
          <w:u w:val="single"/>
        </w:rPr>
        <w:t>0056 - Aprovado</w:t>
      </w:r>
      <w:r w:rsidRPr="00F50D4F">
        <w:rPr>
          <w:rFonts w:asciiTheme="minorHAnsi" w:hAnsiTheme="minorHAnsi" w:cstheme="minorHAnsi"/>
          <w:sz w:val="28"/>
          <w:szCs w:val="28"/>
        </w:rPr>
        <w:t xml:space="preserve"> - Ao Senhor Carlos Vieira Fernandes, Presidente da Caixa Econômica Federal, solicitando providências práticas quanto às reclamações de ocorrências estruturais em moradias, cujo público é população de interesse social (apartamentos construídos pelo Projeto Minha Casa Minha Vida), no Condomínio Santa Izabel, no Jardim Maria Amélia, neste Município. </w:t>
      </w:r>
      <w:r w:rsidRPr="00F50D4F">
        <w:rPr>
          <w:rFonts w:asciiTheme="minorHAnsi" w:hAnsiTheme="minorHAnsi" w:cstheme="minorHAnsi"/>
          <w:sz w:val="28"/>
          <w:szCs w:val="28"/>
        </w:rPr>
        <w:tab/>
      </w:r>
    </w:p>
    <w:p w14:paraId="58D3C47E" w14:textId="77777777" w:rsidR="005D5F28" w:rsidRDefault="005D5F28" w:rsidP="00F50D4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9E3F67" w14:textId="0FEBEBB6" w:rsidR="005D5F28" w:rsidRPr="005D5F28" w:rsidRDefault="005D5F28" w:rsidP="005D5F2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 xml:space="preserve">Ato contínuo, foi feita a leitura pelo Líder do Governo na Câmara Municipal, o Vereador Paulinho dos Condutores, </w:t>
      </w:r>
      <w:r>
        <w:rPr>
          <w:rFonts w:asciiTheme="minorHAnsi" w:hAnsiTheme="minorHAnsi" w:cstheme="minorHAnsi"/>
          <w:sz w:val="28"/>
          <w:szCs w:val="28"/>
        </w:rPr>
        <w:t xml:space="preserve">e pela Vereadora Maria Amélia, </w:t>
      </w:r>
      <w:r w:rsidRPr="005D5F28">
        <w:rPr>
          <w:rFonts w:asciiTheme="minorHAnsi" w:hAnsiTheme="minorHAnsi" w:cstheme="minorHAnsi"/>
          <w:sz w:val="28"/>
          <w:szCs w:val="28"/>
        </w:rPr>
        <w:t xml:space="preserve">das </w:t>
      </w:r>
      <w:r w:rsidRPr="005D5F28">
        <w:rPr>
          <w:rFonts w:asciiTheme="minorHAnsi" w:hAnsiTheme="minorHAnsi" w:cstheme="minorHAnsi"/>
          <w:b/>
          <w:sz w:val="28"/>
          <w:szCs w:val="28"/>
        </w:rPr>
        <w:t>respostas do Poder Executivo a</w:t>
      </w:r>
      <w:r>
        <w:rPr>
          <w:rFonts w:asciiTheme="minorHAnsi" w:hAnsiTheme="minorHAnsi" w:cstheme="minorHAnsi"/>
          <w:b/>
          <w:sz w:val="28"/>
          <w:szCs w:val="28"/>
        </w:rPr>
        <w:t>os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 Pedidos de Informações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5F28">
        <w:rPr>
          <w:rFonts w:asciiTheme="minorHAnsi" w:hAnsiTheme="minorHAnsi" w:cstheme="minorHAnsi"/>
          <w:b/>
          <w:sz w:val="28"/>
          <w:szCs w:val="28"/>
        </w:rPr>
        <w:t xml:space="preserve">números </w:t>
      </w:r>
      <w:r w:rsidRPr="005D5F28">
        <w:rPr>
          <w:rFonts w:asciiTheme="minorHAnsi" w:hAnsiTheme="minorHAnsi" w:cstheme="minorHAnsi"/>
          <w:b/>
          <w:sz w:val="28"/>
          <w:szCs w:val="28"/>
        </w:rPr>
        <w:t>13, 14, 15, 16 e 17/2024</w:t>
      </w:r>
      <w:r w:rsidRPr="005D5F28">
        <w:rPr>
          <w:rFonts w:asciiTheme="minorHAnsi" w:hAnsiTheme="minorHAnsi" w:cstheme="minorHAnsi"/>
          <w:sz w:val="28"/>
          <w:szCs w:val="28"/>
        </w:rPr>
        <w:t xml:space="preserve">. </w:t>
      </w:r>
      <w:r w:rsidRPr="005D5F28">
        <w:rPr>
          <w:rFonts w:asciiTheme="minorHAnsi" w:hAnsiTheme="minorHAnsi" w:cstheme="minorHAnsi"/>
          <w:sz w:val="28"/>
          <w:szCs w:val="28"/>
        </w:rPr>
        <w:tab/>
      </w:r>
    </w:p>
    <w:p w14:paraId="66CB9DE3" w14:textId="18525B8D" w:rsidR="005D5F28" w:rsidRDefault="005D5F28" w:rsidP="005D5F2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5F28">
        <w:rPr>
          <w:rFonts w:asciiTheme="minorHAnsi" w:hAnsiTheme="minorHAnsi" w:cstheme="minorHAnsi"/>
          <w:sz w:val="28"/>
          <w:szCs w:val="28"/>
        </w:rPr>
        <w:tab/>
      </w:r>
    </w:p>
    <w:p w14:paraId="5AD68460" w14:textId="3A3A8550" w:rsidR="00262FD6" w:rsidRPr="00671D78" w:rsidRDefault="00262FD6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 w:rsidRPr="00671D78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lastRenderedPageBreak/>
        <w:t>VOTOS DE PESAR E MINUTO DE SILÊNCIO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 xml:space="preserve"> pelos falecimentos de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CLAUDIA MARCIA THEODORO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Valmir do parque Meia Lua;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ETEVALDO SANTANA ALVES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Abner Rosa;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EMMANOEL CACIRATAN MEDEIROS BERTÃO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formulado por todos os vereadores;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MARIA DAS GRAÇAS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formulado pelo vereador Abner Rosa;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OLGA OKUYAMA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>, formulado pelo vereador Edgard Sasaki;</w:t>
      </w:r>
      <w:r w:rsidR="00B60905" w:rsidRPr="00B6090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SIZUKA UENO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>, formulado pelo vereador Edgard Sasaki;</w:t>
      </w:r>
      <w:r w:rsidR="00B60905" w:rsidRPr="00B6090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LUANE AKEMI SHIRAISHI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>, formulado pelo vereador Edgard Sasaki;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WALDOMIRO CRUZ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formulado pela vereadora Maria Amélia; e </w:t>
      </w:r>
      <w:r w:rsidR="00B60905" w:rsidRPr="00B60905">
        <w:rPr>
          <w:rFonts w:ascii="Calibri" w:eastAsia="Calibri" w:hAnsi="Calibri" w:cs="Arial"/>
          <w:b/>
          <w:sz w:val="28"/>
          <w:szCs w:val="28"/>
          <w:lang w:eastAsia="en-US"/>
        </w:rPr>
        <w:t>JOSETE DA SILVA LESSA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 xml:space="preserve">, </w:t>
      </w:r>
      <w:r w:rsidR="00B60905">
        <w:rPr>
          <w:rFonts w:ascii="Calibri" w:eastAsia="Calibri" w:hAnsi="Calibri" w:cs="Arial"/>
          <w:sz w:val="28"/>
          <w:szCs w:val="28"/>
          <w:lang w:eastAsia="en-US"/>
        </w:rPr>
        <w:t>formulado pela vereadora Maria Amélia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 xml:space="preserve">. </w:t>
      </w:r>
      <w:r w:rsidRPr="00671D78"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66B577D0" w14:textId="77777777" w:rsidR="00DB410E" w:rsidRDefault="00DB410E" w:rsidP="00262FD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D220198" w14:textId="4A6F049F" w:rsidR="00DB410E" w:rsidRPr="00DB410E" w:rsidRDefault="00DB410E" w:rsidP="00DB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B410E">
        <w:rPr>
          <w:rFonts w:asciiTheme="minorHAnsi" w:hAnsiTheme="minorHAnsi" w:cstheme="minorHAnsi"/>
          <w:sz w:val="28"/>
          <w:szCs w:val="28"/>
        </w:rPr>
        <w:t xml:space="preserve">O Presidente, então, determinou a suspensão da sessão para o horário de almoço, com retorno previsto para </w:t>
      </w:r>
      <w:r>
        <w:rPr>
          <w:rFonts w:asciiTheme="minorHAnsi" w:hAnsiTheme="minorHAnsi" w:cstheme="minorHAnsi"/>
          <w:sz w:val="28"/>
          <w:szCs w:val="28"/>
        </w:rPr>
        <w:t>as quatorze horas e vinte minutos</w:t>
      </w:r>
      <w:r w:rsidRPr="00DB410E">
        <w:rPr>
          <w:rFonts w:asciiTheme="minorHAnsi" w:hAnsiTheme="minorHAnsi" w:cstheme="minorHAnsi"/>
          <w:sz w:val="28"/>
          <w:szCs w:val="28"/>
        </w:rPr>
        <w:t xml:space="preserve"> (1</w:t>
      </w:r>
      <w:r>
        <w:rPr>
          <w:rFonts w:asciiTheme="minorHAnsi" w:hAnsiTheme="minorHAnsi" w:cstheme="minorHAnsi"/>
          <w:sz w:val="28"/>
          <w:szCs w:val="28"/>
        </w:rPr>
        <w:t>4h20</w:t>
      </w:r>
      <w:r w:rsidRPr="00DB410E">
        <w:rPr>
          <w:rFonts w:asciiTheme="minorHAnsi" w:hAnsiTheme="minorHAnsi" w:cstheme="minorHAnsi"/>
          <w:sz w:val="28"/>
          <w:szCs w:val="28"/>
        </w:rPr>
        <w:t xml:space="preserve">min). </w:t>
      </w:r>
      <w:r w:rsidRPr="00DB410E">
        <w:rPr>
          <w:rFonts w:asciiTheme="minorHAnsi" w:hAnsiTheme="minorHAnsi" w:cstheme="minorHAnsi"/>
          <w:sz w:val="28"/>
          <w:szCs w:val="28"/>
        </w:rPr>
        <w:tab/>
      </w:r>
    </w:p>
    <w:p w14:paraId="4A61977C" w14:textId="1A1CD9B6" w:rsidR="003478DE" w:rsidRDefault="003478DE" w:rsidP="00DB410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413DCF" w14:textId="5B7DC075" w:rsidR="001309B7" w:rsidRPr="00EA4F6E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4F6E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EA4F6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A4F6E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EA4F6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A4F6E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EA4F6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A4F6E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EA4F6E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EA4F6E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EA4F6E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EA4F6E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Para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abordar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temas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sua</w:t>
      </w:r>
      <w:r w:rsidR="0018095A" w:rsidRPr="00EA4F6E">
        <w:rPr>
          <w:rFonts w:asciiTheme="minorHAnsi" w:hAnsiTheme="minorHAnsi" w:cstheme="minorHAnsi"/>
          <w:sz w:val="28"/>
          <w:szCs w:val="28"/>
        </w:rPr>
        <w:t>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livre</w:t>
      </w:r>
      <w:r w:rsidR="0018095A" w:rsidRPr="00EA4F6E">
        <w:rPr>
          <w:rFonts w:asciiTheme="minorHAnsi" w:hAnsiTheme="minorHAnsi" w:cstheme="minorHAnsi"/>
          <w:sz w:val="28"/>
          <w:szCs w:val="28"/>
        </w:rPr>
        <w:t>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escolha</w:t>
      </w:r>
      <w:r w:rsidR="0018095A" w:rsidRPr="00EA4F6E">
        <w:rPr>
          <w:rFonts w:asciiTheme="minorHAnsi" w:hAnsiTheme="minorHAnsi" w:cstheme="minorHAnsi"/>
          <w:sz w:val="28"/>
          <w:szCs w:val="28"/>
        </w:rPr>
        <w:t>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durante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doze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(12)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minutos,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desde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que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interesse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público,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os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Vereadores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abaixo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na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ordem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em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que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constam,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EA4F6E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EA4F6E">
        <w:rPr>
          <w:rFonts w:asciiTheme="minorHAnsi" w:hAnsiTheme="minorHAnsi" w:cstheme="minorHAnsi"/>
          <w:sz w:val="28"/>
          <w:szCs w:val="28"/>
        </w:rPr>
        <w:t>fizeram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uso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da</w:t>
      </w:r>
      <w:r w:rsidR="00CC7815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Pr="00EA4F6E">
        <w:rPr>
          <w:rFonts w:asciiTheme="minorHAnsi" w:hAnsiTheme="minorHAnsi" w:cstheme="minorHAnsi"/>
          <w:sz w:val="28"/>
          <w:szCs w:val="28"/>
        </w:rPr>
        <w:t>palavra</w:t>
      </w:r>
      <w:r w:rsidR="008319AB" w:rsidRPr="00EA4F6E">
        <w:rPr>
          <w:rFonts w:asciiTheme="minorHAnsi" w:hAnsiTheme="minorHAnsi" w:cstheme="minorHAnsi"/>
          <w:sz w:val="28"/>
          <w:szCs w:val="28"/>
        </w:rPr>
        <w:t>:</w:t>
      </w:r>
      <w:r w:rsidR="004D01BE" w:rsidRPr="00EA4F6E">
        <w:rPr>
          <w:rFonts w:asciiTheme="minorHAnsi" w:hAnsiTheme="minorHAnsi" w:cstheme="minorHAnsi"/>
          <w:sz w:val="28"/>
          <w:szCs w:val="28"/>
        </w:rPr>
        <w:t xml:space="preserve"> </w:t>
      </w:r>
      <w:r w:rsidR="00CA004D" w:rsidRPr="00C34B4A">
        <w:rPr>
          <w:rFonts w:ascii="Calibri" w:eastAsia="Calibri" w:hAnsi="Calibri" w:cs="Calibri"/>
          <w:b/>
          <w:sz w:val="28"/>
          <w:szCs w:val="28"/>
          <w:lang w:eastAsia="en-US"/>
        </w:rPr>
        <w:t>VALMIR DO PARQUE MEIA LUA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- </w:t>
      </w:r>
      <w:r w:rsidR="00CA004D" w:rsidRPr="00C34B4A">
        <w:rPr>
          <w:rFonts w:ascii="Calibri" w:eastAsia="Calibri" w:hAnsi="Calibri" w:cs="Calibri"/>
          <w:sz w:val="28"/>
          <w:szCs w:val="28"/>
          <w:lang w:eastAsia="en-US"/>
        </w:rPr>
        <w:t>UNIÃO BRASIL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EDGARD SASAKI 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-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PSDB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>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)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>MOS;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e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A004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A004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CA004D"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1309B7" w:rsidRPr="00EA4F6E">
        <w:rPr>
          <w:rFonts w:asciiTheme="minorHAnsi" w:hAnsiTheme="minorHAnsi" w:cstheme="minorHAnsi"/>
          <w:sz w:val="28"/>
          <w:szCs w:val="28"/>
        </w:rPr>
        <w:t xml:space="preserve">. </w:t>
      </w:r>
      <w:r w:rsidR="001309B7" w:rsidRPr="00EA4F6E">
        <w:rPr>
          <w:rFonts w:asciiTheme="minorHAnsi" w:hAnsiTheme="minorHAnsi" w:cstheme="minorHAnsi"/>
          <w:sz w:val="28"/>
          <w:szCs w:val="28"/>
        </w:rPr>
        <w:tab/>
      </w:r>
    </w:p>
    <w:p w14:paraId="34385168" w14:textId="34417CA1" w:rsidR="001309B7" w:rsidRDefault="001309B7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A4F6E">
        <w:rPr>
          <w:rFonts w:asciiTheme="minorHAnsi" w:hAnsiTheme="minorHAnsi" w:cstheme="minorHAnsi"/>
          <w:sz w:val="28"/>
          <w:szCs w:val="28"/>
        </w:rPr>
        <w:tab/>
      </w:r>
    </w:p>
    <w:p w14:paraId="2D5C1F5B" w14:textId="03288049" w:rsidR="003C4F52" w:rsidRPr="0082389C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</w:t>
      </w:r>
      <w:r w:rsidR="00066213">
        <w:rPr>
          <w:rFonts w:asciiTheme="minorHAnsi" w:hAnsiTheme="minorHAnsi" w:cstheme="minorHAnsi"/>
          <w:sz w:val="28"/>
          <w:szCs w:val="28"/>
        </w:rPr>
        <w:t>o Presidente</w:t>
      </w:r>
      <w:r w:rsidR="008E3371">
        <w:rPr>
          <w:rFonts w:asciiTheme="minorHAnsi" w:hAnsiTheme="minorHAnsi" w:cstheme="minorHAnsi"/>
          <w:sz w:val="28"/>
          <w:szCs w:val="28"/>
        </w:rPr>
        <w:t xml:space="preserve"> </w:t>
      </w:r>
      <w:r w:rsidR="00674686">
        <w:rPr>
          <w:rFonts w:asciiTheme="minorHAnsi" w:hAnsiTheme="minorHAnsi" w:cstheme="minorHAnsi"/>
          <w:sz w:val="28"/>
          <w:szCs w:val="28"/>
        </w:rPr>
        <w:t xml:space="preserve">destacou que, </w:t>
      </w:r>
      <w:r w:rsidR="00CA004D">
        <w:rPr>
          <w:rFonts w:asciiTheme="minorHAnsi" w:hAnsiTheme="minorHAnsi" w:cstheme="minorHAnsi"/>
          <w:sz w:val="28"/>
          <w:szCs w:val="28"/>
        </w:rPr>
        <w:t>no dia</w:t>
      </w:r>
      <w:r w:rsidR="00674686">
        <w:rPr>
          <w:rFonts w:asciiTheme="minorHAnsi" w:hAnsiTheme="minorHAnsi" w:cstheme="minorHAnsi"/>
          <w:sz w:val="28"/>
          <w:szCs w:val="28"/>
        </w:rPr>
        <w:t xml:space="preserve"> </w:t>
      </w:r>
      <w:r w:rsidR="00CA004D">
        <w:rPr>
          <w:rFonts w:asciiTheme="minorHAnsi" w:hAnsiTheme="minorHAnsi" w:cstheme="minorHAnsi"/>
          <w:sz w:val="28"/>
          <w:szCs w:val="28"/>
        </w:rPr>
        <w:t>quinze</w:t>
      </w:r>
      <w:r w:rsidR="00674686">
        <w:rPr>
          <w:rFonts w:asciiTheme="minorHAnsi" w:hAnsiTheme="minorHAnsi" w:cstheme="minorHAnsi"/>
          <w:sz w:val="28"/>
          <w:szCs w:val="28"/>
        </w:rPr>
        <w:t xml:space="preserve"> de </w:t>
      </w:r>
      <w:r w:rsidR="00CA004D">
        <w:rPr>
          <w:rFonts w:asciiTheme="minorHAnsi" w:hAnsiTheme="minorHAnsi" w:cstheme="minorHAnsi"/>
          <w:sz w:val="28"/>
          <w:szCs w:val="28"/>
        </w:rPr>
        <w:t>març</w:t>
      </w:r>
      <w:r w:rsidR="00674686">
        <w:rPr>
          <w:rFonts w:asciiTheme="minorHAnsi" w:hAnsiTheme="minorHAnsi" w:cstheme="minorHAnsi"/>
          <w:sz w:val="28"/>
          <w:szCs w:val="28"/>
        </w:rPr>
        <w:t>o (</w:t>
      </w:r>
      <w:r w:rsidR="00CA004D">
        <w:rPr>
          <w:rFonts w:asciiTheme="minorHAnsi" w:hAnsiTheme="minorHAnsi" w:cstheme="minorHAnsi"/>
          <w:sz w:val="28"/>
          <w:szCs w:val="28"/>
        </w:rPr>
        <w:t>15/03</w:t>
      </w:r>
      <w:r w:rsidR="00674686">
        <w:rPr>
          <w:rFonts w:asciiTheme="minorHAnsi" w:hAnsiTheme="minorHAnsi" w:cstheme="minorHAnsi"/>
          <w:sz w:val="28"/>
          <w:szCs w:val="28"/>
        </w:rPr>
        <w:t xml:space="preserve">), às dezoito horas (18h), seria realizada </w:t>
      </w:r>
      <w:r w:rsidR="00674686" w:rsidRPr="00D5511F">
        <w:rPr>
          <w:rFonts w:asciiTheme="minorHAnsi" w:hAnsiTheme="minorHAnsi" w:cstheme="minorHAnsi"/>
          <w:b/>
          <w:bCs/>
          <w:sz w:val="28"/>
          <w:szCs w:val="28"/>
        </w:rPr>
        <w:t xml:space="preserve">Audiência Pública da Comissão Permanente de </w:t>
      </w:r>
      <w:r w:rsidR="00CA004D">
        <w:rPr>
          <w:rFonts w:asciiTheme="minorHAnsi" w:hAnsiTheme="minorHAnsi" w:cstheme="minorHAnsi"/>
          <w:b/>
          <w:bCs/>
          <w:sz w:val="28"/>
          <w:szCs w:val="28"/>
        </w:rPr>
        <w:t>Saúde e Assistência Social - CSAS</w:t>
      </w:r>
      <w:r w:rsidR="00674686">
        <w:rPr>
          <w:rFonts w:asciiTheme="minorHAnsi" w:hAnsiTheme="minorHAnsi" w:cstheme="minorHAnsi"/>
          <w:sz w:val="28"/>
          <w:szCs w:val="28"/>
        </w:rPr>
        <w:t xml:space="preserve">, para tratar da </w:t>
      </w:r>
      <w:r w:rsidR="00CA004D">
        <w:rPr>
          <w:rFonts w:asciiTheme="minorHAnsi" w:hAnsiTheme="minorHAnsi" w:cstheme="minorHAnsi"/>
          <w:sz w:val="28"/>
          <w:szCs w:val="28"/>
        </w:rPr>
        <w:t xml:space="preserve">intervenção da Santa Casa de Misericórdia de Jacareí, e que no dia quatorze de março (14/03), às dezenove horas (19h), seria realizada </w:t>
      </w:r>
      <w:r w:rsidR="00CA004D" w:rsidRPr="00CA004D">
        <w:rPr>
          <w:rFonts w:asciiTheme="minorHAnsi" w:hAnsiTheme="minorHAnsi" w:cstheme="minorHAnsi"/>
          <w:b/>
          <w:sz w:val="28"/>
          <w:szCs w:val="28"/>
        </w:rPr>
        <w:t xml:space="preserve">Sessão Solene de </w:t>
      </w:r>
      <w:r w:rsidR="00B17907">
        <w:rPr>
          <w:rFonts w:asciiTheme="minorHAnsi" w:hAnsiTheme="minorHAnsi" w:cstheme="minorHAnsi"/>
          <w:b/>
          <w:sz w:val="28"/>
          <w:szCs w:val="28"/>
        </w:rPr>
        <w:t xml:space="preserve">entrega do </w:t>
      </w:r>
      <w:r w:rsidR="00B17907" w:rsidRPr="00B17907">
        <w:rPr>
          <w:rFonts w:asciiTheme="minorHAnsi" w:hAnsiTheme="minorHAnsi" w:cstheme="minorHAnsi"/>
          <w:b/>
          <w:sz w:val="28"/>
          <w:szCs w:val="28"/>
        </w:rPr>
        <w:t xml:space="preserve">Prêmio Jorge Araújo Destaque Esportivo </w:t>
      </w:r>
      <w:r w:rsidR="00CA004D">
        <w:rPr>
          <w:rFonts w:asciiTheme="minorHAnsi" w:hAnsiTheme="minorHAnsi" w:cstheme="minorHAnsi"/>
          <w:b/>
          <w:sz w:val="28"/>
          <w:szCs w:val="28"/>
        </w:rPr>
        <w:t>- Categoria Infanto</w:t>
      </w:r>
      <w:r w:rsidR="00B17907">
        <w:rPr>
          <w:rFonts w:asciiTheme="minorHAnsi" w:hAnsiTheme="minorHAnsi" w:cstheme="minorHAnsi"/>
          <w:b/>
          <w:sz w:val="28"/>
          <w:szCs w:val="28"/>
        </w:rPr>
        <w:t>j</w:t>
      </w:r>
      <w:r w:rsidR="00CA004D">
        <w:rPr>
          <w:rFonts w:asciiTheme="minorHAnsi" w:hAnsiTheme="minorHAnsi" w:cstheme="minorHAnsi"/>
          <w:b/>
          <w:sz w:val="28"/>
          <w:szCs w:val="28"/>
        </w:rPr>
        <w:t>uvenil até 17 anos</w:t>
      </w:r>
      <w:r w:rsidR="00674686">
        <w:rPr>
          <w:rFonts w:asciiTheme="minorHAnsi" w:hAnsiTheme="minorHAnsi" w:cstheme="minorHAnsi"/>
          <w:sz w:val="28"/>
          <w:szCs w:val="28"/>
        </w:rPr>
        <w:t xml:space="preserve">. A seguir, </w:t>
      </w:r>
      <w:r w:rsidRPr="003C4F52">
        <w:rPr>
          <w:rFonts w:asciiTheme="minorHAnsi" w:hAnsiTheme="minorHAnsi" w:cstheme="minorHAnsi"/>
          <w:sz w:val="28"/>
          <w:szCs w:val="28"/>
        </w:rPr>
        <w:t xml:space="preserve">agradeceu a participação </w:t>
      </w:r>
      <w:r w:rsidR="00674686">
        <w:rPr>
          <w:rFonts w:asciiTheme="minorHAnsi" w:hAnsiTheme="minorHAnsi" w:cstheme="minorHAnsi"/>
          <w:sz w:val="28"/>
          <w:szCs w:val="28"/>
        </w:rPr>
        <w:t>dos vereadores</w:t>
      </w:r>
      <w:r w:rsidR="00CA004D">
        <w:rPr>
          <w:rFonts w:asciiTheme="minorHAnsi" w:hAnsiTheme="minorHAnsi" w:cstheme="minorHAnsi"/>
          <w:sz w:val="28"/>
          <w:szCs w:val="28"/>
        </w:rPr>
        <w:t>,</w:t>
      </w:r>
      <w:r w:rsidR="00674686">
        <w:rPr>
          <w:rFonts w:asciiTheme="minorHAnsi" w:hAnsiTheme="minorHAnsi" w:cstheme="minorHAnsi"/>
          <w:sz w:val="28"/>
          <w:szCs w:val="28"/>
        </w:rPr>
        <w:t xml:space="preserve"> </w:t>
      </w:r>
      <w:r w:rsidR="00CA004D">
        <w:rPr>
          <w:rFonts w:asciiTheme="minorHAnsi" w:hAnsiTheme="minorHAnsi" w:cstheme="minorHAnsi"/>
          <w:sz w:val="28"/>
          <w:szCs w:val="28"/>
        </w:rPr>
        <w:t>d</w:t>
      </w:r>
      <w:r w:rsidR="00674686">
        <w:rPr>
          <w:rFonts w:asciiTheme="minorHAnsi" w:hAnsiTheme="minorHAnsi" w:cstheme="minorHAnsi"/>
          <w:sz w:val="28"/>
          <w:szCs w:val="28"/>
        </w:rPr>
        <w:t xml:space="preserve">os </w:t>
      </w:r>
      <w:r w:rsidR="00B412AD">
        <w:rPr>
          <w:rFonts w:asciiTheme="minorHAnsi" w:hAnsiTheme="minorHAnsi" w:cstheme="minorHAnsi"/>
          <w:sz w:val="28"/>
          <w:szCs w:val="28"/>
        </w:rPr>
        <w:t xml:space="preserve">servidores e </w:t>
      </w:r>
      <w:r w:rsidR="00CA004D">
        <w:rPr>
          <w:rFonts w:asciiTheme="minorHAnsi" w:hAnsiTheme="minorHAnsi" w:cstheme="minorHAnsi"/>
          <w:sz w:val="28"/>
          <w:szCs w:val="28"/>
        </w:rPr>
        <w:t xml:space="preserve">de </w:t>
      </w:r>
      <w:r w:rsidR="0082389C">
        <w:rPr>
          <w:rFonts w:asciiTheme="minorHAnsi" w:hAnsiTheme="minorHAnsi" w:cstheme="minorHAnsi"/>
          <w:sz w:val="28"/>
          <w:szCs w:val="28"/>
        </w:rPr>
        <w:t>tod</w:t>
      </w:r>
      <w:r w:rsidR="00B412AD">
        <w:rPr>
          <w:rFonts w:asciiTheme="minorHAnsi" w:hAnsiTheme="minorHAnsi" w:cstheme="minorHAnsi"/>
          <w:sz w:val="28"/>
          <w:szCs w:val="28"/>
        </w:rPr>
        <w:t xml:space="preserve">os que acompanharam a sessão pela </w:t>
      </w:r>
      <w:r w:rsidR="009A5DB7">
        <w:rPr>
          <w:rFonts w:asciiTheme="minorHAnsi" w:hAnsiTheme="minorHAnsi" w:cstheme="minorHAnsi"/>
          <w:sz w:val="28"/>
          <w:szCs w:val="28"/>
        </w:rPr>
        <w:t xml:space="preserve">TV Câmara e pela </w:t>
      </w:r>
      <w:r w:rsidR="00B412AD">
        <w:rPr>
          <w:rFonts w:asciiTheme="minorHAnsi" w:hAnsiTheme="minorHAnsi" w:cstheme="minorHAnsi"/>
          <w:sz w:val="28"/>
          <w:szCs w:val="28"/>
        </w:rPr>
        <w:t>internet</w:t>
      </w:r>
      <w:r w:rsidR="0010464B">
        <w:rPr>
          <w:rFonts w:asciiTheme="minorHAnsi" w:hAnsiTheme="minorHAnsi" w:cstheme="minorHAnsi"/>
          <w:sz w:val="28"/>
          <w:szCs w:val="28"/>
        </w:rPr>
        <w:t xml:space="preserve">. </w:t>
      </w:r>
      <w:r w:rsidR="0010464B" w:rsidRPr="0082389C">
        <w:rPr>
          <w:rFonts w:asciiTheme="minorHAnsi" w:hAnsiTheme="minorHAnsi" w:cstheme="minorHAnsi"/>
          <w:sz w:val="28"/>
          <w:szCs w:val="28"/>
        </w:rPr>
        <w:t>Por fim,</w:t>
      </w:r>
      <w:r w:rsidR="00BC042E"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82389C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076799">
        <w:rPr>
          <w:rFonts w:asciiTheme="minorHAnsi" w:hAnsiTheme="minorHAnsi" w:cstheme="minorHAnsi"/>
          <w:sz w:val="28"/>
          <w:szCs w:val="28"/>
        </w:rPr>
        <w:t>6</w:t>
      </w:r>
      <w:r w:rsidRPr="0082389C">
        <w:rPr>
          <w:rFonts w:asciiTheme="minorHAnsi" w:hAnsiTheme="minorHAnsi" w:cstheme="minorHAnsi"/>
          <w:sz w:val="28"/>
          <w:szCs w:val="28"/>
        </w:rPr>
        <w:t>ª Sessão Ordinária</w:t>
      </w:r>
      <w:r w:rsidR="00FC38DC" w:rsidRPr="0082389C">
        <w:rPr>
          <w:rFonts w:asciiTheme="minorHAnsi" w:hAnsiTheme="minorHAnsi" w:cstheme="minorHAnsi"/>
          <w:sz w:val="28"/>
          <w:szCs w:val="28"/>
        </w:rPr>
        <w:t xml:space="preserve"> às </w:t>
      </w:r>
      <w:r w:rsidR="00F62290" w:rsidRPr="0082389C">
        <w:rPr>
          <w:rFonts w:asciiTheme="minorHAnsi" w:hAnsiTheme="minorHAnsi" w:cstheme="minorHAnsi"/>
          <w:sz w:val="28"/>
          <w:szCs w:val="28"/>
        </w:rPr>
        <w:t>deze</w:t>
      </w:r>
      <w:r w:rsidR="0082389C" w:rsidRPr="0082389C">
        <w:rPr>
          <w:rFonts w:asciiTheme="minorHAnsi" w:hAnsiTheme="minorHAnsi" w:cstheme="minorHAnsi"/>
          <w:sz w:val="28"/>
          <w:szCs w:val="28"/>
        </w:rPr>
        <w:t>ssete</w:t>
      </w:r>
      <w:r w:rsidR="00F62290" w:rsidRPr="0082389C">
        <w:rPr>
          <w:rFonts w:asciiTheme="minorHAnsi" w:hAnsiTheme="minorHAnsi" w:cstheme="minorHAnsi"/>
          <w:sz w:val="28"/>
          <w:szCs w:val="28"/>
        </w:rPr>
        <w:t xml:space="preserve"> horas e </w:t>
      </w:r>
      <w:r w:rsidR="00830A5A">
        <w:rPr>
          <w:rFonts w:asciiTheme="minorHAnsi" w:hAnsiTheme="minorHAnsi" w:cstheme="minorHAnsi"/>
          <w:sz w:val="28"/>
          <w:szCs w:val="28"/>
        </w:rPr>
        <w:t xml:space="preserve">onze </w:t>
      </w:r>
      <w:r w:rsidR="00F62290" w:rsidRPr="0082389C">
        <w:rPr>
          <w:rFonts w:asciiTheme="minorHAnsi" w:hAnsiTheme="minorHAnsi" w:cstheme="minorHAnsi"/>
          <w:sz w:val="28"/>
          <w:szCs w:val="28"/>
        </w:rPr>
        <w:t>minutos</w:t>
      </w:r>
      <w:r w:rsidR="00FC38DC" w:rsidRPr="0082389C">
        <w:rPr>
          <w:rFonts w:asciiTheme="minorHAnsi" w:hAnsiTheme="minorHAnsi" w:cstheme="minorHAnsi"/>
          <w:sz w:val="28"/>
          <w:szCs w:val="28"/>
        </w:rPr>
        <w:t xml:space="preserve"> (</w:t>
      </w:r>
      <w:r w:rsidR="004D01BE" w:rsidRPr="0082389C">
        <w:rPr>
          <w:rFonts w:asciiTheme="minorHAnsi" w:hAnsiTheme="minorHAnsi" w:cstheme="minorHAnsi"/>
          <w:sz w:val="28"/>
          <w:szCs w:val="28"/>
        </w:rPr>
        <w:t>1</w:t>
      </w:r>
      <w:r w:rsidR="0082389C" w:rsidRPr="0082389C">
        <w:rPr>
          <w:rFonts w:asciiTheme="minorHAnsi" w:hAnsiTheme="minorHAnsi" w:cstheme="minorHAnsi"/>
          <w:sz w:val="28"/>
          <w:szCs w:val="28"/>
        </w:rPr>
        <w:t>7</w:t>
      </w:r>
      <w:r w:rsidR="00F62290" w:rsidRPr="0082389C">
        <w:rPr>
          <w:rFonts w:asciiTheme="minorHAnsi" w:hAnsiTheme="minorHAnsi" w:cstheme="minorHAnsi"/>
          <w:sz w:val="28"/>
          <w:szCs w:val="28"/>
        </w:rPr>
        <w:t>h</w:t>
      </w:r>
      <w:r w:rsidR="00830A5A">
        <w:rPr>
          <w:rFonts w:asciiTheme="minorHAnsi" w:hAnsiTheme="minorHAnsi" w:cstheme="minorHAnsi"/>
          <w:sz w:val="28"/>
          <w:szCs w:val="28"/>
        </w:rPr>
        <w:t>11</w:t>
      </w:r>
      <w:r w:rsidR="00D01019" w:rsidRPr="0082389C">
        <w:rPr>
          <w:rFonts w:asciiTheme="minorHAnsi" w:hAnsiTheme="minorHAnsi" w:cstheme="minorHAnsi"/>
          <w:sz w:val="28"/>
          <w:szCs w:val="28"/>
        </w:rPr>
        <w:t>min</w:t>
      </w:r>
      <w:r w:rsidR="00FC38DC" w:rsidRPr="0082389C">
        <w:rPr>
          <w:rFonts w:asciiTheme="minorHAnsi" w:hAnsiTheme="minorHAnsi" w:cstheme="minorHAnsi"/>
          <w:sz w:val="28"/>
          <w:szCs w:val="28"/>
        </w:rPr>
        <w:t>)</w:t>
      </w:r>
      <w:r w:rsidRPr="0082389C">
        <w:rPr>
          <w:rFonts w:asciiTheme="minorHAnsi" w:hAnsiTheme="minorHAnsi" w:cstheme="minorHAnsi"/>
          <w:sz w:val="28"/>
          <w:szCs w:val="28"/>
        </w:rPr>
        <w:t xml:space="preserve">. </w:t>
      </w:r>
      <w:r w:rsidRPr="0082389C">
        <w:rPr>
          <w:rFonts w:asciiTheme="minorHAnsi" w:hAnsiTheme="minorHAnsi" w:cstheme="minorHAnsi"/>
          <w:sz w:val="28"/>
          <w:szCs w:val="28"/>
        </w:rPr>
        <w:tab/>
      </w:r>
    </w:p>
    <w:p w14:paraId="144A5EC1" w14:textId="77777777" w:rsidR="00DB410E" w:rsidRDefault="00DB410E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0421BFAC" w:rsidR="002F19B0" w:rsidRPr="0082389C" w:rsidRDefault="002F19B0" w:rsidP="0006621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82389C">
        <w:rPr>
          <w:rFonts w:asciiTheme="minorHAnsi" w:hAnsiTheme="minorHAnsi" w:cstheme="minorHAnsi"/>
          <w:sz w:val="28"/>
          <w:szCs w:val="28"/>
        </w:rPr>
        <w:tab/>
      </w:r>
    </w:p>
    <w:p w14:paraId="228D7651" w14:textId="6F6167B0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2389C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82389C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82389C">
        <w:rPr>
          <w:rFonts w:asciiTheme="minorHAnsi" w:hAnsiTheme="minorHAnsi" w:cstheme="minorHAnsi"/>
          <w:sz w:val="28"/>
          <w:szCs w:val="28"/>
        </w:rPr>
        <w:t>,</w:t>
      </w:r>
      <w:r w:rsidRPr="0082389C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 xml:space="preserve">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259A">
        <w:rPr>
          <w:rFonts w:asciiTheme="minorHAnsi" w:hAnsiTheme="minorHAnsi" w:cstheme="minorHAnsi"/>
          <w:b/>
          <w:sz w:val="28"/>
          <w:szCs w:val="28"/>
        </w:rPr>
        <w:t>–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</w:t>
      </w:r>
      <w:r w:rsidR="00100076" w:rsidRPr="00157B41">
        <w:rPr>
          <w:rFonts w:asciiTheme="minorHAnsi" w:hAnsiTheme="minorHAnsi" w:cstheme="minorHAnsi"/>
          <w:sz w:val="28"/>
          <w:szCs w:val="28"/>
        </w:rPr>
        <w:t xml:space="preserve">, por escrito, </w:t>
      </w:r>
      <w:r w:rsidRPr="00157B41">
        <w:rPr>
          <w:rFonts w:asciiTheme="minorHAnsi" w:hAnsiTheme="minorHAnsi" w:cstheme="minorHAnsi"/>
          <w:sz w:val="28"/>
          <w:szCs w:val="28"/>
        </w:rPr>
        <w:t>retificação, inserção de algum registro ou impugnação</w:t>
      </w:r>
      <w:r w:rsidR="00100076">
        <w:rPr>
          <w:rFonts w:asciiTheme="minorHAnsi" w:hAnsiTheme="minorHAnsi" w:cstheme="minorHAnsi"/>
          <w:sz w:val="28"/>
          <w:szCs w:val="28"/>
        </w:rPr>
        <w:t xml:space="preserve">, </w:t>
      </w:r>
      <w:r w:rsidRPr="00157B41">
        <w:rPr>
          <w:rFonts w:asciiTheme="minorHAnsi" w:hAnsiTheme="minorHAnsi" w:cstheme="minorHAnsi"/>
          <w:sz w:val="28"/>
          <w:szCs w:val="28"/>
        </w:rPr>
        <w:t xml:space="preserve">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A0289A">
        <w:rPr>
          <w:rFonts w:asciiTheme="minorHAnsi" w:hAnsiTheme="minorHAnsi" w:cstheme="minorHAnsi"/>
          <w:b/>
          <w:sz w:val="28"/>
          <w:szCs w:val="28"/>
        </w:rPr>
        <w:t>1</w:t>
      </w:r>
      <w:r w:rsidR="005D5F28">
        <w:rPr>
          <w:rFonts w:asciiTheme="minorHAnsi" w:hAnsiTheme="minorHAnsi" w:cstheme="minorHAnsi"/>
          <w:b/>
          <w:sz w:val="28"/>
          <w:szCs w:val="28"/>
        </w:rPr>
        <w:t>4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A0289A">
        <w:rPr>
          <w:rFonts w:asciiTheme="minorHAnsi" w:hAnsiTheme="minorHAnsi" w:cstheme="minorHAnsi"/>
          <w:b/>
          <w:sz w:val="28"/>
          <w:szCs w:val="28"/>
        </w:rPr>
        <w:t>março</w:t>
      </w:r>
      <w:r w:rsidR="00F746BF">
        <w:rPr>
          <w:rFonts w:asciiTheme="minorHAnsi" w:hAnsiTheme="minorHAnsi" w:cstheme="minorHAnsi"/>
          <w:b/>
          <w:sz w:val="28"/>
          <w:szCs w:val="28"/>
        </w:rPr>
        <w:t xml:space="preserve"> de 2024</w:t>
      </w:r>
      <w:r>
        <w:rPr>
          <w:rFonts w:asciiTheme="minorHAnsi" w:hAnsiTheme="minorHAnsi" w:cstheme="minorHAnsi"/>
          <w:sz w:val="28"/>
          <w:szCs w:val="28"/>
        </w:rPr>
        <w:t>.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5C6A8980" w14:textId="7E29C984" w:rsidR="00B01009" w:rsidRDefault="00B0100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D50B23">
      <w:pPr>
        <w:tabs>
          <w:tab w:val="left" w:pos="-1680"/>
          <w:tab w:val="right" w:leader="dot" w:pos="9213"/>
        </w:tabs>
        <w:spacing w:after="340"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D50B23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</w:p>
    <w:p w14:paraId="3BC44879" w14:textId="77777777" w:rsidR="007D30BF" w:rsidRPr="00EB4946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741D163B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1AEAD231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3D8E65E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E879C2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93C05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46EB00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9B24294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B5F6E">
        <w:rPr>
          <w:rFonts w:asciiTheme="minorHAnsi" w:hAnsiTheme="minorHAnsi" w:cstheme="minorHAnsi"/>
          <w:b/>
          <w:sz w:val="28"/>
          <w:szCs w:val="28"/>
        </w:rPr>
        <w:t>SÔNIA REGINA GONÇALVES</w:t>
      </w:r>
    </w:p>
    <w:p w14:paraId="26B110F8" w14:textId="77777777" w:rsidR="007D30BF" w:rsidRPr="000B5F6E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0B5F6E">
        <w:rPr>
          <w:rFonts w:asciiTheme="minorHAnsi" w:hAnsiTheme="minorHAnsi" w:cstheme="minorHAnsi"/>
          <w:sz w:val="28"/>
          <w:szCs w:val="28"/>
        </w:rPr>
        <w:t>(Sônia Patas da Amizade)</w:t>
      </w:r>
    </w:p>
    <w:p w14:paraId="71E4AE77" w14:textId="77777777" w:rsidR="007D30BF" w:rsidRDefault="007D30BF" w:rsidP="007D30BF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</w:t>
      </w:r>
      <w:r>
        <w:rPr>
          <w:rFonts w:asciiTheme="minorHAnsi" w:hAnsiTheme="minorHAnsi" w:cstheme="minorHAnsi"/>
          <w:b/>
          <w:sz w:val="28"/>
          <w:szCs w:val="28"/>
        </w:rPr>
        <w:t>ª</w:t>
      </w:r>
      <w:r w:rsidRPr="00EB4946">
        <w:rPr>
          <w:rFonts w:asciiTheme="minorHAnsi" w:hAnsiTheme="minorHAnsi" w:cstheme="minorHAnsi"/>
          <w:b/>
          <w:sz w:val="28"/>
          <w:szCs w:val="28"/>
        </w:rPr>
        <w:t xml:space="preserve"> Secretári</w:t>
      </w:r>
      <w:r>
        <w:rPr>
          <w:rFonts w:asciiTheme="minorHAnsi" w:hAnsiTheme="minorHAnsi" w:cstheme="minorHAnsi"/>
          <w:b/>
          <w:sz w:val="28"/>
          <w:szCs w:val="28"/>
        </w:rPr>
        <w:t>a</w:t>
      </w:r>
    </w:p>
    <w:p w14:paraId="6D060A28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1BC09559" w14:textId="77777777" w:rsidR="007D30BF" w:rsidRDefault="007D30BF" w:rsidP="007D30B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939FADC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8520B36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D024D9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79AC86" w14:textId="77777777" w:rsidR="00802478" w:rsidRDefault="00802478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B54A12A" w14:textId="77777777" w:rsidR="00087CB1" w:rsidRDefault="00087CB1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91C796" w14:textId="77777777" w:rsidR="00087CB1" w:rsidRDefault="00087CB1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D98D10" w14:textId="77777777" w:rsidR="00087CB1" w:rsidRDefault="00087CB1" w:rsidP="00FE4774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087CB1" w:rsidSect="00CA37E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E2F0E" w14:textId="77777777" w:rsidR="00CD03B5" w:rsidRDefault="00CD03B5">
      <w:r>
        <w:separator/>
      </w:r>
    </w:p>
  </w:endnote>
  <w:endnote w:type="continuationSeparator" w:id="0">
    <w:p w14:paraId="22FEAB7C" w14:textId="77777777" w:rsidR="00CD03B5" w:rsidRDefault="00CD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5A68CF" w:rsidRDefault="005A68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5A68CF" w:rsidRPr="004D01AA" w:rsidRDefault="005A68CF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5A68CF" w:rsidRDefault="005A68C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5A68CF" w:rsidRDefault="005A68CF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5A68CF" w:rsidRPr="00712350" w:rsidRDefault="005A68CF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89EDD" w14:textId="77777777" w:rsidR="00CD03B5" w:rsidRDefault="00CD03B5">
      <w:r>
        <w:separator/>
      </w:r>
    </w:p>
  </w:footnote>
  <w:footnote w:type="continuationSeparator" w:id="0">
    <w:p w14:paraId="7CD65DD8" w14:textId="77777777" w:rsidR="00CD03B5" w:rsidRDefault="00CD0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5A68CF" w:rsidRPr="005B4DC9" w:rsidRDefault="005A68CF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5A68CF" w:rsidRPr="00FD6DF2" w:rsidRDefault="005A68CF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5A68CF" w:rsidRPr="005B4DC9" w:rsidRDefault="005A68CF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5A68CF" w:rsidRPr="00FD6DF2" w:rsidRDefault="005A68CF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5A68CF" w:rsidRPr="005B4DC9" w:rsidRDefault="005A68CF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5A68CF" w:rsidRPr="005B4DC9" w:rsidRDefault="005A68CF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5A68CF" w:rsidRDefault="005A68CF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45027F2D" w:rsidR="005A68CF" w:rsidRPr="005B4DC9" w:rsidRDefault="005A68CF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DC0D04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</w:t>
    </w:r>
    <w:r w:rsidR="00DC0D04">
      <w:rPr>
        <w:rFonts w:asciiTheme="minorHAnsi" w:hAnsiTheme="minorHAnsi" w:cstheme="minorHAnsi"/>
        <w:b/>
      </w:rPr>
      <w:t>13/03</w:t>
    </w:r>
    <w:r w:rsidR="008E60E4">
      <w:rPr>
        <w:rFonts w:asciiTheme="minorHAnsi" w:hAnsiTheme="minorHAnsi" w:cstheme="minorHAnsi"/>
        <w:b/>
      </w:rPr>
      <w:t>/2024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DB410E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5A68CF" w:rsidRPr="005B4DC9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5A68CF" w:rsidRPr="00FD6DF2" w:rsidRDefault="005A68CF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5A68CF" w:rsidRPr="005B4DC9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5A68CF" w:rsidRPr="00FD6DF2" w:rsidRDefault="005A68CF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5A68CF" w:rsidRPr="005B4DC9" w:rsidRDefault="005A68CF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5A68CF" w:rsidRPr="005B4DC9" w:rsidRDefault="005A68CF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5A68CF" w:rsidRDefault="005A68CF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5A68CF" w:rsidRPr="00712350" w:rsidRDefault="005A68CF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0690"/>
    <w:rsid w:val="000025EB"/>
    <w:rsid w:val="0000329D"/>
    <w:rsid w:val="00003891"/>
    <w:rsid w:val="00004153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35E9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24D7"/>
    <w:rsid w:val="000341E4"/>
    <w:rsid w:val="00034596"/>
    <w:rsid w:val="0003551B"/>
    <w:rsid w:val="00036988"/>
    <w:rsid w:val="00036E30"/>
    <w:rsid w:val="00040CF0"/>
    <w:rsid w:val="00040EA7"/>
    <w:rsid w:val="00040F18"/>
    <w:rsid w:val="00041363"/>
    <w:rsid w:val="0004281A"/>
    <w:rsid w:val="00042A9A"/>
    <w:rsid w:val="00042DEB"/>
    <w:rsid w:val="00042F1D"/>
    <w:rsid w:val="0004343A"/>
    <w:rsid w:val="00044024"/>
    <w:rsid w:val="00044724"/>
    <w:rsid w:val="00044B42"/>
    <w:rsid w:val="0004537C"/>
    <w:rsid w:val="000467B0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5DD7"/>
    <w:rsid w:val="00056357"/>
    <w:rsid w:val="000568C6"/>
    <w:rsid w:val="0006071F"/>
    <w:rsid w:val="00061CC5"/>
    <w:rsid w:val="00062579"/>
    <w:rsid w:val="00063D73"/>
    <w:rsid w:val="00064493"/>
    <w:rsid w:val="000645DC"/>
    <w:rsid w:val="00065B86"/>
    <w:rsid w:val="00066213"/>
    <w:rsid w:val="00066C87"/>
    <w:rsid w:val="00067481"/>
    <w:rsid w:val="00067BC1"/>
    <w:rsid w:val="0007180E"/>
    <w:rsid w:val="00071F6B"/>
    <w:rsid w:val="00074876"/>
    <w:rsid w:val="00074BB8"/>
    <w:rsid w:val="0007510B"/>
    <w:rsid w:val="000753C5"/>
    <w:rsid w:val="000764F2"/>
    <w:rsid w:val="00076799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CB1"/>
    <w:rsid w:val="00087DA3"/>
    <w:rsid w:val="000916C2"/>
    <w:rsid w:val="000923D3"/>
    <w:rsid w:val="00093E37"/>
    <w:rsid w:val="00094838"/>
    <w:rsid w:val="000951A8"/>
    <w:rsid w:val="000956A8"/>
    <w:rsid w:val="00095C9C"/>
    <w:rsid w:val="000969F9"/>
    <w:rsid w:val="000976CF"/>
    <w:rsid w:val="000A1A7D"/>
    <w:rsid w:val="000A3972"/>
    <w:rsid w:val="000A3F17"/>
    <w:rsid w:val="000A4F5C"/>
    <w:rsid w:val="000A5D1A"/>
    <w:rsid w:val="000A6B5E"/>
    <w:rsid w:val="000B080F"/>
    <w:rsid w:val="000B1617"/>
    <w:rsid w:val="000B23BB"/>
    <w:rsid w:val="000B3AFA"/>
    <w:rsid w:val="000B3DC2"/>
    <w:rsid w:val="000B3DF7"/>
    <w:rsid w:val="000B4B8D"/>
    <w:rsid w:val="000B4D7A"/>
    <w:rsid w:val="000B4FFC"/>
    <w:rsid w:val="000B5F6E"/>
    <w:rsid w:val="000C062E"/>
    <w:rsid w:val="000C19BA"/>
    <w:rsid w:val="000C2E96"/>
    <w:rsid w:val="000C34DE"/>
    <w:rsid w:val="000C3AEA"/>
    <w:rsid w:val="000C40AF"/>
    <w:rsid w:val="000C5DDB"/>
    <w:rsid w:val="000C6CFE"/>
    <w:rsid w:val="000C7656"/>
    <w:rsid w:val="000D0990"/>
    <w:rsid w:val="000D0F07"/>
    <w:rsid w:val="000D1C9B"/>
    <w:rsid w:val="000D4145"/>
    <w:rsid w:val="000D4894"/>
    <w:rsid w:val="000D55F2"/>
    <w:rsid w:val="000D61E6"/>
    <w:rsid w:val="000D6D11"/>
    <w:rsid w:val="000E00A8"/>
    <w:rsid w:val="000E0839"/>
    <w:rsid w:val="000E0FCC"/>
    <w:rsid w:val="000E1E47"/>
    <w:rsid w:val="000E3C84"/>
    <w:rsid w:val="000E512D"/>
    <w:rsid w:val="000E7559"/>
    <w:rsid w:val="000F25EE"/>
    <w:rsid w:val="000F420C"/>
    <w:rsid w:val="000F6E01"/>
    <w:rsid w:val="00100076"/>
    <w:rsid w:val="00100438"/>
    <w:rsid w:val="00100744"/>
    <w:rsid w:val="001008E4"/>
    <w:rsid w:val="00100AB5"/>
    <w:rsid w:val="00100B0D"/>
    <w:rsid w:val="001010DD"/>
    <w:rsid w:val="00102A42"/>
    <w:rsid w:val="001037E7"/>
    <w:rsid w:val="001043A8"/>
    <w:rsid w:val="0010464B"/>
    <w:rsid w:val="00110B52"/>
    <w:rsid w:val="00113B14"/>
    <w:rsid w:val="00113BBB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3C7"/>
    <w:rsid w:val="00134C42"/>
    <w:rsid w:val="001358A9"/>
    <w:rsid w:val="00136E44"/>
    <w:rsid w:val="001376BC"/>
    <w:rsid w:val="00137D9B"/>
    <w:rsid w:val="001419A8"/>
    <w:rsid w:val="00141E78"/>
    <w:rsid w:val="001452B0"/>
    <w:rsid w:val="00146D46"/>
    <w:rsid w:val="001500C0"/>
    <w:rsid w:val="001504D0"/>
    <w:rsid w:val="00150C6C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517E"/>
    <w:rsid w:val="0016656F"/>
    <w:rsid w:val="0016737C"/>
    <w:rsid w:val="00170DC1"/>
    <w:rsid w:val="00171FAA"/>
    <w:rsid w:val="0017218B"/>
    <w:rsid w:val="00173488"/>
    <w:rsid w:val="00174772"/>
    <w:rsid w:val="00174DDA"/>
    <w:rsid w:val="00175553"/>
    <w:rsid w:val="00175627"/>
    <w:rsid w:val="0017688A"/>
    <w:rsid w:val="001770D8"/>
    <w:rsid w:val="00177991"/>
    <w:rsid w:val="0018095A"/>
    <w:rsid w:val="001812BD"/>
    <w:rsid w:val="00183174"/>
    <w:rsid w:val="00183E90"/>
    <w:rsid w:val="0018487B"/>
    <w:rsid w:val="001856EB"/>
    <w:rsid w:val="001867C7"/>
    <w:rsid w:val="00186AD9"/>
    <w:rsid w:val="00186F65"/>
    <w:rsid w:val="00187517"/>
    <w:rsid w:val="001876F8"/>
    <w:rsid w:val="00191308"/>
    <w:rsid w:val="00191D39"/>
    <w:rsid w:val="00192656"/>
    <w:rsid w:val="00192F30"/>
    <w:rsid w:val="001936EA"/>
    <w:rsid w:val="00194D87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1F1"/>
    <w:rsid w:val="001C07CB"/>
    <w:rsid w:val="001C154A"/>
    <w:rsid w:val="001C2307"/>
    <w:rsid w:val="001C23D8"/>
    <w:rsid w:val="001C2493"/>
    <w:rsid w:val="001C2D2E"/>
    <w:rsid w:val="001C3DA9"/>
    <w:rsid w:val="001C43F6"/>
    <w:rsid w:val="001C4461"/>
    <w:rsid w:val="001C46A9"/>
    <w:rsid w:val="001C5494"/>
    <w:rsid w:val="001C7343"/>
    <w:rsid w:val="001D0D0A"/>
    <w:rsid w:val="001D21BC"/>
    <w:rsid w:val="001D2910"/>
    <w:rsid w:val="001D3ACE"/>
    <w:rsid w:val="001D438F"/>
    <w:rsid w:val="001D4C9F"/>
    <w:rsid w:val="001D4F3C"/>
    <w:rsid w:val="001D5007"/>
    <w:rsid w:val="001D51DF"/>
    <w:rsid w:val="001D587A"/>
    <w:rsid w:val="001D5B38"/>
    <w:rsid w:val="001D6171"/>
    <w:rsid w:val="001D7735"/>
    <w:rsid w:val="001E2148"/>
    <w:rsid w:val="001E3474"/>
    <w:rsid w:val="001E5398"/>
    <w:rsid w:val="001E5786"/>
    <w:rsid w:val="001E6BAC"/>
    <w:rsid w:val="001F00BE"/>
    <w:rsid w:val="001F1A8D"/>
    <w:rsid w:val="001F1AC3"/>
    <w:rsid w:val="001F306A"/>
    <w:rsid w:val="001F3177"/>
    <w:rsid w:val="001F3D6A"/>
    <w:rsid w:val="001F409D"/>
    <w:rsid w:val="001F6927"/>
    <w:rsid w:val="00200225"/>
    <w:rsid w:val="002010BB"/>
    <w:rsid w:val="00201230"/>
    <w:rsid w:val="0020253C"/>
    <w:rsid w:val="00203C3F"/>
    <w:rsid w:val="00204CE8"/>
    <w:rsid w:val="002053F3"/>
    <w:rsid w:val="00205487"/>
    <w:rsid w:val="00205E69"/>
    <w:rsid w:val="00207145"/>
    <w:rsid w:val="00207A3B"/>
    <w:rsid w:val="00210A6C"/>
    <w:rsid w:val="00211320"/>
    <w:rsid w:val="00214061"/>
    <w:rsid w:val="00214917"/>
    <w:rsid w:val="0021583F"/>
    <w:rsid w:val="002166B7"/>
    <w:rsid w:val="00216A5F"/>
    <w:rsid w:val="00216FDC"/>
    <w:rsid w:val="002172EC"/>
    <w:rsid w:val="00221327"/>
    <w:rsid w:val="0022176E"/>
    <w:rsid w:val="0022417D"/>
    <w:rsid w:val="00227A03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4916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6ED9"/>
    <w:rsid w:val="002572AD"/>
    <w:rsid w:val="00257B47"/>
    <w:rsid w:val="00257EED"/>
    <w:rsid w:val="00260DAB"/>
    <w:rsid w:val="0026110E"/>
    <w:rsid w:val="00261540"/>
    <w:rsid w:val="00262FD6"/>
    <w:rsid w:val="00263327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5A23"/>
    <w:rsid w:val="00276697"/>
    <w:rsid w:val="00276E60"/>
    <w:rsid w:val="002779B2"/>
    <w:rsid w:val="00280058"/>
    <w:rsid w:val="0028051D"/>
    <w:rsid w:val="00280813"/>
    <w:rsid w:val="00281B76"/>
    <w:rsid w:val="0028227E"/>
    <w:rsid w:val="002822F6"/>
    <w:rsid w:val="00282669"/>
    <w:rsid w:val="002827EA"/>
    <w:rsid w:val="00282C55"/>
    <w:rsid w:val="00282CBC"/>
    <w:rsid w:val="0028502A"/>
    <w:rsid w:val="002859BF"/>
    <w:rsid w:val="00286252"/>
    <w:rsid w:val="002875DE"/>
    <w:rsid w:val="00287D47"/>
    <w:rsid w:val="0029036E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97F5F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20D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3ACB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1789"/>
    <w:rsid w:val="002E1EFE"/>
    <w:rsid w:val="002E2671"/>
    <w:rsid w:val="002E4600"/>
    <w:rsid w:val="002E4C50"/>
    <w:rsid w:val="002E541E"/>
    <w:rsid w:val="002E5656"/>
    <w:rsid w:val="002E5BCD"/>
    <w:rsid w:val="002E6318"/>
    <w:rsid w:val="002F0BFF"/>
    <w:rsid w:val="002F0D7D"/>
    <w:rsid w:val="002F14F7"/>
    <w:rsid w:val="002F19B0"/>
    <w:rsid w:val="002F3260"/>
    <w:rsid w:val="002F3EE0"/>
    <w:rsid w:val="002F55B3"/>
    <w:rsid w:val="002F65F9"/>
    <w:rsid w:val="002F6AAA"/>
    <w:rsid w:val="0030307F"/>
    <w:rsid w:val="00304607"/>
    <w:rsid w:val="00305A2E"/>
    <w:rsid w:val="00306445"/>
    <w:rsid w:val="00306513"/>
    <w:rsid w:val="00306BBC"/>
    <w:rsid w:val="00307B1A"/>
    <w:rsid w:val="00310980"/>
    <w:rsid w:val="00310995"/>
    <w:rsid w:val="00310C80"/>
    <w:rsid w:val="003111A9"/>
    <w:rsid w:val="003149D5"/>
    <w:rsid w:val="00315256"/>
    <w:rsid w:val="00315932"/>
    <w:rsid w:val="00316B09"/>
    <w:rsid w:val="00316B56"/>
    <w:rsid w:val="00316D50"/>
    <w:rsid w:val="00316DAA"/>
    <w:rsid w:val="003176A4"/>
    <w:rsid w:val="00320324"/>
    <w:rsid w:val="0032200D"/>
    <w:rsid w:val="0032316D"/>
    <w:rsid w:val="00323532"/>
    <w:rsid w:val="00323626"/>
    <w:rsid w:val="0032408F"/>
    <w:rsid w:val="00324369"/>
    <w:rsid w:val="003246C8"/>
    <w:rsid w:val="00324C80"/>
    <w:rsid w:val="003261FF"/>
    <w:rsid w:val="003301EB"/>
    <w:rsid w:val="00331330"/>
    <w:rsid w:val="003314ED"/>
    <w:rsid w:val="00331ECB"/>
    <w:rsid w:val="00333EB1"/>
    <w:rsid w:val="00334B37"/>
    <w:rsid w:val="003358ED"/>
    <w:rsid w:val="00336B70"/>
    <w:rsid w:val="00337C60"/>
    <w:rsid w:val="00337DF1"/>
    <w:rsid w:val="00337F6A"/>
    <w:rsid w:val="003411BA"/>
    <w:rsid w:val="00341C5B"/>
    <w:rsid w:val="00342718"/>
    <w:rsid w:val="00342A3B"/>
    <w:rsid w:val="00342A62"/>
    <w:rsid w:val="0034386C"/>
    <w:rsid w:val="00343E67"/>
    <w:rsid w:val="00343F36"/>
    <w:rsid w:val="003445F3"/>
    <w:rsid w:val="0034488A"/>
    <w:rsid w:val="00346407"/>
    <w:rsid w:val="0034745D"/>
    <w:rsid w:val="003478DE"/>
    <w:rsid w:val="00347C75"/>
    <w:rsid w:val="0035148D"/>
    <w:rsid w:val="003515F2"/>
    <w:rsid w:val="00351705"/>
    <w:rsid w:val="0035300B"/>
    <w:rsid w:val="00353B21"/>
    <w:rsid w:val="00354129"/>
    <w:rsid w:val="0035644F"/>
    <w:rsid w:val="00357A4C"/>
    <w:rsid w:val="00361132"/>
    <w:rsid w:val="00361F72"/>
    <w:rsid w:val="00363666"/>
    <w:rsid w:val="0036421C"/>
    <w:rsid w:val="00364FF8"/>
    <w:rsid w:val="00364FFD"/>
    <w:rsid w:val="003658E5"/>
    <w:rsid w:val="00367C4C"/>
    <w:rsid w:val="003700C5"/>
    <w:rsid w:val="00371BA1"/>
    <w:rsid w:val="00371F60"/>
    <w:rsid w:val="00373AD0"/>
    <w:rsid w:val="003743D9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1FEB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6FF"/>
    <w:rsid w:val="003A2C45"/>
    <w:rsid w:val="003A3A20"/>
    <w:rsid w:val="003A694F"/>
    <w:rsid w:val="003B0098"/>
    <w:rsid w:val="003B1B1E"/>
    <w:rsid w:val="003B24D0"/>
    <w:rsid w:val="003B2740"/>
    <w:rsid w:val="003B3461"/>
    <w:rsid w:val="003B3C0F"/>
    <w:rsid w:val="003B659F"/>
    <w:rsid w:val="003B7008"/>
    <w:rsid w:val="003B716E"/>
    <w:rsid w:val="003B7B03"/>
    <w:rsid w:val="003C07F7"/>
    <w:rsid w:val="003C484F"/>
    <w:rsid w:val="003C4F52"/>
    <w:rsid w:val="003C6646"/>
    <w:rsid w:val="003C7A0E"/>
    <w:rsid w:val="003D0CB9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675B"/>
    <w:rsid w:val="003E7A04"/>
    <w:rsid w:val="003F2008"/>
    <w:rsid w:val="003F20A0"/>
    <w:rsid w:val="003F2637"/>
    <w:rsid w:val="003F2AE2"/>
    <w:rsid w:val="003F382B"/>
    <w:rsid w:val="003F398C"/>
    <w:rsid w:val="003F47EF"/>
    <w:rsid w:val="003F4DA5"/>
    <w:rsid w:val="003F6539"/>
    <w:rsid w:val="003F746B"/>
    <w:rsid w:val="003F7B37"/>
    <w:rsid w:val="00404208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3C87"/>
    <w:rsid w:val="00423F71"/>
    <w:rsid w:val="004242F1"/>
    <w:rsid w:val="0042432E"/>
    <w:rsid w:val="004245BB"/>
    <w:rsid w:val="004245FF"/>
    <w:rsid w:val="00425A22"/>
    <w:rsid w:val="00427AA6"/>
    <w:rsid w:val="00427BDC"/>
    <w:rsid w:val="00431036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151C"/>
    <w:rsid w:val="004750FB"/>
    <w:rsid w:val="0047545D"/>
    <w:rsid w:val="0047704B"/>
    <w:rsid w:val="00477C52"/>
    <w:rsid w:val="004800CF"/>
    <w:rsid w:val="00480D56"/>
    <w:rsid w:val="00481370"/>
    <w:rsid w:val="004833F3"/>
    <w:rsid w:val="00483449"/>
    <w:rsid w:val="00483FC2"/>
    <w:rsid w:val="0048457D"/>
    <w:rsid w:val="00485B90"/>
    <w:rsid w:val="00485D51"/>
    <w:rsid w:val="00487A60"/>
    <w:rsid w:val="00490640"/>
    <w:rsid w:val="00493654"/>
    <w:rsid w:val="004938CE"/>
    <w:rsid w:val="0049449A"/>
    <w:rsid w:val="0049569C"/>
    <w:rsid w:val="004A326D"/>
    <w:rsid w:val="004A3C25"/>
    <w:rsid w:val="004A3C5E"/>
    <w:rsid w:val="004A568F"/>
    <w:rsid w:val="004A72DB"/>
    <w:rsid w:val="004B0E2E"/>
    <w:rsid w:val="004B28B8"/>
    <w:rsid w:val="004B3DA0"/>
    <w:rsid w:val="004B4365"/>
    <w:rsid w:val="004B5921"/>
    <w:rsid w:val="004B59CE"/>
    <w:rsid w:val="004C0493"/>
    <w:rsid w:val="004C06EE"/>
    <w:rsid w:val="004C199C"/>
    <w:rsid w:val="004C1E99"/>
    <w:rsid w:val="004C2687"/>
    <w:rsid w:val="004C2B4E"/>
    <w:rsid w:val="004C3789"/>
    <w:rsid w:val="004C3F8C"/>
    <w:rsid w:val="004C4B63"/>
    <w:rsid w:val="004C59C5"/>
    <w:rsid w:val="004C6D4D"/>
    <w:rsid w:val="004D0140"/>
    <w:rsid w:val="004D01AA"/>
    <w:rsid w:val="004D01BE"/>
    <w:rsid w:val="004D0DC0"/>
    <w:rsid w:val="004D15D8"/>
    <w:rsid w:val="004D1623"/>
    <w:rsid w:val="004D1D6F"/>
    <w:rsid w:val="004D22B0"/>
    <w:rsid w:val="004D28C7"/>
    <w:rsid w:val="004D33A3"/>
    <w:rsid w:val="004D35C8"/>
    <w:rsid w:val="004D39C5"/>
    <w:rsid w:val="004D40FE"/>
    <w:rsid w:val="004D47B1"/>
    <w:rsid w:val="004D54AE"/>
    <w:rsid w:val="004D5D55"/>
    <w:rsid w:val="004D7943"/>
    <w:rsid w:val="004D7B83"/>
    <w:rsid w:val="004E072B"/>
    <w:rsid w:val="004E13BB"/>
    <w:rsid w:val="004E3770"/>
    <w:rsid w:val="004E4450"/>
    <w:rsid w:val="004E543E"/>
    <w:rsid w:val="004E5DCB"/>
    <w:rsid w:val="004E74F1"/>
    <w:rsid w:val="004E773F"/>
    <w:rsid w:val="004E7B98"/>
    <w:rsid w:val="004F03FF"/>
    <w:rsid w:val="004F1024"/>
    <w:rsid w:val="004F1641"/>
    <w:rsid w:val="004F1E5E"/>
    <w:rsid w:val="004F4486"/>
    <w:rsid w:val="004F45C1"/>
    <w:rsid w:val="004F5247"/>
    <w:rsid w:val="004F588E"/>
    <w:rsid w:val="004F6676"/>
    <w:rsid w:val="005004B4"/>
    <w:rsid w:val="0050152F"/>
    <w:rsid w:val="00502FC5"/>
    <w:rsid w:val="005033E5"/>
    <w:rsid w:val="00503C5D"/>
    <w:rsid w:val="00503E01"/>
    <w:rsid w:val="00504842"/>
    <w:rsid w:val="0050530B"/>
    <w:rsid w:val="005054A0"/>
    <w:rsid w:val="0050569A"/>
    <w:rsid w:val="00505F4B"/>
    <w:rsid w:val="00506AC2"/>
    <w:rsid w:val="005070B1"/>
    <w:rsid w:val="0050777A"/>
    <w:rsid w:val="00507810"/>
    <w:rsid w:val="00511140"/>
    <w:rsid w:val="005121DC"/>
    <w:rsid w:val="00515748"/>
    <w:rsid w:val="005216A6"/>
    <w:rsid w:val="00523BD5"/>
    <w:rsid w:val="00523F12"/>
    <w:rsid w:val="00526115"/>
    <w:rsid w:val="00532532"/>
    <w:rsid w:val="00534A4A"/>
    <w:rsid w:val="00534F63"/>
    <w:rsid w:val="00535B7E"/>
    <w:rsid w:val="00536996"/>
    <w:rsid w:val="00536B47"/>
    <w:rsid w:val="00542D0F"/>
    <w:rsid w:val="00542F9C"/>
    <w:rsid w:val="0054310B"/>
    <w:rsid w:val="00544600"/>
    <w:rsid w:val="00544963"/>
    <w:rsid w:val="00544E7D"/>
    <w:rsid w:val="0054594B"/>
    <w:rsid w:val="005466E6"/>
    <w:rsid w:val="0055028F"/>
    <w:rsid w:val="00550B20"/>
    <w:rsid w:val="00550F9E"/>
    <w:rsid w:val="005524D5"/>
    <w:rsid w:val="00555326"/>
    <w:rsid w:val="005556E7"/>
    <w:rsid w:val="005558AB"/>
    <w:rsid w:val="00555E77"/>
    <w:rsid w:val="00555FB9"/>
    <w:rsid w:val="00556057"/>
    <w:rsid w:val="00557555"/>
    <w:rsid w:val="00557947"/>
    <w:rsid w:val="005603D3"/>
    <w:rsid w:val="005604B3"/>
    <w:rsid w:val="0056161E"/>
    <w:rsid w:val="0056167C"/>
    <w:rsid w:val="0056417B"/>
    <w:rsid w:val="00565451"/>
    <w:rsid w:val="005661B1"/>
    <w:rsid w:val="005662D1"/>
    <w:rsid w:val="00567D5C"/>
    <w:rsid w:val="00567FEC"/>
    <w:rsid w:val="005709D5"/>
    <w:rsid w:val="00573CF4"/>
    <w:rsid w:val="005764E3"/>
    <w:rsid w:val="00577821"/>
    <w:rsid w:val="00580BC3"/>
    <w:rsid w:val="00580BCE"/>
    <w:rsid w:val="00581367"/>
    <w:rsid w:val="005829CF"/>
    <w:rsid w:val="00583104"/>
    <w:rsid w:val="0058449A"/>
    <w:rsid w:val="0058592F"/>
    <w:rsid w:val="00585E65"/>
    <w:rsid w:val="00586226"/>
    <w:rsid w:val="00587C70"/>
    <w:rsid w:val="0059499F"/>
    <w:rsid w:val="00596BD2"/>
    <w:rsid w:val="00596F16"/>
    <w:rsid w:val="00597B27"/>
    <w:rsid w:val="005A49EB"/>
    <w:rsid w:val="005A55F2"/>
    <w:rsid w:val="005A68CF"/>
    <w:rsid w:val="005A6E18"/>
    <w:rsid w:val="005A6E82"/>
    <w:rsid w:val="005A7143"/>
    <w:rsid w:val="005A716C"/>
    <w:rsid w:val="005A7611"/>
    <w:rsid w:val="005B03C5"/>
    <w:rsid w:val="005B0B96"/>
    <w:rsid w:val="005B0FB7"/>
    <w:rsid w:val="005B17FA"/>
    <w:rsid w:val="005B2071"/>
    <w:rsid w:val="005B2106"/>
    <w:rsid w:val="005B2DE3"/>
    <w:rsid w:val="005B3BF3"/>
    <w:rsid w:val="005B4495"/>
    <w:rsid w:val="005B4DC9"/>
    <w:rsid w:val="005B66A5"/>
    <w:rsid w:val="005B7BF2"/>
    <w:rsid w:val="005C003F"/>
    <w:rsid w:val="005C0A84"/>
    <w:rsid w:val="005C0AE8"/>
    <w:rsid w:val="005C0F11"/>
    <w:rsid w:val="005C0F53"/>
    <w:rsid w:val="005C0F8B"/>
    <w:rsid w:val="005C26ED"/>
    <w:rsid w:val="005C35CF"/>
    <w:rsid w:val="005C3B38"/>
    <w:rsid w:val="005C41C2"/>
    <w:rsid w:val="005C43D8"/>
    <w:rsid w:val="005C4E40"/>
    <w:rsid w:val="005C57A2"/>
    <w:rsid w:val="005C6CD0"/>
    <w:rsid w:val="005D2755"/>
    <w:rsid w:val="005D29F6"/>
    <w:rsid w:val="005D30D5"/>
    <w:rsid w:val="005D3783"/>
    <w:rsid w:val="005D3B90"/>
    <w:rsid w:val="005D433B"/>
    <w:rsid w:val="005D5F28"/>
    <w:rsid w:val="005D750D"/>
    <w:rsid w:val="005D7E8A"/>
    <w:rsid w:val="005E0138"/>
    <w:rsid w:val="005E0174"/>
    <w:rsid w:val="005E0F2E"/>
    <w:rsid w:val="005E2E4A"/>
    <w:rsid w:val="005E34BF"/>
    <w:rsid w:val="005E46E5"/>
    <w:rsid w:val="005E6090"/>
    <w:rsid w:val="005E7833"/>
    <w:rsid w:val="005E7A53"/>
    <w:rsid w:val="005F2197"/>
    <w:rsid w:val="005F2B16"/>
    <w:rsid w:val="005F3C28"/>
    <w:rsid w:val="005F60F2"/>
    <w:rsid w:val="005F6246"/>
    <w:rsid w:val="005F62CB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337"/>
    <w:rsid w:val="006105ED"/>
    <w:rsid w:val="00610A81"/>
    <w:rsid w:val="0061115F"/>
    <w:rsid w:val="00612BA0"/>
    <w:rsid w:val="006145CA"/>
    <w:rsid w:val="00617779"/>
    <w:rsid w:val="00620073"/>
    <w:rsid w:val="00620308"/>
    <w:rsid w:val="006218EB"/>
    <w:rsid w:val="00622BC2"/>
    <w:rsid w:val="00622CB1"/>
    <w:rsid w:val="00626AFF"/>
    <w:rsid w:val="00626BD8"/>
    <w:rsid w:val="00630D3C"/>
    <w:rsid w:val="00630E9D"/>
    <w:rsid w:val="0063131E"/>
    <w:rsid w:val="006317E3"/>
    <w:rsid w:val="006333EF"/>
    <w:rsid w:val="00633AB3"/>
    <w:rsid w:val="00634017"/>
    <w:rsid w:val="00634AFC"/>
    <w:rsid w:val="0063540C"/>
    <w:rsid w:val="006362BB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5B39"/>
    <w:rsid w:val="00657823"/>
    <w:rsid w:val="006578B0"/>
    <w:rsid w:val="00662F1B"/>
    <w:rsid w:val="006639D0"/>
    <w:rsid w:val="00664EA3"/>
    <w:rsid w:val="006651EA"/>
    <w:rsid w:val="00665221"/>
    <w:rsid w:val="0066577C"/>
    <w:rsid w:val="00665EC3"/>
    <w:rsid w:val="00670689"/>
    <w:rsid w:val="006715DF"/>
    <w:rsid w:val="0067177F"/>
    <w:rsid w:val="00671D78"/>
    <w:rsid w:val="00673F1D"/>
    <w:rsid w:val="00674686"/>
    <w:rsid w:val="00674CD0"/>
    <w:rsid w:val="0067540A"/>
    <w:rsid w:val="00675472"/>
    <w:rsid w:val="00677CC5"/>
    <w:rsid w:val="00681109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907"/>
    <w:rsid w:val="00696701"/>
    <w:rsid w:val="006A11F9"/>
    <w:rsid w:val="006A156D"/>
    <w:rsid w:val="006A313E"/>
    <w:rsid w:val="006A353F"/>
    <w:rsid w:val="006A4E55"/>
    <w:rsid w:val="006A51BE"/>
    <w:rsid w:val="006A66E1"/>
    <w:rsid w:val="006A6F41"/>
    <w:rsid w:val="006B1347"/>
    <w:rsid w:val="006B2ED8"/>
    <w:rsid w:val="006B4C3A"/>
    <w:rsid w:val="006B545B"/>
    <w:rsid w:val="006B595A"/>
    <w:rsid w:val="006B6423"/>
    <w:rsid w:val="006B755E"/>
    <w:rsid w:val="006B7BF1"/>
    <w:rsid w:val="006C020A"/>
    <w:rsid w:val="006C05FE"/>
    <w:rsid w:val="006C11C6"/>
    <w:rsid w:val="006C1CE9"/>
    <w:rsid w:val="006C1FDD"/>
    <w:rsid w:val="006C2343"/>
    <w:rsid w:val="006C2701"/>
    <w:rsid w:val="006C2C26"/>
    <w:rsid w:val="006C350E"/>
    <w:rsid w:val="006C46EA"/>
    <w:rsid w:val="006C571F"/>
    <w:rsid w:val="006D16A1"/>
    <w:rsid w:val="006D2657"/>
    <w:rsid w:val="006D2F8F"/>
    <w:rsid w:val="006D3F7A"/>
    <w:rsid w:val="006D4152"/>
    <w:rsid w:val="006D4560"/>
    <w:rsid w:val="006D4650"/>
    <w:rsid w:val="006D54B9"/>
    <w:rsid w:val="006D69CF"/>
    <w:rsid w:val="006E22FD"/>
    <w:rsid w:val="006E2DF9"/>
    <w:rsid w:val="006E5791"/>
    <w:rsid w:val="006E592C"/>
    <w:rsid w:val="006E65B3"/>
    <w:rsid w:val="006E676D"/>
    <w:rsid w:val="006E6A2F"/>
    <w:rsid w:val="006E6CB0"/>
    <w:rsid w:val="006F07E5"/>
    <w:rsid w:val="006F3BA9"/>
    <w:rsid w:val="006F454C"/>
    <w:rsid w:val="006F4603"/>
    <w:rsid w:val="006F536E"/>
    <w:rsid w:val="006F5878"/>
    <w:rsid w:val="006F623C"/>
    <w:rsid w:val="006F791B"/>
    <w:rsid w:val="0070093B"/>
    <w:rsid w:val="007014C4"/>
    <w:rsid w:val="00701D41"/>
    <w:rsid w:val="0070266F"/>
    <w:rsid w:val="007028E1"/>
    <w:rsid w:val="00703E9E"/>
    <w:rsid w:val="00704A0C"/>
    <w:rsid w:val="00705EFE"/>
    <w:rsid w:val="0070734F"/>
    <w:rsid w:val="007073C9"/>
    <w:rsid w:val="0070753F"/>
    <w:rsid w:val="00707A32"/>
    <w:rsid w:val="00710C53"/>
    <w:rsid w:val="00712350"/>
    <w:rsid w:val="00712DA1"/>
    <w:rsid w:val="00712DF8"/>
    <w:rsid w:val="00713890"/>
    <w:rsid w:val="00713ED6"/>
    <w:rsid w:val="00713F06"/>
    <w:rsid w:val="00714AD2"/>
    <w:rsid w:val="007152D7"/>
    <w:rsid w:val="0071569A"/>
    <w:rsid w:val="00715BAC"/>
    <w:rsid w:val="0072190B"/>
    <w:rsid w:val="007223FD"/>
    <w:rsid w:val="00722B89"/>
    <w:rsid w:val="00723C5F"/>
    <w:rsid w:val="00724AEF"/>
    <w:rsid w:val="00724CAD"/>
    <w:rsid w:val="0072536E"/>
    <w:rsid w:val="00725A41"/>
    <w:rsid w:val="00726775"/>
    <w:rsid w:val="00726D76"/>
    <w:rsid w:val="0073004B"/>
    <w:rsid w:val="0073009A"/>
    <w:rsid w:val="00730701"/>
    <w:rsid w:val="0073095B"/>
    <w:rsid w:val="00730AA3"/>
    <w:rsid w:val="00730AF8"/>
    <w:rsid w:val="007325E5"/>
    <w:rsid w:val="00734DFC"/>
    <w:rsid w:val="00736D8B"/>
    <w:rsid w:val="00736FBB"/>
    <w:rsid w:val="0073730D"/>
    <w:rsid w:val="007378FF"/>
    <w:rsid w:val="00737F76"/>
    <w:rsid w:val="00741579"/>
    <w:rsid w:val="007440F9"/>
    <w:rsid w:val="00744D90"/>
    <w:rsid w:val="007460C8"/>
    <w:rsid w:val="00750189"/>
    <w:rsid w:val="0075088C"/>
    <w:rsid w:val="00750D7D"/>
    <w:rsid w:val="00754C8B"/>
    <w:rsid w:val="00755235"/>
    <w:rsid w:val="00755269"/>
    <w:rsid w:val="00756053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5368"/>
    <w:rsid w:val="00767750"/>
    <w:rsid w:val="00770097"/>
    <w:rsid w:val="00770F3A"/>
    <w:rsid w:val="00771A12"/>
    <w:rsid w:val="00772355"/>
    <w:rsid w:val="007728FA"/>
    <w:rsid w:val="00772ED6"/>
    <w:rsid w:val="0077643B"/>
    <w:rsid w:val="0077758F"/>
    <w:rsid w:val="0078009A"/>
    <w:rsid w:val="00781116"/>
    <w:rsid w:val="007812FF"/>
    <w:rsid w:val="00781784"/>
    <w:rsid w:val="00782768"/>
    <w:rsid w:val="007836DF"/>
    <w:rsid w:val="007838B1"/>
    <w:rsid w:val="007838FC"/>
    <w:rsid w:val="0078398D"/>
    <w:rsid w:val="007844F3"/>
    <w:rsid w:val="00785B68"/>
    <w:rsid w:val="007862B9"/>
    <w:rsid w:val="00786792"/>
    <w:rsid w:val="007868BA"/>
    <w:rsid w:val="0079009F"/>
    <w:rsid w:val="0079081B"/>
    <w:rsid w:val="00791955"/>
    <w:rsid w:val="00794375"/>
    <w:rsid w:val="00794A8C"/>
    <w:rsid w:val="007955E3"/>
    <w:rsid w:val="00795DBD"/>
    <w:rsid w:val="007976B4"/>
    <w:rsid w:val="007A0494"/>
    <w:rsid w:val="007A0C3C"/>
    <w:rsid w:val="007A282D"/>
    <w:rsid w:val="007A294B"/>
    <w:rsid w:val="007A343F"/>
    <w:rsid w:val="007A4D0D"/>
    <w:rsid w:val="007A4F68"/>
    <w:rsid w:val="007A509A"/>
    <w:rsid w:val="007A5972"/>
    <w:rsid w:val="007A6355"/>
    <w:rsid w:val="007A719E"/>
    <w:rsid w:val="007A77B5"/>
    <w:rsid w:val="007A7F6D"/>
    <w:rsid w:val="007B0DA2"/>
    <w:rsid w:val="007B2718"/>
    <w:rsid w:val="007B2935"/>
    <w:rsid w:val="007B3151"/>
    <w:rsid w:val="007B4395"/>
    <w:rsid w:val="007B56C2"/>
    <w:rsid w:val="007C1263"/>
    <w:rsid w:val="007C1DB3"/>
    <w:rsid w:val="007C30D5"/>
    <w:rsid w:val="007C35D1"/>
    <w:rsid w:val="007C40FD"/>
    <w:rsid w:val="007C484A"/>
    <w:rsid w:val="007C4ABE"/>
    <w:rsid w:val="007C4E20"/>
    <w:rsid w:val="007C5C66"/>
    <w:rsid w:val="007C6061"/>
    <w:rsid w:val="007C6FF9"/>
    <w:rsid w:val="007D12EC"/>
    <w:rsid w:val="007D1593"/>
    <w:rsid w:val="007D30BF"/>
    <w:rsid w:val="007D4B9C"/>
    <w:rsid w:val="007D682D"/>
    <w:rsid w:val="007D6FA3"/>
    <w:rsid w:val="007D7CDA"/>
    <w:rsid w:val="007E10AB"/>
    <w:rsid w:val="007E121F"/>
    <w:rsid w:val="007E1B6B"/>
    <w:rsid w:val="007E2A41"/>
    <w:rsid w:val="007E4409"/>
    <w:rsid w:val="007E4C2B"/>
    <w:rsid w:val="007E5E73"/>
    <w:rsid w:val="007E64CC"/>
    <w:rsid w:val="007E7AA9"/>
    <w:rsid w:val="007E7F14"/>
    <w:rsid w:val="007F41D0"/>
    <w:rsid w:val="007F5F85"/>
    <w:rsid w:val="007F68B3"/>
    <w:rsid w:val="007F6F88"/>
    <w:rsid w:val="007F7B54"/>
    <w:rsid w:val="008010D4"/>
    <w:rsid w:val="00801A36"/>
    <w:rsid w:val="00802478"/>
    <w:rsid w:val="0080290A"/>
    <w:rsid w:val="00802F4D"/>
    <w:rsid w:val="0080314D"/>
    <w:rsid w:val="00803457"/>
    <w:rsid w:val="008054CC"/>
    <w:rsid w:val="00805963"/>
    <w:rsid w:val="008066A8"/>
    <w:rsid w:val="008068D4"/>
    <w:rsid w:val="0081028F"/>
    <w:rsid w:val="0081320C"/>
    <w:rsid w:val="008140C4"/>
    <w:rsid w:val="00815B64"/>
    <w:rsid w:val="00816CC3"/>
    <w:rsid w:val="00820150"/>
    <w:rsid w:val="0082042E"/>
    <w:rsid w:val="00820486"/>
    <w:rsid w:val="00820E15"/>
    <w:rsid w:val="00820E17"/>
    <w:rsid w:val="008218DA"/>
    <w:rsid w:val="00822A90"/>
    <w:rsid w:val="00822BA2"/>
    <w:rsid w:val="0082389C"/>
    <w:rsid w:val="00823A2A"/>
    <w:rsid w:val="008241B2"/>
    <w:rsid w:val="00825007"/>
    <w:rsid w:val="00827589"/>
    <w:rsid w:val="0082770F"/>
    <w:rsid w:val="00827E43"/>
    <w:rsid w:val="00830943"/>
    <w:rsid w:val="00830A5A"/>
    <w:rsid w:val="0083114C"/>
    <w:rsid w:val="008317B8"/>
    <w:rsid w:val="008319AB"/>
    <w:rsid w:val="00831ED1"/>
    <w:rsid w:val="00833D37"/>
    <w:rsid w:val="00833F96"/>
    <w:rsid w:val="00836097"/>
    <w:rsid w:val="0083681B"/>
    <w:rsid w:val="0083709D"/>
    <w:rsid w:val="00837F41"/>
    <w:rsid w:val="008432C2"/>
    <w:rsid w:val="00843526"/>
    <w:rsid w:val="008438F7"/>
    <w:rsid w:val="0084420B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4BB"/>
    <w:rsid w:val="00855795"/>
    <w:rsid w:val="008572F0"/>
    <w:rsid w:val="00857C3A"/>
    <w:rsid w:val="00860FC2"/>
    <w:rsid w:val="00861019"/>
    <w:rsid w:val="00861E5C"/>
    <w:rsid w:val="00861EFE"/>
    <w:rsid w:val="008639F4"/>
    <w:rsid w:val="008646DD"/>
    <w:rsid w:val="00864B72"/>
    <w:rsid w:val="00865BC9"/>
    <w:rsid w:val="00866128"/>
    <w:rsid w:val="00867583"/>
    <w:rsid w:val="00867AD6"/>
    <w:rsid w:val="0087019F"/>
    <w:rsid w:val="00872B74"/>
    <w:rsid w:val="0087306F"/>
    <w:rsid w:val="008736C2"/>
    <w:rsid w:val="00875626"/>
    <w:rsid w:val="00875C63"/>
    <w:rsid w:val="00875C6D"/>
    <w:rsid w:val="00883EE3"/>
    <w:rsid w:val="00884EFF"/>
    <w:rsid w:val="00887912"/>
    <w:rsid w:val="00890EDE"/>
    <w:rsid w:val="00893732"/>
    <w:rsid w:val="00893F79"/>
    <w:rsid w:val="008941E3"/>
    <w:rsid w:val="00894305"/>
    <w:rsid w:val="00894DA3"/>
    <w:rsid w:val="008955DF"/>
    <w:rsid w:val="008958C5"/>
    <w:rsid w:val="0089670B"/>
    <w:rsid w:val="00897CF5"/>
    <w:rsid w:val="008A0AC2"/>
    <w:rsid w:val="008A2526"/>
    <w:rsid w:val="008A522A"/>
    <w:rsid w:val="008A6174"/>
    <w:rsid w:val="008A6642"/>
    <w:rsid w:val="008A6AFA"/>
    <w:rsid w:val="008A7069"/>
    <w:rsid w:val="008B01A2"/>
    <w:rsid w:val="008B0A56"/>
    <w:rsid w:val="008B0F7F"/>
    <w:rsid w:val="008B2C03"/>
    <w:rsid w:val="008B2D93"/>
    <w:rsid w:val="008B3190"/>
    <w:rsid w:val="008B66A0"/>
    <w:rsid w:val="008B7D36"/>
    <w:rsid w:val="008C04DD"/>
    <w:rsid w:val="008C315C"/>
    <w:rsid w:val="008C4957"/>
    <w:rsid w:val="008C4F2F"/>
    <w:rsid w:val="008C5BB6"/>
    <w:rsid w:val="008C5F71"/>
    <w:rsid w:val="008C703B"/>
    <w:rsid w:val="008D274C"/>
    <w:rsid w:val="008D2FFF"/>
    <w:rsid w:val="008D349A"/>
    <w:rsid w:val="008D5531"/>
    <w:rsid w:val="008D69C2"/>
    <w:rsid w:val="008E0A68"/>
    <w:rsid w:val="008E0FA6"/>
    <w:rsid w:val="008E2EFF"/>
    <w:rsid w:val="008E2FE3"/>
    <w:rsid w:val="008E3371"/>
    <w:rsid w:val="008E60E4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4EE2"/>
    <w:rsid w:val="008F5871"/>
    <w:rsid w:val="008F66EB"/>
    <w:rsid w:val="008F6C3F"/>
    <w:rsid w:val="00901642"/>
    <w:rsid w:val="00901722"/>
    <w:rsid w:val="00901C77"/>
    <w:rsid w:val="00902077"/>
    <w:rsid w:val="009025F0"/>
    <w:rsid w:val="009047F3"/>
    <w:rsid w:val="0090592C"/>
    <w:rsid w:val="00906545"/>
    <w:rsid w:val="009105DF"/>
    <w:rsid w:val="00910A24"/>
    <w:rsid w:val="00910AC6"/>
    <w:rsid w:val="009117F2"/>
    <w:rsid w:val="00911A04"/>
    <w:rsid w:val="00911D3C"/>
    <w:rsid w:val="00912433"/>
    <w:rsid w:val="0091253E"/>
    <w:rsid w:val="00913688"/>
    <w:rsid w:val="00914A4A"/>
    <w:rsid w:val="00916FA0"/>
    <w:rsid w:val="00917534"/>
    <w:rsid w:val="00921465"/>
    <w:rsid w:val="009230FB"/>
    <w:rsid w:val="00927293"/>
    <w:rsid w:val="00927756"/>
    <w:rsid w:val="00930ED9"/>
    <w:rsid w:val="00931DE7"/>
    <w:rsid w:val="00932352"/>
    <w:rsid w:val="00937F12"/>
    <w:rsid w:val="00940533"/>
    <w:rsid w:val="00941AFC"/>
    <w:rsid w:val="009444F5"/>
    <w:rsid w:val="0094473C"/>
    <w:rsid w:val="00944F0F"/>
    <w:rsid w:val="0094553D"/>
    <w:rsid w:val="009459A8"/>
    <w:rsid w:val="009459DB"/>
    <w:rsid w:val="00945DF7"/>
    <w:rsid w:val="00946B3B"/>
    <w:rsid w:val="00946FC9"/>
    <w:rsid w:val="009475BD"/>
    <w:rsid w:val="0095111D"/>
    <w:rsid w:val="00951E27"/>
    <w:rsid w:val="009528CE"/>
    <w:rsid w:val="00952C54"/>
    <w:rsid w:val="009550BB"/>
    <w:rsid w:val="0095526A"/>
    <w:rsid w:val="00955D2A"/>
    <w:rsid w:val="009571FA"/>
    <w:rsid w:val="00960FDE"/>
    <w:rsid w:val="0096114C"/>
    <w:rsid w:val="00963356"/>
    <w:rsid w:val="00963AD7"/>
    <w:rsid w:val="009643AD"/>
    <w:rsid w:val="0096490B"/>
    <w:rsid w:val="00965BB7"/>
    <w:rsid w:val="00970FBA"/>
    <w:rsid w:val="00972558"/>
    <w:rsid w:val="00974D9D"/>
    <w:rsid w:val="009769D6"/>
    <w:rsid w:val="00977010"/>
    <w:rsid w:val="00980821"/>
    <w:rsid w:val="009808E5"/>
    <w:rsid w:val="00980BEA"/>
    <w:rsid w:val="00980C02"/>
    <w:rsid w:val="00981127"/>
    <w:rsid w:val="009852FE"/>
    <w:rsid w:val="00985685"/>
    <w:rsid w:val="00985D4B"/>
    <w:rsid w:val="00987A66"/>
    <w:rsid w:val="009901A8"/>
    <w:rsid w:val="00990FBB"/>
    <w:rsid w:val="0099247B"/>
    <w:rsid w:val="00993280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5DB7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ADE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6F8F"/>
    <w:rsid w:val="009D7130"/>
    <w:rsid w:val="009D7232"/>
    <w:rsid w:val="009D7D56"/>
    <w:rsid w:val="009D7D6C"/>
    <w:rsid w:val="009E1878"/>
    <w:rsid w:val="009E24F6"/>
    <w:rsid w:val="009E328D"/>
    <w:rsid w:val="009E3781"/>
    <w:rsid w:val="009E387C"/>
    <w:rsid w:val="009E451F"/>
    <w:rsid w:val="009E5F7D"/>
    <w:rsid w:val="009E69B8"/>
    <w:rsid w:val="009F2151"/>
    <w:rsid w:val="009F24E6"/>
    <w:rsid w:val="009F2BDB"/>
    <w:rsid w:val="009F388A"/>
    <w:rsid w:val="009F40AA"/>
    <w:rsid w:val="009F6597"/>
    <w:rsid w:val="009F6BA6"/>
    <w:rsid w:val="009F7B28"/>
    <w:rsid w:val="00A001C1"/>
    <w:rsid w:val="00A004C3"/>
    <w:rsid w:val="00A0113C"/>
    <w:rsid w:val="00A0255A"/>
    <w:rsid w:val="00A0289A"/>
    <w:rsid w:val="00A03CC6"/>
    <w:rsid w:val="00A03D90"/>
    <w:rsid w:val="00A04599"/>
    <w:rsid w:val="00A04B5B"/>
    <w:rsid w:val="00A05A01"/>
    <w:rsid w:val="00A05BE1"/>
    <w:rsid w:val="00A07B6E"/>
    <w:rsid w:val="00A07C31"/>
    <w:rsid w:val="00A12020"/>
    <w:rsid w:val="00A13C1A"/>
    <w:rsid w:val="00A13F5D"/>
    <w:rsid w:val="00A14A30"/>
    <w:rsid w:val="00A154CB"/>
    <w:rsid w:val="00A1596A"/>
    <w:rsid w:val="00A20F11"/>
    <w:rsid w:val="00A21220"/>
    <w:rsid w:val="00A216A6"/>
    <w:rsid w:val="00A21D2D"/>
    <w:rsid w:val="00A22A0E"/>
    <w:rsid w:val="00A22F1C"/>
    <w:rsid w:val="00A23240"/>
    <w:rsid w:val="00A23BFA"/>
    <w:rsid w:val="00A240E0"/>
    <w:rsid w:val="00A24E30"/>
    <w:rsid w:val="00A25098"/>
    <w:rsid w:val="00A266C3"/>
    <w:rsid w:val="00A27184"/>
    <w:rsid w:val="00A27BB4"/>
    <w:rsid w:val="00A3013D"/>
    <w:rsid w:val="00A302A8"/>
    <w:rsid w:val="00A302D4"/>
    <w:rsid w:val="00A30FDA"/>
    <w:rsid w:val="00A339F9"/>
    <w:rsid w:val="00A34053"/>
    <w:rsid w:val="00A34235"/>
    <w:rsid w:val="00A356B4"/>
    <w:rsid w:val="00A3611A"/>
    <w:rsid w:val="00A364B3"/>
    <w:rsid w:val="00A3655D"/>
    <w:rsid w:val="00A36925"/>
    <w:rsid w:val="00A379F4"/>
    <w:rsid w:val="00A42487"/>
    <w:rsid w:val="00A5131A"/>
    <w:rsid w:val="00A5144B"/>
    <w:rsid w:val="00A534DB"/>
    <w:rsid w:val="00A53F1D"/>
    <w:rsid w:val="00A5402E"/>
    <w:rsid w:val="00A544A7"/>
    <w:rsid w:val="00A54DFC"/>
    <w:rsid w:val="00A54FD0"/>
    <w:rsid w:val="00A55F07"/>
    <w:rsid w:val="00A568F8"/>
    <w:rsid w:val="00A575C4"/>
    <w:rsid w:val="00A57AE1"/>
    <w:rsid w:val="00A60A3A"/>
    <w:rsid w:val="00A60F28"/>
    <w:rsid w:val="00A621B5"/>
    <w:rsid w:val="00A62916"/>
    <w:rsid w:val="00A6450A"/>
    <w:rsid w:val="00A66B07"/>
    <w:rsid w:val="00A67623"/>
    <w:rsid w:val="00A70E6E"/>
    <w:rsid w:val="00A714EB"/>
    <w:rsid w:val="00A71C17"/>
    <w:rsid w:val="00A71FC2"/>
    <w:rsid w:val="00A759C2"/>
    <w:rsid w:val="00A76F3F"/>
    <w:rsid w:val="00A80B84"/>
    <w:rsid w:val="00A80FD5"/>
    <w:rsid w:val="00A8124E"/>
    <w:rsid w:val="00A819AA"/>
    <w:rsid w:val="00A8282A"/>
    <w:rsid w:val="00A84502"/>
    <w:rsid w:val="00A85E01"/>
    <w:rsid w:val="00A8668F"/>
    <w:rsid w:val="00A86FD9"/>
    <w:rsid w:val="00A902C4"/>
    <w:rsid w:val="00A907E0"/>
    <w:rsid w:val="00A91A66"/>
    <w:rsid w:val="00A9268F"/>
    <w:rsid w:val="00A9296F"/>
    <w:rsid w:val="00A92AF3"/>
    <w:rsid w:val="00A94487"/>
    <w:rsid w:val="00A96287"/>
    <w:rsid w:val="00AA00B1"/>
    <w:rsid w:val="00AA1331"/>
    <w:rsid w:val="00AA2AFB"/>
    <w:rsid w:val="00AA3430"/>
    <w:rsid w:val="00AA3DA0"/>
    <w:rsid w:val="00AA55A4"/>
    <w:rsid w:val="00AA6A1E"/>
    <w:rsid w:val="00AA7672"/>
    <w:rsid w:val="00AB0C2C"/>
    <w:rsid w:val="00AB0F80"/>
    <w:rsid w:val="00AB2B9E"/>
    <w:rsid w:val="00AB2CA3"/>
    <w:rsid w:val="00AB4932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02BA"/>
    <w:rsid w:val="00AD090C"/>
    <w:rsid w:val="00AD2BC3"/>
    <w:rsid w:val="00AD2C94"/>
    <w:rsid w:val="00AD2FE4"/>
    <w:rsid w:val="00AD5494"/>
    <w:rsid w:val="00AD569E"/>
    <w:rsid w:val="00AD5A51"/>
    <w:rsid w:val="00AD6AB0"/>
    <w:rsid w:val="00AD7134"/>
    <w:rsid w:val="00AE04DD"/>
    <w:rsid w:val="00AE05CE"/>
    <w:rsid w:val="00AE11B1"/>
    <w:rsid w:val="00AE14E2"/>
    <w:rsid w:val="00AE3176"/>
    <w:rsid w:val="00AE4492"/>
    <w:rsid w:val="00AE457E"/>
    <w:rsid w:val="00AE4B40"/>
    <w:rsid w:val="00AE5439"/>
    <w:rsid w:val="00AE55D9"/>
    <w:rsid w:val="00AF064F"/>
    <w:rsid w:val="00AF2A4B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1009"/>
    <w:rsid w:val="00B040A6"/>
    <w:rsid w:val="00B048F0"/>
    <w:rsid w:val="00B06829"/>
    <w:rsid w:val="00B06E16"/>
    <w:rsid w:val="00B101BB"/>
    <w:rsid w:val="00B106BA"/>
    <w:rsid w:val="00B1081B"/>
    <w:rsid w:val="00B10C33"/>
    <w:rsid w:val="00B119D0"/>
    <w:rsid w:val="00B12BA1"/>
    <w:rsid w:val="00B131CA"/>
    <w:rsid w:val="00B13AAC"/>
    <w:rsid w:val="00B158D4"/>
    <w:rsid w:val="00B175B9"/>
    <w:rsid w:val="00B17907"/>
    <w:rsid w:val="00B17B94"/>
    <w:rsid w:val="00B2123D"/>
    <w:rsid w:val="00B229FB"/>
    <w:rsid w:val="00B22C8B"/>
    <w:rsid w:val="00B24919"/>
    <w:rsid w:val="00B24E1E"/>
    <w:rsid w:val="00B25DD2"/>
    <w:rsid w:val="00B26DC3"/>
    <w:rsid w:val="00B26E52"/>
    <w:rsid w:val="00B26FF8"/>
    <w:rsid w:val="00B31475"/>
    <w:rsid w:val="00B3383E"/>
    <w:rsid w:val="00B3431F"/>
    <w:rsid w:val="00B34613"/>
    <w:rsid w:val="00B34708"/>
    <w:rsid w:val="00B34EDE"/>
    <w:rsid w:val="00B34FCD"/>
    <w:rsid w:val="00B356B7"/>
    <w:rsid w:val="00B37BCE"/>
    <w:rsid w:val="00B412AD"/>
    <w:rsid w:val="00B41E62"/>
    <w:rsid w:val="00B45A7E"/>
    <w:rsid w:val="00B4768C"/>
    <w:rsid w:val="00B47E38"/>
    <w:rsid w:val="00B5155C"/>
    <w:rsid w:val="00B51B01"/>
    <w:rsid w:val="00B523F6"/>
    <w:rsid w:val="00B52543"/>
    <w:rsid w:val="00B52560"/>
    <w:rsid w:val="00B54287"/>
    <w:rsid w:val="00B54357"/>
    <w:rsid w:val="00B5591A"/>
    <w:rsid w:val="00B55930"/>
    <w:rsid w:val="00B55969"/>
    <w:rsid w:val="00B5688E"/>
    <w:rsid w:val="00B60905"/>
    <w:rsid w:val="00B60F4F"/>
    <w:rsid w:val="00B61613"/>
    <w:rsid w:val="00B622D2"/>
    <w:rsid w:val="00B7140A"/>
    <w:rsid w:val="00B72305"/>
    <w:rsid w:val="00B72980"/>
    <w:rsid w:val="00B74432"/>
    <w:rsid w:val="00B74A17"/>
    <w:rsid w:val="00B76036"/>
    <w:rsid w:val="00B771A6"/>
    <w:rsid w:val="00B77494"/>
    <w:rsid w:val="00B77D45"/>
    <w:rsid w:val="00B80526"/>
    <w:rsid w:val="00B80D59"/>
    <w:rsid w:val="00B80FC2"/>
    <w:rsid w:val="00B82182"/>
    <w:rsid w:val="00B83E2A"/>
    <w:rsid w:val="00B83F26"/>
    <w:rsid w:val="00B84981"/>
    <w:rsid w:val="00B85908"/>
    <w:rsid w:val="00B8642B"/>
    <w:rsid w:val="00B871E5"/>
    <w:rsid w:val="00B879C9"/>
    <w:rsid w:val="00B87E97"/>
    <w:rsid w:val="00B903DD"/>
    <w:rsid w:val="00B92BCC"/>
    <w:rsid w:val="00B92D55"/>
    <w:rsid w:val="00B92E0D"/>
    <w:rsid w:val="00B92EAC"/>
    <w:rsid w:val="00B93298"/>
    <w:rsid w:val="00B9334F"/>
    <w:rsid w:val="00B942C7"/>
    <w:rsid w:val="00B948C8"/>
    <w:rsid w:val="00B95FF6"/>
    <w:rsid w:val="00B96F04"/>
    <w:rsid w:val="00BA2094"/>
    <w:rsid w:val="00BA2D2D"/>
    <w:rsid w:val="00BA3956"/>
    <w:rsid w:val="00BA6224"/>
    <w:rsid w:val="00BA64B8"/>
    <w:rsid w:val="00BA6FDC"/>
    <w:rsid w:val="00BA7AB5"/>
    <w:rsid w:val="00BB020B"/>
    <w:rsid w:val="00BB03F2"/>
    <w:rsid w:val="00BB04CE"/>
    <w:rsid w:val="00BB19A7"/>
    <w:rsid w:val="00BB24EC"/>
    <w:rsid w:val="00BB52D6"/>
    <w:rsid w:val="00BC042E"/>
    <w:rsid w:val="00BC3952"/>
    <w:rsid w:val="00BC47B4"/>
    <w:rsid w:val="00BC4B2E"/>
    <w:rsid w:val="00BC5C0B"/>
    <w:rsid w:val="00BC7392"/>
    <w:rsid w:val="00BD03BE"/>
    <w:rsid w:val="00BD0E65"/>
    <w:rsid w:val="00BD1634"/>
    <w:rsid w:val="00BD249B"/>
    <w:rsid w:val="00BD3E23"/>
    <w:rsid w:val="00BD3E41"/>
    <w:rsid w:val="00BD3E8D"/>
    <w:rsid w:val="00BD41C0"/>
    <w:rsid w:val="00BD4705"/>
    <w:rsid w:val="00BD4BB3"/>
    <w:rsid w:val="00BD7D18"/>
    <w:rsid w:val="00BE0995"/>
    <w:rsid w:val="00BE1D6D"/>
    <w:rsid w:val="00BE3B29"/>
    <w:rsid w:val="00BE6838"/>
    <w:rsid w:val="00BE6B74"/>
    <w:rsid w:val="00BE6F94"/>
    <w:rsid w:val="00BF0281"/>
    <w:rsid w:val="00BF08EB"/>
    <w:rsid w:val="00BF168A"/>
    <w:rsid w:val="00BF2299"/>
    <w:rsid w:val="00BF24DC"/>
    <w:rsid w:val="00BF4260"/>
    <w:rsid w:val="00BF5544"/>
    <w:rsid w:val="00BF55D9"/>
    <w:rsid w:val="00BF5D56"/>
    <w:rsid w:val="00BF6323"/>
    <w:rsid w:val="00BF7A28"/>
    <w:rsid w:val="00C004ED"/>
    <w:rsid w:val="00C0204F"/>
    <w:rsid w:val="00C031C6"/>
    <w:rsid w:val="00C03426"/>
    <w:rsid w:val="00C06D9D"/>
    <w:rsid w:val="00C10724"/>
    <w:rsid w:val="00C13585"/>
    <w:rsid w:val="00C179DF"/>
    <w:rsid w:val="00C17A81"/>
    <w:rsid w:val="00C21C9E"/>
    <w:rsid w:val="00C21D17"/>
    <w:rsid w:val="00C21F7F"/>
    <w:rsid w:val="00C23A75"/>
    <w:rsid w:val="00C25527"/>
    <w:rsid w:val="00C25DEF"/>
    <w:rsid w:val="00C26787"/>
    <w:rsid w:val="00C269CD"/>
    <w:rsid w:val="00C272A6"/>
    <w:rsid w:val="00C3076A"/>
    <w:rsid w:val="00C32BAC"/>
    <w:rsid w:val="00C34141"/>
    <w:rsid w:val="00C349F8"/>
    <w:rsid w:val="00C34B4A"/>
    <w:rsid w:val="00C35177"/>
    <w:rsid w:val="00C40680"/>
    <w:rsid w:val="00C4253B"/>
    <w:rsid w:val="00C42925"/>
    <w:rsid w:val="00C42B0A"/>
    <w:rsid w:val="00C42DD0"/>
    <w:rsid w:val="00C461FB"/>
    <w:rsid w:val="00C4639F"/>
    <w:rsid w:val="00C466E3"/>
    <w:rsid w:val="00C4679D"/>
    <w:rsid w:val="00C503CC"/>
    <w:rsid w:val="00C5173B"/>
    <w:rsid w:val="00C517C4"/>
    <w:rsid w:val="00C56A9B"/>
    <w:rsid w:val="00C60204"/>
    <w:rsid w:val="00C60359"/>
    <w:rsid w:val="00C6087D"/>
    <w:rsid w:val="00C62B7C"/>
    <w:rsid w:val="00C62CCB"/>
    <w:rsid w:val="00C644FD"/>
    <w:rsid w:val="00C655EB"/>
    <w:rsid w:val="00C66ABE"/>
    <w:rsid w:val="00C675CD"/>
    <w:rsid w:val="00C675F3"/>
    <w:rsid w:val="00C71CE4"/>
    <w:rsid w:val="00C72E1C"/>
    <w:rsid w:val="00C75AEF"/>
    <w:rsid w:val="00C77B0A"/>
    <w:rsid w:val="00C811BC"/>
    <w:rsid w:val="00C83F47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5331"/>
    <w:rsid w:val="00C95442"/>
    <w:rsid w:val="00C9624E"/>
    <w:rsid w:val="00C972C3"/>
    <w:rsid w:val="00CA004D"/>
    <w:rsid w:val="00CA01F1"/>
    <w:rsid w:val="00CA1199"/>
    <w:rsid w:val="00CA1DB4"/>
    <w:rsid w:val="00CA37E9"/>
    <w:rsid w:val="00CA3D7A"/>
    <w:rsid w:val="00CA3E2D"/>
    <w:rsid w:val="00CA5E9E"/>
    <w:rsid w:val="00CB0F08"/>
    <w:rsid w:val="00CB159C"/>
    <w:rsid w:val="00CB2096"/>
    <w:rsid w:val="00CB4DBA"/>
    <w:rsid w:val="00CB52D8"/>
    <w:rsid w:val="00CB569F"/>
    <w:rsid w:val="00CB63A5"/>
    <w:rsid w:val="00CB6B4A"/>
    <w:rsid w:val="00CB6D9E"/>
    <w:rsid w:val="00CC0479"/>
    <w:rsid w:val="00CC0E26"/>
    <w:rsid w:val="00CC16FF"/>
    <w:rsid w:val="00CC1CCA"/>
    <w:rsid w:val="00CC23CB"/>
    <w:rsid w:val="00CC3396"/>
    <w:rsid w:val="00CC366E"/>
    <w:rsid w:val="00CC3FE8"/>
    <w:rsid w:val="00CC445B"/>
    <w:rsid w:val="00CC483D"/>
    <w:rsid w:val="00CC49F0"/>
    <w:rsid w:val="00CC4BEF"/>
    <w:rsid w:val="00CC60C1"/>
    <w:rsid w:val="00CC764C"/>
    <w:rsid w:val="00CC7815"/>
    <w:rsid w:val="00CD03B5"/>
    <w:rsid w:val="00CD0508"/>
    <w:rsid w:val="00CD14A0"/>
    <w:rsid w:val="00CD17F7"/>
    <w:rsid w:val="00CD3A5B"/>
    <w:rsid w:val="00CD5B8C"/>
    <w:rsid w:val="00CD5DD1"/>
    <w:rsid w:val="00CD6585"/>
    <w:rsid w:val="00CD7CF4"/>
    <w:rsid w:val="00CE05E8"/>
    <w:rsid w:val="00CE3385"/>
    <w:rsid w:val="00CE4084"/>
    <w:rsid w:val="00CE4BBE"/>
    <w:rsid w:val="00CE5338"/>
    <w:rsid w:val="00CF04C0"/>
    <w:rsid w:val="00CF2190"/>
    <w:rsid w:val="00CF32EA"/>
    <w:rsid w:val="00CF3E5E"/>
    <w:rsid w:val="00CF554E"/>
    <w:rsid w:val="00CF5CC7"/>
    <w:rsid w:val="00CF5EE8"/>
    <w:rsid w:val="00CF6854"/>
    <w:rsid w:val="00D00214"/>
    <w:rsid w:val="00D0100C"/>
    <w:rsid w:val="00D01019"/>
    <w:rsid w:val="00D0264A"/>
    <w:rsid w:val="00D033C1"/>
    <w:rsid w:val="00D0341B"/>
    <w:rsid w:val="00D040A5"/>
    <w:rsid w:val="00D04643"/>
    <w:rsid w:val="00D052EF"/>
    <w:rsid w:val="00D06042"/>
    <w:rsid w:val="00D061BA"/>
    <w:rsid w:val="00D065DA"/>
    <w:rsid w:val="00D12DE2"/>
    <w:rsid w:val="00D13768"/>
    <w:rsid w:val="00D13F32"/>
    <w:rsid w:val="00D146B9"/>
    <w:rsid w:val="00D15798"/>
    <w:rsid w:val="00D15EAA"/>
    <w:rsid w:val="00D175FB"/>
    <w:rsid w:val="00D201A7"/>
    <w:rsid w:val="00D22376"/>
    <w:rsid w:val="00D224E1"/>
    <w:rsid w:val="00D228EF"/>
    <w:rsid w:val="00D22E5E"/>
    <w:rsid w:val="00D23C07"/>
    <w:rsid w:val="00D24FCC"/>
    <w:rsid w:val="00D262F3"/>
    <w:rsid w:val="00D274FC"/>
    <w:rsid w:val="00D30207"/>
    <w:rsid w:val="00D3095A"/>
    <w:rsid w:val="00D325EE"/>
    <w:rsid w:val="00D32768"/>
    <w:rsid w:val="00D332AF"/>
    <w:rsid w:val="00D33A7B"/>
    <w:rsid w:val="00D33D8E"/>
    <w:rsid w:val="00D372B8"/>
    <w:rsid w:val="00D37D9F"/>
    <w:rsid w:val="00D37EC8"/>
    <w:rsid w:val="00D40265"/>
    <w:rsid w:val="00D404AD"/>
    <w:rsid w:val="00D42F1D"/>
    <w:rsid w:val="00D435D3"/>
    <w:rsid w:val="00D44F59"/>
    <w:rsid w:val="00D4586D"/>
    <w:rsid w:val="00D45F0F"/>
    <w:rsid w:val="00D461F1"/>
    <w:rsid w:val="00D46732"/>
    <w:rsid w:val="00D5058D"/>
    <w:rsid w:val="00D50B23"/>
    <w:rsid w:val="00D51162"/>
    <w:rsid w:val="00D51352"/>
    <w:rsid w:val="00D5511F"/>
    <w:rsid w:val="00D5686C"/>
    <w:rsid w:val="00D57242"/>
    <w:rsid w:val="00D579AB"/>
    <w:rsid w:val="00D57F19"/>
    <w:rsid w:val="00D65D32"/>
    <w:rsid w:val="00D732B8"/>
    <w:rsid w:val="00D749B6"/>
    <w:rsid w:val="00D752EA"/>
    <w:rsid w:val="00D755FC"/>
    <w:rsid w:val="00D7788E"/>
    <w:rsid w:val="00D81909"/>
    <w:rsid w:val="00D81924"/>
    <w:rsid w:val="00D84295"/>
    <w:rsid w:val="00D8449F"/>
    <w:rsid w:val="00D90BD5"/>
    <w:rsid w:val="00D92073"/>
    <w:rsid w:val="00D92356"/>
    <w:rsid w:val="00D93F0D"/>
    <w:rsid w:val="00DA0AAA"/>
    <w:rsid w:val="00DA14E8"/>
    <w:rsid w:val="00DA1960"/>
    <w:rsid w:val="00DA1CAF"/>
    <w:rsid w:val="00DA2280"/>
    <w:rsid w:val="00DA259A"/>
    <w:rsid w:val="00DA2861"/>
    <w:rsid w:val="00DA28BD"/>
    <w:rsid w:val="00DA3703"/>
    <w:rsid w:val="00DA3CBD"/>
    <w:rsid w:val="00DA4223"/>
    <w:rsid w:val="00DA4630"/>
    <w:rsid w:val="00DA5E50"/>
    <w:rsid w:val="00DA6BE2"/>
    <w:rsid w:val="00DB04E1"/>
    <w:rsid w:val="00DB4062"/>
    <w:rsid w:val="00DB410E"/>
    <w:rsid w:val="00DB4688"/>
    <w:rsid w:val="00DB66C9"/>
    <w:rsid w:val="00DC01D0"/>
    <w:rsid w:val="00DC0D04"/>
    <w:rsid w:val="00DC237C"/>
    <w:rsid w:val="00DC2B18"/>
    <w:rsid w:val="00DC32E5"/>
    <w:rsid w:val="00DC6C6A"/>
    <w:rsid w:val="00DD11DA"/>
    <w:rsid w:val="00DD1376"/>
    <w:rsid w:val="00DD1D44"/>
    <w:rsid w:val="00DD2BD0"/>
    <w:rsid w:val="00DD44EB"/>
    <w:rsid w:val="00DD55E4"/>
    <w:rsid w:val="00DD58F2"/>
    <w:rsid w:val="00DD5CDA"/>
    <w:rsid w:val="00DD6298"/>
    <w:rsid w:val="00DE0A9B"/>
    <w:rsid w:val="00DE182B"/>
    <w:rsid w:val="00DE2BB3"/>
    <w:rsid w:val="00DE33A3"/>
    <w:rsid w:val="00DE5F43"/>
    <w:rsid w:val="00DE6305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2F4D"/>
    <w:rsid w:val="00E03748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4562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1DF9"/>
    <w:rsid w:val="00E23E5E"/>
    <w:rsid w:val="00E2478F"/>
    <w:rsid w:val="00E24991"/>
    <w:rsid w:val="00E25FCE"/>
    <w:rsid w:val="00E26E92"/>
    <w:rsid w:val="00E30B15"/>
    <w:rsid w:val="00E31D1F"/>
    <w:rsid w:val="00E32570"/>
    <w:rsid w:val="00E327E4"/>
    <w:rsid w:val="00E32F0D"/>
    <w:rsid w:val="00E332A2"/>
    <w:rsid w:val="00E33A56"/>
    <w:rsid w:val="00E34B70"/>
    <w:rsid w:val="00E35537"/>
    <w:rsid w:val="00E357BE"/>
    <w:rsid w:val="00E35BAA"/>
    <w:rsid w:val="00E377F8"/>
    <w:rsid w:val="00E40F0F"/>
    <w:rsid w:val="00E41367"/>
    <w:rsid w:val="00E41EDD"/>
    <w:rsid w:val="00E42058"/>
    <w:rsid w:val="00E425F0"/>
    <w:rsid w:val="00E427F3"/>
    <w:rsid w:val="00E449F8"/>
    <w:rsid w:val="00E44BC9"/>
    <w:rsid w:val="00E454E4"/>
    <w:rsid w:val="00E45860"/>
    <w:rsid w:val="00E4628D"/>
    <w:rsid w:val="00E4713C"/>
    <w:rsid w:val="00E4747F"/>
    <w:rsid w:val="00E50608"/>
    <w:rsid w:val="00E516C6"/>
    <w:rsid w:val="00E52899"/>
    <w:rsid w:val="00E52BE2"/>
    <w:rsid w:val="00E550AE"/>
    <w:rsid w:val="00E55DD6"/>
    <w:rsid w:val="00E563BC"/>
    <w:rsid w:val="00E60402"/>
    <w:rsid w:val="00E6124B"/>
    <w:rsid w:val="00E6175D"/>
    <w:rsid w:val="00E6187A"/>
    <w:rsid w:val="00E627DA"/>
    <w:rsid w:val="00E62A77"/>
    <w:rsid w:val="00E643C0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4FFC"/>
    <w:rsid w:val="00E7539B"/>
    <w:rsid w:val="00E811E2"/>
    <w:rsid w:val="00E82829"/>
    <w:rsid w:val="00E83057"/>
    <w:rsid w:val="00E84138"/>
    <w:rsid w:val="00E8426A"/>
    <w:rsid w:val="00E85213"/>
    <w:rsid w:val="00E85285"/>
    <w:rsid w:val="00E8581D"/>
    <w:rsid w:val="00E85848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4F6E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089B"/>
    <w:rsid w:val="00EC0ADA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1939"/>
    <w:rsid w:val="00ED40C7"/>
    <w:rsid w:val="00ED5C6E"/>
    <w:rsid w:val="00ED6220"/>
    <w:rsid w:val="00ED7CFE"/>
    <w:rsid w:val="00ED7D71"/>
    <w:rsid w:val="00EE1754"/>
    <w:rsid w:val="00EE181B"/>
    <w:rsid w:val="00EE1BBA"/>
    <w:rsid w:val="00EE2A46"/>
    <w:rsid w:val="00EE2D50"/>
    <w:rsid w:val="00EE2E35"/>
    <w:rsid w:val="00EE47D9"/>
    <w:rsid w:val="00EE6392"/>
    <w:rsid w:val="00EE6CB7"/>
    <w:rsid w:val="00EF0CCD"/>
    <w:rsid w:val="00EF31CE"/>
    <w:rsid w:val="00EF454A"/>
    <w:rsid w:val="00EF52C5"/>
    <w:rsid w:val="00EF5542"/>
    <w:rsid w:val="00EF5911"/>
    <w:rsid w:val="00EF65BE"/>
    <w:rsid w:val="00EF7015"/>
    <w:rsid w:val="00EF7D67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865"/>
    <w:rsid w:val="00F13AFF"/>
    <w:rsid w:val="00F13C3E"/>
    <w:rsid w:val="00F142A6"/>
    <w:rsid w:val="00F14962"/>
    <w:rsid w:val="00F158A6"/>
    <w:rsid w:val="00F17920"/>
    <w:rsid w:val="00F203A5"/>
    <w:rsid w:val="00F2287B"/>
    <w:rsid w:val="00F22C69"/>
    <w:rsid w:val="00F23369"/>
    <w:rsid w:val="00F23C3E"/>
    <w:rsid w:val="00F25235"/>
    <w:rsid w:val="00F272E4"/>
    <w:rsid w:val="00F27384"/>
    <w:rsid w:val="00F30A42"/>
    <w:rsid w:val="00F31016"/>
    <w:rsid w:val="00F333E3"/>
    <w:rsid w:val="00F348B6"/>
    <w:rsid w:val="00F35389"/>
    <w:rsid w:val="00F362EC"/>
    <w:rsid w:val="00F379D2"/>
    <w:rsid w:val="00F37A98"/>
    <w:rsid w:val="00F420B4"/>
    <w:rsid w:val="00F433D1"/>
    <w:rsid w:val="00F43860"/>
    <w:rsid w:val="00F43D2D"/>
    <w:rsid w:val="00F441ED"/>
    <w:rsid w:val="00F443C5"/>
    <w:rsid w:val="00F448A1"/>
    <w:rsid w:val="00F46EB9"/>
    <w:rsid w:val="00F4799C"/>
    <w:rsid w:val="00F5096E"/>
    <w:rsid w:val="00F50D4F"/>
    <w:rsid w:val="00F513FE"/>
    <w:rsid w:val="00F52BF0"/>
    <w:rsid w:val="00F53707"/>
    <w:rsid w:val="00F537E3"/>
    <w:rsid w:val="00F539A3"/>
    <w:rsid w:val="00F54457"/>
    <w:rsid w:val="00F54A63"/>
    <w:rsid w:val="00F600CE"/>
    <w:rsid w:val="00F62290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67"/>
    <w:rsid w:val="00F73650"/>
    <w:rsid w:val="00F746BF"/>
    <w:rsid w:val="00F7616D"/>
    <w:rsid w:val="00F7731F"/>
    <w:rsid w:val="00F77FB4"/>
    <w:rsid w:val="00F8346C"/>
    <w:rsid w:val="00F83650"/>
    <w:rsid w:val="00F84AF8"/>
    <w:rsid w:val="00F851F6"/>
    <w:rsid w:val="00F85F71"/>
    <w:rsid w:val="00F86982"/>
    <w:rsid w:val="00F908E8"/>
    <w:rsid w:val="00F90DDD"/>
    <w:rsid w:val="00F91095"/>
    <w:rsid w:val="00F9128D"/>
    <w:rsid w:val="00F91853"/>
    <w:rsid w:val="00F929E4"/>
    <w:rsid w:val="00F92DE2"/>
    <w:rsid w:val="00F92E64"/>
    <w:rsid w:val="00F9401A"/>
    <w:rsid w:val="00F94298"/>
    <w:rsid w:val="00F964D6"/>
    <w:rsid w:val="00F96BF7"/>
    <w:rsid w:val="00F96DF2"/>
    <w:rsid w:val="00F971A6"/>
    <w:rsid w:val="00FA1F67"/>
    <w:rsid w:val="00FA3ADF"/>
    <w:rsid w:val="00FA485B"/>
    <w:rsid w:val="00FA4F1F"/>
    <w:rsid w:val="00FA5222"/>
    <w:rsid w:val="00FA6289"/>
    <w:rsid w:val="00FA7482"/>
    <w:rsid w:val="00FA7B4F"/>
    <w:rsid w:val="00FB09C3"/>
    <w:rsid w:val="00FB1C45"/>
    <w:rsid w:val="00FB2483"/>
    <w:rsid w:val="00FB425D"/>
    <w:rsid w:val="00FB4E3F"/>
    <w:rsid w:val="00FB568B"/>
    <w:rsid w:val="00FB5AD3"/>
    <w:rsid w:val="00FB613C"/>
    <w:rsid w:val="00FB6F75"/>
    <w:rsid w:val="00FC0194"/>
    <w:rsid w:val="00FC0DD3"/>
    <w:rsid w:val="00FC256F"/>
    <w:rsid w:val="00FC38DC"/>
    <w:rsid w:val="00FC3CCA"/>
    <w:rsid w:val="00FC3EF0"/>
    <w:rsid w:val="00FC52AC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91"/>
    <w:rsid w:val="00FD6DF2"/>
    <w:rsid w:val="00FD7581"/>
    <w:rsid w:val="00FE13D1"/>
    <w:rsid w:val="00FE279A"/>
    <w:rsid w:val="00FE37FC"/>
    <w:rsid w:val="00FE4560"/>
    <w:rsid w:val="00FE4774"/>
    <w:rsid w:val="00FE5495"/>
    <w:rsid w:val="00FE5DE7"/>
    <w:rsid w:val="00FF0A6E"/>
    <w:rsid w:val="00FF1A87"/>
    <w:rsid w:val="00FF234C"/>
    <w:rsid w:val="00FF2D70"/>
    <w:rsid w:val="00FF3471"/>
    <w:rsid w:val="00FF4136"/>
    <w:rsid w:val="00FF4C26"/>
    <w:rsid w:val="00FF5B66"/>
    <w:rsid w:val="00FF64E7"/>
    <w:rsid w:val="00FF6AB1"/>
    <w:rsid w:val="00FF6C72"/>
    <w:rsid w:val="00FF7099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."/>
  <w:listSeparator w:val=",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D6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066A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7836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05A6-AC2A-440D-A1FB-79A43BCA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112</TotalTime>
  <Pages>10</Pages>
  <Words>2967</Words>
  <Characters>16023</Characters>
  <Application>Microsoft Office Word</Application>
  <DocSecurity>0</DocSecurity>
  <Lines>133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27</cp:revision>
  <cp:lastPrinted>2024-02-23T11:40:00Z</cp:lastPrinted>
  <dcterms:created xsi:type="dcterms:W3CDTF">2024-03-13T17:29:00Z</dcterms:created>
  <dcterms:modified xsi:type="dcterms:W3CDTF">2024-03-14T13:54:00Z</dcterms:modified>
</cp:coreProperties>
</file>