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140EDAEC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4F4F39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C57247">
        <w:rPr>
          <w:rFonts w:ascii="Arial" w:hAnsi="Arial" w:cs="Arial"/>
          <w:b/>
          <w:bCs/>
          <w:sz w:val="20"/>
          <w:szCs w:val="20"/>
        </w:rPr>
        <w:t xml:space="preserve"> – ANO </w:t>
      </w:r>
      <w:r w:rsidR="00130BE2">
        <w:rPr>
          <w:rFonts w:ascii="Arial" w:hAnsi="Arial" w:cs="Arial"/>
          <w:b/>
          <w:bCs/>
          <w:sz w:val="20"/>
          <w:szCs w:val="20"/>
        </w:rPr>
        <w:t>I</w:t>
      </w:r>
    </w:p>
    <w:p w14:paraId="02BC8EB2" w14:textId="3EE83A2A" w:rsidR="00DF00F1" w:rsidRDefault="004977B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20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 w:rsidR="004F4F39">
        <w:rPr>
          <w:rFonts w:ascii="Arial" w:hAnsi="Arial" w:cs="Arial"/>
          <w:b/>
          <w:bCs/>
        </w:rPr>
        <w:t>5</w:t>
      </w:r>
    </w:p>
    <w:p w14:paraId="1549BDCF" w14:textId="77777777" w:rsidR="00201066" w:rsidRPr="00201066" w:rsidRDefault="00201066" w:rsidP="00201066">
      <w:pPr>
        <w:jc w:val="both"/>
        <w:rPr>
          <w:rFonts w:ascii="Arial" w:hAnsi="Arial" w:cs="Arial"/>
          <w:b/>
          <w:bCs/>
          <w:sz w:val="32"/>
        </w:rPr>
      </w:pPr>
    </w:p>
    <w:p w14:paraId="0BED1DDC" w14:textId="47BFA53D" w:rsidR="00631613" w:rsidRPr="00F66190" w:rsidRDefault="00F66190" w:rsidP="00DF00F1">
      <w:pPr>
        <w:jc w:val="center"/>
        <w:rPr>
          <w:rFonts w:ascii="Arial Black" w:hAnsi="Arial Black" w:cs="Arial"/>
          <w:b/>
          <w:bCs/>
          <w:sz w:val="24"/>
        </w:rPr>
      </w:pPr>
      <w:r w:rsidRPr="00F66190">
        <w:rPr>
          <w:rFonts w:ascii="Arial Black" w:hAnsi="Arial Black" w:cs="Arial"/>
          <w:b/>
          <w:bCs/>
          <w:sz w:val="24"/>
        </w:rPr>
        <w:t>ATO SOLENE</w:t>
      </w:r>
    </w:p>
    <w:p w14:paraId="62F96885" w14:textId="77777777" w:rsidR="00FD1262" w:rsidRDefault="00FD1262" w:rsidP="00FD1262">
      <w:pPr>
        <w:spacing w:before="180"/>
        <w:jc w:val="both"/>
        <w:rPr>
          <w:rFonts w:ascii="Arial" w:hAnsi="Arial" w:cs="Arial"/>
        </w:rPr>
      </w:pPr>
    </w:p>
    <w:p w14:paraId="657A937E" w14:textId="79354E73" w:rsidR="00647710" w:rsidRPr="007B1022" w:rsidRDefault="00DF00F1" w:rsidP="004F4F39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4F4F39">
        <w:rPr>
          <w:rFonts w:ascii="Arial" w:hAnsi="Arial" w:cs="Arial"/>
          <w:spacing w:val="-4"/>
          <w:sz w:val="23"/>
          <w:szCs w:val="23"/>
        </w:rPr>
        <w:t>Ao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4977BB">
        <w:rPr>
          <w:rFonts w:ascii="Arial" w:hAnsi="Arial" w:cs="Arial"/>
          <w:spacing w:val="-4"/>
          <w:sz w:val="23"/>
          <w:szCs w:val="23"/>
        </w:rPr>
        <w:t>dezoito</w:t>
      </w:r>
      <w:r w:rsidR="00130BE2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EF679E" w:rsidRPr="004F4F39">
        <w:rPr>
          <w:rFonts w:ascii="Arial" w:hAnsi="Arial" w:cs="Arial"/>
          <w:spacing w:val="-4"/>
          <w:sz w:val="23"/>
          <w:szCs w:val="23"/>
        </w:rPr>
        <w:t>(</w:t>
      </w:r>
      <w:r w:rsidR="004977BB">
        <w:rPr>
          <w:rFonts w:ascii="Arial" w:hAnsi="Arial" w:cs="Arial"/>
          <w:spacing w:val="-4"/>
          <w:sz w:val="23"/>
          <w:szCs w:val="23"/>
        </w:rPr>
        <w:t>18</w:t>
      </w:r>
      <w:r w:rsidR="00F743EC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dia</w:t>
      </w:r>
      <w:r w:rsidR="00D75118" w:rsidRPr="004F4F39">
        <w:rPr>
          <w:rFonts w:ascii="Arial" w:hAnsi="Arial" w:cs="Arial"/>
          <w:spacing w:val="-4"/>
          <w:sz w:val="23"/>
          <w:szCs w:val="23"/>
        </w:rPr>
        <w:t>s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 do mês de </w:t>
      </w:r>
      <w:r w:rsidR="004977BB">
        <w:rPr>
          <w:rFonts w:ascii="Arial" w:hAnsi="Arial" w:cs="Arial"/>
          <w:spacing w:val="-4"/>
          <w:sz w:val="23"/>
          <w:szCs w:val="23"/>
        </w:rPr>
        <w:t>junho</w:t>
      </w:r>
      <w:r w:rsidR="00647710" w:rsidRPr="004F4F39">
        <w:rPr>
          <w:rFonts w:ascii="Arial" w:hAnsi="Arial" w:cs="Arial"/>
          <w:spacing w:val="-4"/>
          <w:sz w:val="23"/>
          <w:szCs w:val="23"/>
        </w:rPr>
        <w:t xml:space="preserve"> </w:t>
      </w:r>
      <w:r w:rsidR="009244FB" w:rsidRPr="004F4F39">
        <w:rPr>
          <w:rFonts w:ascii="Arial" w:hAnsi="Arial" w:cs="Arial"/>
          <w:spacing w:val="-4"/>
          <w:sz w:val="23"/>
          <w:szCs w:val="23"/>
        </w:rPr>
        <w:t>(</w:t>
      </w:r>
      <w:r w:rsidR="004977BB">
        <w:rPr>
          <w:rFonts w:ascii="Arial" w:hAnsi="Arial" w:cs="Arial"/>
          <w:spacing w:val="-4"/>
          <w:sz w:val="23"/>
          <w:szCs w:val="23"/>
        </w:rPr>
        <w:t>6</w:t>
      </w:r>
      <w:r w:rsidR="00EF679E" w:rsidRPr="004F4F39">
        <w:rPr>
          <w:rFonts w:ascii="Arial" w:hAnsi="Arial" w:cs="Arial"/>
          <w:spacing w:val="-4"/>
          <w:sz w:val="23"/>
          <w:szCs w:val="23"/>
        </w:rPr>
        <w:t xml:space="preserve">) 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do ano de 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dois mil e vinte e </w:t>
      </w:r>
      <w:r w:rsidR="004F4F39" w:rsidRPr="004F4F39">
        <w:rPr>
          <w:rFonts w:ascii="Arial" w:hAnsi="Arial" w:cs="Arial"/>
          <w:spacing w:val="-4"/>
          <w:sz w:val="23"/>
          <w:szCs w:val="23"/>
        </w:rPr>
        <w:t>cinco</w:t>
      </w:r>
      <w:r w:rsidR="00971505" w:rsidRPr="004F4F39">
        <w:rPr>
          <w:rFonts w:ascii="Arial" w:hAnsi="Arial" w:cs="Arial"/>
          <w:spacing w:val="-4"/>
          <w:sz w:val="23"/>
          <w:szCs w:val="23"/>
        </w:rPr>
        <w:t xml:space="preserve"> (</w:t>
      </w:r>
      <w:r w:rsidRPr="004F4F39">
        <w:rPr>
          <w:rFonts w:ascii="Arial" w:hAnsi="Arial" w:cs="Arial"/>
          <w:spacing w:val="-4"/>
          <w:sz w:val="23"/>
          <w:szCs w:val="23"/>
        </w:rPr>
        <w:t>202</w:t>
      </w:r>
      <w:r w:rsidR="004F4F39" w:rsidRPr="004F4F39">
        <w:rPr>
          <w:rFonts w:ascii="Arial" w:hAnsi="Arial" w:cs="Arial"/>
          <w:spacing w:val="-4"/>
          <w:sz w:val="23"/>
          <w:szCs w:val="23"/>
        </w:rPr>
        <w:t>5</w:t>
      </w:r>
      <w:r w:rsidR="00971505" w:rsidRPr="004F4F39">
        <w:rPr>
          <w:rFonts w:ascii="Arial" w:hAnsi="Arial" w:cs="Arial"/>
          <w:spacing w:val="-4"/>
          <w:sz w:val="23"/>
          <w:szCs w:val="23"/>
        </w:rPr>
        <w:t>)</w:t>
      </w:r>
      <w:r w:rsidRPr="004F4F39">
        <w:rPr>
          <w:rFonts w:ascii="Arial" w:hAnsi="Arial" w:cs="Arial"/>
          <w:spacing w:val="-4"/>
          <w:sz w:val="23"/>
          <w:szCs w:val="23"/>
        </w:rPr>
        <w:t xml:space="preserve">, </w:t>
      </w:r>
      <w:r w:rsidR="00647710" w:rsidRPr="004F4F39">
        <w:rPr>
          <w:rFonts w:ascii="Arial" w:hAnsi="Arial" w:cs="Arial"/>
          <w:spacing w:val="-4"/>
          <w:sz w:val="23"/>
          <w:szCs w:val="23"/>
        </w:rPr>
        <w:t>realizou-se</w:t>
      </w:r>
      <w:r w:rsidR="00647710" w:rsidRPr="007B1022">
        <w:rPr>
          <w:rFonts w:ascii="Arial" w:hAnsi="Arial" w:cs="Arial"/>
          <w:sz w:val="23"/>
          <w:szCs w:val="23"/>
        </w:rPr>
        <w:t xml:space="preserve"> na Câmara Municipal de Jacareí o </w:t>
      </w:r>
      <w:r w:rsidR="004F4F39" w:rsidRPr="004F4F39">
        <w:rPr>
          <w:rFonts w:ascii="Arial" w:hAnsi="Arial" w:cs="Arial"/>
          <w:b/>
          <w:sz w:val="23"/>
          <w:szCs w:val="23"/>
        </w:rPr>
        <w:t xml:space="preserve">Ato Solene para </w:t>
      </w:r>
      <w:r w:rsidR="004977BB" w:rsidRPr="004977BB">
        <w:rPr>
          <w:rFonts w:ascii="Arial" w:hAnsi="Arial" w:cs="Arial"/>
          <w:b/>
          <w:sz w:val="23"/>
          <w:szCs w:val="23"/>
        </w:rPr>
        <w:t xml:space="preserve">entrega do </w:t>
      </w:r>
      <w:r w:rsidR="004977BB" w:rsidRPr="004977BB">
        <w:rPr>
          <w:rFonts w:ascii="Arial" w:hAnsi="Arial" w:cs="Arial"/>
          <w:b/>
          <w:bCs/>
          <w:iCs/>
          <w:sz w:val="23"/>
          <w:szCs w:val="23"/>
        </w:rPr>
        <w:t>Selo</w:t>
      </w:r>
      <w:r w:rsidR="004977BB" w:rsidRPr="004977BB">
        <w:rPr>
          <w:rFonts w:ascii="Arial" w:hAnsi="Arial" w:cs="Arial"/>
          <w:b/>
          <w:bCs/>
          <w:i/>
          <w:iCs/>
          <w:sz w:val="23"/>
          <w:szCs w:val="23"/>
        </w:rPr>
        <w:t xml:space="preserve"> </w:t>
      </w:r>
      <w:r w:rsidR="004977BB" w:rsidRPr="004977BB">
        <w:rPr>
          <w:rFonts w:ascii="Arial" w:hAnsi="Arial" w:cs="Arial"/>
          <w:b/>
          <w:bCs/>
          <w:iCs/>
          <w:sz w:val="23"/>
          <w:szCs w:val="23"/>
        </w:rPr>
        <w:t>“Empresa Amiga do Jovem e do Adolescente”, nos termos da Lei Municipal nº 6.450, de 04/03/2022</w:t>
      </w:r>
      <w:r w:rsidR="009244FB" w:rsidRPr="007B1022">
        <w:rPr>
          <w:rFonts w:ascii="Arial" w:eastAsia="Calibri" w:hAnsi="Arial" w:cs="Arial"/>
          <w:sz w:val="23"/>
          <w:szCs w:val="23"/>
        </w:rPr>
        <w:t>.</w:t>
      </w:r>
      <w:r w:rsidR="00080090" w:rsidRPr="007B1022">
        <w:rPr>
          <w:rFonts w:ascii="Arial" w:eastAsia="Calibri" w:hAnsi="Arial" w:cs="Arial"/>
          <w:sz w:val="23"/>
          <w:szCs w:val="23"/>
        </w:rPr>
        <w:t xml:space="preserve"> </w:t>
      </w:r>
      <w:r w:rsidR="00647710" w:rsidRPr="007B1022">
        <w:rPr>
          <w:rFonts w:ascii="Arial" w:hAnsi="Arial" w:cs="Arial"/>
          <w:sz w:val="23"/>
          <w:szCs w:val="23"/>
        </w:rPr>
        <w:t>Estiveram presentes à Sol</w:t>
      </w:r>
      <w:r w:rsidR="00080090" w:rsidRPr="007B1022">
        <w:rPr>
          <w:rFonts w:ascii="Arial" w:hAnsi="Arial" w:cs="Arial"/>
          <w:sz w:val="23"/>
          <w:szCs w:val="23"/>
        </w:rPr>
        <w:t>enidade os que abaixo assinaram.</w:t>
      </w:r>
    </w:p>
    <w:p w14:paraId="454453F8" w14:textId="77777777" w:rsidR="008723E5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</w:pPr>
    </w:p>
    <w:p w14:paraId="16408BEA" w14:textId="77777777" w:rsidR="008723E5" w:rsidRPr="00675B2B" w:rsidRDefault="008723E5" w:rsidP="008723E5">
      <w:pPr>
        <w:spacing w:line="360" w:lineRule="auto"/>
        <w:jc w:val="both"/>
        <w:rPr>
          <w:rFonts w:cstheme="minorHAnsi"/>
          <w:spacing w:val="-6"/>
          <w:sz w:val="24"/>
        </w:rPr>
        <w:sectPr w:rsidR="008723E5" w:rsidRPr="00675B2B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0AFED70D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EA7E2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before="240"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bookmarkStart w:id="0" w:name="_GoBack"/>
      <w:bookmarkEnd w:id="0"/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B07E4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6FB4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194FD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DF095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56E52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086F6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2DF70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E19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9BD4C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D8A3D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95371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2787B8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A216523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8BB801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74847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C8C8D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0D5A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93991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AD96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F53FD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441744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1204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6F9170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A5BB9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8ADE4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56710B" w14:textId="77777777" w:rsidR="00DF00F1" w:rsidRPr="007B1971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FABB2E" w14:textId="2BEB9C9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E83270" w14:textId="4CE3BFD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445E92" w14:textId="51ECE659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4DBFF9" w14:textId="29CA6C8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66093E" w14:textId="5A7D7B9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FA672F" w14:textId="1355331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94E778" w14:textId="5980CDB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FD1B" w14:textId="267DCDAD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4829A8" w14:textId="4272FAA2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05E235" w14:textId="0CC3DE6E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8C6E6" w14:textId="0A335474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3B9305" w14:textId="7E841F73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B769B4" w14:textId="705ED9A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D0F5E0" w14:textId="48753EF5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D19C4" w14:textId="0CD2601A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DBD8E7F" w14:textId="6C10A228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9DAD5" w14:textId="41BCF26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08ACF94C" w14:textId="6EE486D6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5C2B7" w14:textId="6DDBD3CC" w:rsidR="007B1971" w:rsidRPr="007B1971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55939D7" w14:textId="6B0CA2FA" w:rsidR="007B1971" w:rsidRPr="00631613" w:rsidRDefault="007B197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D663D5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0C83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CD6D5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E7DB8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DC88F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B7ECF1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DC302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310171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1136B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6E306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43B25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81E768D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B6ADC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34973C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AB5A3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36E3B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CCAB17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70798E6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816188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877E2B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FFF057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B426B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3D8CD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51494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7530F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E3429A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7ED880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7447612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728CFF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97E129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A5C984" w14:textId="77777777" w:rsidR="00631613" w:rsidRPr="00647710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30D53F" w14:textId="77777777" w:rsidR="00631613" w:rsidRPr="008723E5" w:rsidRDefault="00631613" w:rsidP="0063161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976733D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2F9B7C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6CEA51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6661273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DE8458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87F125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3AF5B9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1BFE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5AF660" w14:textId="77777777" w:rsidR="008723E5" w:rsidRPr="007B1971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AAA068" w14:textId="77777777" w:rsidR="008723E5" w:rsidRPr="00631613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8A65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71914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3DE08A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FF0F0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EFDB33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B9301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758518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7FB4C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47E71A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79A6F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0809E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FF22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A98DEC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B662B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F5C10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F9F18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0B350F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35B87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F1C76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7B9A0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D0CFB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C884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4D082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07FADFF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2CDE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E1EE9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8AB7E6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BDD070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F24961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F5EF45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E90C87" w14:textId="77777777" w:rsidR="008723E5" w:rsidRPr="00647710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923E3C" w14:textId="3CAF2971" w:rsidR="008723E5" w:rsidRPr="005B780F" w:rsidRDefault="008723E5" w:rsidP="008723E5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917D3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23F6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C21D7A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4F1BD11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EF16A9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4510EE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A77BDD" w14:textId="77777777" w:rsidR="005B780F" w:rsidRPr="00647710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7479B6F" w14:textId="77777777" w:rsidR="005B780F" w:rsidRPr="004F4F39" w:rsidRDefault="005B780F" w:rsidP="005B780F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83E882" w14:textId="77777777" w:rsidR="004F4F39" w:rsidRPr="00647710" w:rsidRDefault="004F4F39" w:rsidP="004F4F39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3788B3" w14:textId="38B7DA88" w:rsidR="004F4F39" w:rsidRPr="00D1528F" w:rsidRDefault="004F4F39" w:rsidP="00CA5AA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4F4F39">
        <w:rPr>
          <w:rFonts w:ascii="Arial" w:hAnsi="Arial" w:cs="Arial"/>
        </w:rPr>
        <w:t>________________________________</w:t>
      </w:r>
    </w:p>
    <w:sectPr w:rsidR="004F4F39" w:rsidRPr="00D1528F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58882" w14:textId="77777777" w:rsidR="004928D7" w:rsidRDefault="004928D7" w:rsidP="00561EF7">
      <w:r>
        <w:separator/>
      </w:r>
    </w:p>
  </w:endnote>
  <w:endnote w:type="continuationSeparator" w:id="0">
    <w:p w14:paraId="7E9097EA" w14:textId="77777777" w:rsidR="004928D7" w:rsidRDefault="004928D7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D6436" w14:textId="77777777" w:rsidR="004928D7" w:rsidRDefault="004928D7" w:rsidP="00561EF7">
      <w:r>
        <w:separator/>
      </w:r>
    </w:p>
  </w:footnote>
  <w:footnote w:type="continuationSeparator" w:id="0">
    <w:p w14:paraId="5B9EE244" w14:textId="77777777" w:rsidR="004928D7" w:rsidRDefault="004928D7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1BD36" w14:textId="743DA06E" w:rsidR="00EA7E28" w:rsidRPr="008723E5" w:rsidRDefault="00F17EE3" w:rsidP="007B1022">
    <w:pPr>
      <w:pStyle w:val="Cabealho"/>
      <w:tabs>
        <w:tab w:val="clear" w:pos="4252"/>
        <w:tab w:val="clear" w:pos="8504"/>
        <w:tab w:val="right" w:pos="9072"/>
      </w:tabs>
      <w:spacing w:before="520" w:after="120"/>
      <w:jc w:val="center"/>
      <w:rPr>
        <w:rFonts w:ascii="Arial Narrow" w:hAnsi="Arial Narrow"/>
        <w:b/>
        <w:bCs/>
        <w:sz w:val="21"/>
        <w:szCs w:val="21"/>
        <w:u w:val="single"/>
      </w:rPr>
    </w:pPr>
    <w:r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6A8EBBBF" wp14:editId="63BEE43D">
              <wp:simplePos x="0" y="0"/>
              <wp:positionH relativeFrom="column">
                <wp:posOffset>5514340</wp:posOffset>
              </wp:positionH>
              <wp:positionV relativeFrom="paragraph">
                <wp:posOffset>223520</wp:posOffset>
              </wp:positionV>
              <wp:extent cx="495300" cy="295275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1F9E6" w14:textId="408CA2D2" w:rsidR="00F17EE3" w:rsidRDefault="00F17EE3">
                          <w:r>
                            <w:t xml:space="preserve">Fls.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977BB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8EBBBF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434.2pt;margin-top:17.6pt;width:39pt;height:23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" filled="f" stroked="f">
              <v:textbox>
                <w:txbxContent>
                  <w:p w14:paraId="1831F9E6" w14:textId="408CA2D2" w:rsidR="00F17EE3" w:rsidRDefault="00F17EE3">
                    <w:r>
                      <w:t xml:space="preserve">Fls.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977BB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279CB" w:rsidRPr="008723E5">
      <w:rPr>
        <w:rFonts w:ascii="Arial Narrow" w:hAnsi="Arial Narrow"/>
        <w:b/>
        <w:bCs/>
        <w:noProof/>
        <w:sz w:val="24"/>
        <w:szCs w:val="21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Lista de Presença do</w:t>
    </w:r>
    <w:r w:rsidR="001E2A71" w:rsidRPr="008723E5">
      <w:rPr>
        <w:rFonts w:ascii="Arial Narrow" w:hAnsi="Arial Narrow"/>
        <w:b/>
        <w:bCs/>
        <w:sz w:val="24"/>
        <w:szCs w:val="21"/>
        <w:u w:val="single"/>
      </w:rPr>
      <w:t xml:space="preserve"> 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Ato Solene realizado em </w:t>
    </w:r>
    <w:r w:rsidR="004977BB">
      <w:rPr>
        <w:rFonts w:ascii="Arial Narrow" w:hAnsi="Arial Narrow"/>
        <w:b/>
        <w:bCs/>
        <w:sz w:val="24"/>
        <w:szCs w:val="21"/>
        <w:u w:val="single"/>
      </w:rPr>
      <w:t>18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</w:t>
    </w:r>
    <w:r w:rsidR="004F4F39">
      <w:rPr>
        <w:rFonts w:ascii="Arial Narrow" w:hAnsi="Arial Narrow"/>
        <w:b/>
        <w:bCs/>
        <w:sz w:val="24"/>
        <w:szCs w:val="21"/>
        <w:u w:val="single"/>
      </w:rPr>
      <w:t>0</w:t>
    </w:r>
    <w:r w:rsidR="004977BB">
      <w:rPr>
        <w:rFonts w:ascii="Arial Narrow" w:hAnsi="Arial Narrow"/>
        <w:b/>
        <w:bCs/>
        <w:sz w:val="24"/>
        <w:szCs w:val="21"/>
        <w:u w:val="single"/>
      </w:rPr>
      <w:t>6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/202</w:t>
    </w:r>
    <w:r w:rsidR="004F4F39">
      <w:rPr>
        <w:rFonts w:ascii="Arial Narrow" w:hAnsi="Arial Narrow"/>
        <w:b/>
        <w:bCs/>
        <w:sz w:val="24"/>
        <w:szCs w:val="21"/>
        <w:u w:val="single"/>
      </w:rPr>
      <w:t>5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 xml:space="preserve">, na </w:t>
    </w:r>
    <w:r w:rsidR="004977BB">
      <w:rPr>
        <w:rFonts w:ascii="Arial Narrow" w:hAnsi="Arial Narrow"/>
        <w:b/>
        <w:bCs/>
        <w:sz w:val="24"/>
        <w:szCs w:val="21"/>
        <w:u w:val="single"/>
      </w:rPr>
      <w:t>20</w:t>
    </w:r>
    <w:r w:rsidR="00FD1262" w:rsidRPr="008723E5">
      <w:rPr>
        <w:rFonts w:ascii="Arial Narrow" w:hAnsi="Arial Narrow"/>
        <w:b/>
        <w:bCs/>
        <w:sz w:val="24"/>
        <w:szCs w:val="21"/>
        <w:u w:val="single"/>
      </w:rPr>
      <w:t>ª S.O.</w:t>
    </w:r>
  </w:p>
  <w:p w14:paraId="57F24388" w14:textId="1E17EB25" w:rsid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  <w:r>
      <w:rPr>
        <w:rFonts w:ascii="Arial Narrow" w:hAnsi="Arial Narrow" w:cs="Arial"/>
        <w:b/>
        <w:sz w:val="26"/>
        <w:szCs w:val="26"/>
      </w:rPr>
      <w:t xml:space="preserve">- </w:t>
    </w:r>
    <w:r w:rsidR="004977BB" w:rsidRPr="004977BB">
      <w:rPr>
        <w:rFonts w:ascii="Arial" w:hAnsi="Arial" w:cs="Arial"/>
        <w:b/>
        <w:bCs/>
        <w:iCs/>
        <w:sz w:val="23"/>
        <w:szCs w:val="23"/>
      </w:rPr>
      <w:t>Selo</w:t>
    </w:r>
    <w:r w:rsidR="004977BB" w:rsidRPr="004977BB"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="004977BB" w:rsidRPr="004977BB">
      <w:rPr>
        <w:rFonts w:ascii="Arial" w:hAnsi="Arial" w:cs="Arial"/>
        <w:b/>
        <w:bCs/>
        <w:iCs/>
        <w:sz w:val="23"/>
        <w:szCs w:val="23"/>
      </w:rPr>
      <w:t>“Empresa Amiga do Jovem e do Adolescente”</w:t>
    </w:r>
    <w:r w:rsidR="004977BB">
      <w:rPr>
        <w:rFonts w:ascii="Arial" w:hAnsi="Arial" w:cs="Arial"/>
        <w:b/>
        <w:bCs/>
        <w:iCs/>
        <w:sz w:val="23"/>
        <w:szCs w:val="23"/>
      </w:rPr>
      <w:t>-</w:t>
    </w:r>
  </w:p>
  <w:p w14:paraId="201E7289" w14:textId="77777777" w:rsidR="004F4F39" w:rsidRPr="007B1022" w:rsidRDefault="004F4F39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rFonts w:ascii="Arial Narrow" w:hAnsi="Arial Narrow" w:cs="Arial"/>
        <w:b/>
        <w:sz w:val="26"/>
        <w:szCs w:val="26"/>
      </w:rPr>
    </w:pPr>
  </w:p>
  <w:p w14:paraId="666EA254" w14:textId="77777777" w:rsidR="008723E5" w:rsidRPr="00EA7E28" w:rsidRDefault="008723E5" w:rsidP="00F56E18">
    <w:pPr>
      <w:pStyle w:val="Cabealho"/>
      <w:tabs>
        <w:tab w:val="clear" w:pos="4252"/>
        <w:tab w:val="clear" w:pos="8504"/>
        <w:tab w:val="right" w:pos="9072"/>
      </w:tabs>
      <w:jc w:val="center"/>
      <w:rPr>
        <w:b/>
        <w:bCs/>
        <w:sz w:val="21"/>
        <w:szCs w:val="21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279CB"/>
    <w:rsid w:val="00033CC9"/>
    <w:rsid w:val="000541FE"/>
    <w:rsid w:val="00080090"/>
    <w:rsid w:val="00084D74"/>
    <w:rsid w:val="000C4DBB"/>
    <w:rsid w:val="000D72C3"/>
    <w:rsid w:val="001101B7"/>
    <w:rsid w:val="00115529"/>
    <w:rsid w:val="00130BE2"/>
    <w:rsid w:val="00134B6A"/>
    <w:rsid w:val="00161216"/>
    <w:rsid w:val="001D19B6"/>
    <w:rsid w:val="001E2A71"/>
    <w:rsid w:val="00201066"/>
    <w:rsid w:val="00261327"/>
    <w:rsid w:val="00285A43"/>
    <w:rsid w:val="00356B0F"/>
    <w:rsid w:val="0037196E"/>
    <w:rsid w:val="003825C2"/>
    <w:rsid w:val="00383BBB"/>
    <w:rsid w:val="0038576C"/>
    <w:rsid w:val="00392A11"/>
    <w:rsid w:val="003C2E11"/>
    <w:rsid w:val="003E3A9F"/>
    <w:rsid w:val="004335D5"/>
    <w:rsid w:val="00472977"/>
    <w:rsid w:val="004763FD"/>
    <w:rsid w:val="004928D7"/>
    <w:rsid w:val="004977BB"/>
    <w:rsid w:val="004B72B1"/>
    <w:rsid w:val="004F4F39"/>
    <w:rsid w:val="00514619"/>
    <w:rsid w:val="005171FC"/>
    <w:rsid w:val="00522AD9"/>
    <w:rsid w:val="00547F83"/>
    <w:rsid w:val="00556318"/>
    <w:rsid w:val="00561EF7"/>
    <w:rsid w:val="00586BDB"/>
    <w:rsid w:val="00594000"/>
    <w:rsid w:val="005A732D"/>
    <w:rsid w:val="005B780F"/>
    <w:rsid w:val="006053F7"/>
    <w:rsid w:val="00624E01"/>
    <w:rsid w:val="00630013"/>
    <w:rsid w:val="00631613"/>
    <w:rsid w:val="00636216"/>
    <w:rsid w:val="00647710"/>
    <w:rsid w:val="006714A8"/>
    <w:rsid w:val="00675B2B"/>
    <w:rsid w:val="006D48CB"/>
    <w:rsid w:val="0076181D"/>
    <w:rsid w:val="007B1022"/>
    <w:rsid w:val="007B1971"/>
    <w:rsid w:val="007C111E"/>
    <w:rsid w:val="007E6DE2"/>
    <w:rsid w:val="007F09B2"/>
    <w:rsid w:val="00821950"/>
    <w:rsid w:val="00825876"/>
    <w:rsid w:val="00827BCE"/>
    <w:rsid w:val="00833E73"/>
    <w:rsid w:val="008723E5"/>
    <w:rsid w:val="008733BE"/>
    <w:rsid w:val="008A7708"/>
    <w:rsid w:val="008B4ACF"/>
    <w:rsid w:val="008C58FF"/>
    <w:rsid w:val="008D4FE1"/>
    <w:rsid w:val="009244FB"/>
    <w:rsid w:val="00932C5D"/>
    <w:rsid w:val="0094438D"/>
    <w:rsid w:val="00961D17"/>
    <w:rsid w:val="00970DD2"/>
    <w:rsid w:val="00971505"/>
    <w:rsid w:val="00976363"/>
    <w:rsid w:val="00982496"/>
    <w:rsid w:val="009D00D8"/>
    <w:rsid w:val="009D211D"/>
    <w:rsid w:val="009D7B12"/>
    <w:rsid w:val="009F0110"/>
    <w:rsid w:val="00A6728B"/>
    <w:rsid w:val="00A8784B"/>
    <w:rsid w:val="00A96DB3"/>
    <w:rsid w:val="00AA2FA8"/>
    <w:rsid w:val="00AB716C"/>
    <w:rsid w:val="00AE29E1"/>
    <w:rsid w:val="00B0743B"/>
    <w:rsid w:val="00B15DE1"/>
    <w:rsid w:val="00B80E2F"/>
    <w:rsid w:val="00B82834"/>
    <w:rsid w:val="00B92450"/>
    <w:rsid w:val="00BB1E89"/>
    <w:rsid w:val="00BB2FC3"/>
    <w:rsid w:val="00BC0E28"/>
    <w:rsid w:val="00C26FA4"/>
    <w:rsid w:val="00C34409"/>
    <w:rsid w:val="00C3703B"/>
    <w:rsid w:val="00C57247"/>
    <w:rsid w:val="00C66D77"/>
    <w:rsid w:val="00C87E58"/>
    <w:rsid w:val="00C87FBF"/>
    <w:rsid w:val="00C95219"/>
    <w:rsid w:val="00CB019A"/>
    <w:rsid w:val="00CE10FD"/>
    <w:rsid w:val="00CF2502"/>
    <w:rsid w:val="00D03926"/>
    <w:rsid w:val="00D1528F"/>
    <w:rsid w:val="00D162A5"/>
    <w:rsid w:val="00D25DC4"/>
    <w:rsid w:val="00D30A94"/>
    <w:rsid w:val="00D41D65"/>
    <w:rsid w:val="00D45FB3"/>
    <w:rsid w:val="00D67B34"/>
    <w:rsid w:val="00D73B33"/>
    <w:rsid w:val="00D75118"/>
    <w:rsid w:val="00DC2887"/>
    <w:rsid w:val="00DC4425"/>
    <w:rsid w:val="00DF00F1"/>
    <w:rsid w:val="00E134E8"/>
    <w:rsid w:val="00E227D0"/>
    <w:rsid w:val="00E22F98"/>
    <w:rsid w:val="00E528DD"/>
    <w:rsid w:val="00E62DFF"/>
    <w:rsid w:val="00EA1B77"/>
    <w:rsid w:val="00EA7E28"/>
    <w:rsid w:val="00EF679E"/>
    <w:rsid w:val="00F01185"/>
    <w:rsid w:val="00F17EE3"/>
    <w:rsid w:val="00F31102"/>
    <w:rsid w:val="00F36C06"/>
    <w:rsid w:val="00F56E18"/>
    <w:rsid w:val="00F66190"/>
    <w:rsid w:val="00F743EC"/>
    <w:rsid w:val="00F97AF0"/>
    <w:rsid w:val="00FA481C"/>
    <w:rsid w:val="00FB07EA"/>
    <w:rsid w:val="00FD0E22"/>
    <w:rsid w:val="00FD1262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13821-1A4C-49B9-9679-E9859394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1148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Conta da Microsoft</cp:lastModifiedBy>
  <cp:revision>49</cp:revision>
  <cp:lastPrinted>2025-02-28T17:06:00Z</cp:lastPrinted>
  <dcterms:created xsi:type="dcterms:W3CDTF">2022-08-16T19:18:00Z</dcterms:created>
  <dcterms:modified xsi:type="dcterms:W3CDTF">2025-06-17T18:33:00Z</dcterms:modified>
</cp:coreProperties>
</file>