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  <w:lang w:eastAsia="ja-JP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2F0BF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F0BFF">
        <w:rPr>
          <w:rFonts w:ascii="Calibri" w:hAnsi="Calibri"/>
          <w:b/>
          <w:sz w:val="40"/>
          <w:szCs w:val="40"/>
        </w:rPr>
        <w:t>30</w:t>
      </w:r>
      <w:r>
        <w:rPr>
          <w:rFonts w:ascii="Calibri" w:hAnsi="Calibri"/>
          <w:b/>
          <w:sz w:val="40"/>
          <w:szCs w:val="40"/>
        </w:rPr>
        <w:t>/03/2022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2F0BFF">
        <w:rPr>
          <w:rFonts w:ascii="Calibri" w:hAnsi="Calibri"/>
          <w:b/>
          <w:sz w:val="40"/>
          <w:szCs w:val="40"/>
        </w:rPr>
        <w:t>22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2F0BF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30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22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F0BFF">
        <w:rPr>
          <w:rFonts w:asciiTheme="minorHAnsi" w:hAnsiTheme="minorHAnsi" w:cstheme="minorHAnsi"/>
          <w:sz w:val="28"/>
          <w:szCs w:val="28"/>
        </w:rPr>
        <w:t>9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2F0BFF">
        <w:rPr>
          <w:rFonts w:asciiTheme="minorHAnsi" w:hAnsiTheme="minorHAnsi" w:cstheme="minorHAnsi"/>
          <w:sz w:val="28"/>
          <w:szCs w:val="28"/>
        </w:rPr>
        <w:t>, do Hino de 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2F0BFF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F0BF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2F0BF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77010" w:rsidRPr="00887912" w:rsidRDefault="00977010" w:rsidP="0088791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Livre,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por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quinze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(15)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minutos,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2F0BFF" w:rsidRPr="00887912">
        <w:rPr>
          <w:rFonts w:asciiTheme="minorHAnsi" w:hAnsiTheme="minorHAnsi" w:cstheme="minorHAnsi"/>
          <w:sz w:val="28"/>
          <w:szCs w:val="28"/>
        </w:rPr>
        <w:t>o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887912" w:rsidRPr="0035300B">
        <w:rPr>
          <w:rFonts w:asciiTheme="minorHAnsi" w:hAnsiTheme="minorHAnsi" w:cstheme="minorHAnsi"/>
          <w:b/>
          <w:sz w:val="28"/>
          <w:szCs w:val="28"/>
        </w:rPr>
        <w:t>SARGENTO HUMBERTO LUIZ CARVALHO, Chefe de Instrução</w:t>
      </w:r>
      <w:r w:rsidR="00887912" w:rsidRPr="00887912">
        <w:rPr>
          <w:rFonts w:asciiTheme="minorHAnsi" w:hAnsiTheme="minorHAnsi" w:cstheme="minorHAnsi"/>
          <w:sz w:val="28"/>
          <w:szCs w:val="28"/>
        </w:rPr>
        <w:t>, que abordou o tema “Apresentação do Tiro de Guerra 02-051”</w:t>
      </w:r>
      <w:r w:rsidRPr="00887912">
        <w:rPr>
          <w:rFonts w:asciiTheme="minorHAnsi" w:hAnsiTheme="minorHAnsi" w:cstheme="minorHAnsi"/>
          <w:sz w:val="28"/>
          <w:szCs w:val="28"/>
        </w:rPr>
        <w:t>.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B77494" w:rsidRPr="00887912">
        <w:rPr>
          <w:rFonts w:asciiTheme="minorHAnsi" w:hAnsiTheme="minorHAnsi" w:cstheme="minorHAnsi"/>
          <w:sz w:val="28"/>
          <w:szCs w:val="28"/>
        </w:rPr>
        <w:tab/>
      </w:r>
    </w:p>
    <w:p w:rsidR="00B77494" w:rsidRPr="00887912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7912">
        <w:rPr>
          <w:rFonts w:asciiTheme="minorHAnsi" w:hAnsiTheme="minorHAnsi" w:cstheme="minorHAnsi"/>
          <w:sz w:val="28"/>
          <w:szCs w:val="28"/>
        </w:rPr>
        <w:tab/>
      </w:r>
    </w:p>
    <w:p w:rsidR="00DD1D44" w:rsidRDefault="00B77494" w:rsidP="003530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</w:t>
      </w:r>
      <w:r w:rsidR="0035300B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5300B">
        <w:rPr>
          <w:rFonts w:asciiTheme="minorHAnsi" w:hAnsiTheme="minorHAnsi" w:cstheme="minorHAnsi"/>
          <w:sz w:val="28"/>
          <w:szCs w:val="28"/>
        </w:rPr>
        <w:t>a</w:t>
      </w:r>
      <w:r w:rsidR="00DD1D44">
        <w:rPr>
          <w:rFonts w:asciiTheme="minorHAnsi" w:hAnsiTheme="minorHAnsi" w:cstheme="minorHAnsi"/>
          <w:sz w:val="28"/>
          <w:szCs w:val="28"/>
        </w:rPr>
        <w:t>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expediente,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6417B">
        <w:rPr>
          <w:rFonts w:asciiTheme="minorHAnsi" w:hAnsiTheme="minorHAnsi" w:cstheme="minorHAnsi"/>
          <w:sz w:val="28"/>
          <w:szCs w:val="28"/>
        </w:rPr>
        <w:t xml:space="preserve">procedeu à </w:t>
      </w:r>
      <w:r w:rsidR="00DD1D44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 w:rsidRPr="002779B2">
        <w:rPr>
          <w:rFonts w:asciiTheme="minorHAnsi" w:hAnsiTheme="minorHAnsi" w:cstheme="minorHAnsi"/>
          <w:b/>
          <w:sz w:val="28"/>
          <w:szCs w:val="28"/>
        </w:rPr>
        <w:t>Ofício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1D44" w:rsidRPr="002779B2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300B">
        <w:rPr>
          <w:rFonts w:asciiTheme="minorHAnsi" w:hAnsiTheme="minorHAnsi" w:cstheme="minorHAnsi"/>
          <w:b/>
          <w:sz w:val="28"/>
          <w:szCs w:val="28"/>
        </w:rPr>
        <w:t>765</w:t>
      </w:r>
      <w:r w:rsidR="00DD1D44" w:rsidRPr="002779B2">
        <w:rPr>
          <w:rFonts w:asciiTheme="minorHAnsi" w:hAnsiTheme="minorHAnsi" w:cstheme="minorHAnsi"/>
          <w:b/>
          <w:sz w:val="28"/>
          <w:szCs w:val="28"/>
        </w:rPr>
        <w:t>/2022</w:t>
      </w:r>
      <w:r w:rsidR="00DD1D4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06DB5">
        <w:rPr>
          <w:rFonts w:asciiTheme="minorHAnsi" w:hAnsiTheme="minorHAnsi" w:cstheme="minorHAnsi"/>
          <w:sz w:val="28"/>
          <w:szCs w:val="28"/>
        </w:rPr>
        <w:t xml:space="preserve">datado de 28 de março de 2022, </w:t>
      </w:r>
      <w:r w:rsidR="00DD1D44">
        <w:rPr>
          <w:rFonts w:asciiTheme="minorHAnsi" w:hAnsiTheme="minorHAnsi" w:cstheme="minorHAnsi"/>
          <w:sz w:val="28"/>
          <w:szCs w:val="28"/>
        </w:rPr>
        <w:t>encaminhado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06DB5">
        <w:rPr>
          <w:rFonts w:asciiTheme="minorHAnsi" w:hAnsiTheme="minorHAnsi" w:cstheme="minorHAnsi"/>
          <w:sz w:val="28"/>
          <w:szCs w:val="28"/>
        </w:rPr>
        <w:t xml:space="preserve">Vereador </w:t>
      </w:r>
      <w:r w:rsidR="00F06DB5" w:rsidRPr="00F06DB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D1D4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06DB5">
        <w:rPr>
          <w:rFonts w:asciiTheme="minorHAnsi" w:hAnsiTheme="minorHAnsi" w:cstheme="minorHAnsi"/>
          <w:sz w:val="28"/>
          <w:szCs w:val="28"/>
        </w:rPr>
        <w:t xml:space="preserve">solicitando que seja adotada a nomenclatura do partido </w:t>
      </w:r>
      <w:r w:rsidR="00F06DB5" w:rsidRPr="00F06DB5">
        <w:rPr>
          <w:rFonts w:asciiTheme="minorHAnsi" w:hAnsiTheme="minorHAnsi" w:cstheme="minorHAnsi"/>
          <w:b/>
          <w:sz w:val="28"/>
          <w:szCs w:val="28"/>
        </w:rPr>
        <w:t>UNIÃO BRASIL (sigla UNIÃO)</w:t>
      </w:r>
      <w:r w:rsidR="00F06DB5">
        <w:rPr>
          <w:rFonts w:asciiTheme="minorHAnsi" w:hAnsiTheme="minorHAnsi" w:cstheme="minorHAnsi"/>
          <w:sz w:val="28"/>
          <w:szCs w:val="28"/>
        </w:rPr>
        <w:t xml:space="preserve"> em seus documentos, em decorrência da fusão do partido Democratas (DEM) com o Partido Social Liberal (PSL)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Cópia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documento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segue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anexa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Resumo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Ata.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1F3D6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A63BF" w:rsidRDefault="00EA63BF" w:rsidP="00EA63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63BF">
        <w:rPr>
          <w:rFonts w:asciiTheme="minorHAnsi" w:hAnsiTheme="minorHAnsi" w:cstheme="minorHAnsi"/>
          <w:b/>
          <w:sz w:val="28"/>
          <w:szCs w:val="28"/>
        </w:rPr>
        <w:t>ABNER DE MADUREIRA: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2497 2499 2504 2509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EA63BF"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EA63BF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0244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Moção Congratulatória ao Presbítero </w:t>
      </w:r>
      <w:proofErr w:type="spellStart"/>
      <w:r w:rsidRPr="00EA63BF">
        <w:rPr>
          <w:rFonts w:asciiTheme="minorHAnsi" w:hAnsiTheme="minorHAnsi" w:cstheme="minorHAnsi"/>
          <w:sz w:val="28"/>
          <w:szCs w:val="28"/>
        </w:rPr>
        <w:t>Lyndielmo</w:t>
      </w:r>
      <w:proofErr w:type="spellEnd"/>
      <w:r w:rsidRPr="00EA63BF">
        <w:rPr>
          <w:rFonts w:asciiTheme="minorHAnsi" w:hAnsiTheme="minorHAnsi" w:cstheme="minorHAnsi"/>
          <w:sz w:val="28"/>
          <w:szCs w:val="28"/>
        </w:rPr>
        <w:t xml:space="preserve"> de Jesus Frazão Ribeiro,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Dirigente da Congregação do Conjunto 1º de Maio, filiada à Igreja Evangélica Assembleia de Deus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Ministério de Madureira desta cidade, pelo transcurso de seu aniversário no dia 30 de março de 2022.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A63BF" w:rsidRDefault="00EA63B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A49EB" w:rsidRDefault="00EA63BF" w:rsidP="00EA63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63BF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2301 2302 2303 2304 2305 2306 2307 2308 2309 2312 2313 2320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A63B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0249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Registra o transcurso do Dia Mundial da Conscientização sobre o Autismo,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02 de abril, com especiais cumprimentos à Associação de Pais de Autistas de Jacareí (APAJAC).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0257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Moção de Aplausos pelo aniversário de Jacareí, celebrado em 03 de abril.</w:t>
      </w:r>
      <w:r w:rsidR="005A49EB">
        <w:rPr>
          <w:rFonts w:asciiTheme="minorHAnsi" w:hAnsiTheme="minorHAnsi" w:cstheme="minorHAnsi"/>
          <w:sz w:val="28"/>
          <w:szCs w:val="28"/>
        </w:rPr>
        <w:t xml:space="preserve"> </w:t>
      </w:r>
      <w:r w:rsidR="005A49EB">
        <w:rPr>
          <w:rFonts w:asciiTheme="minorHAnsi" w:hAnsiTheme="minorHAnsi" w:cstheme="minorHAnsi"/>
          <w:sz w:val="28"/>
          <w:szCs w:val="28"/>
        </w:rPr>
        <w:tab/>
      </w:r>
    </w:p>
    <w:p w:rsidR="00EA63BF" w:rsidRDefault="001504D0" w:rsidP="00EA63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00C5" w:rsidRDefault="00EA63B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63BF">
        <w:rPr>
          <w:rFonts w:asciiTheme="minorHAnsi" w:hAnsiTheme="minorHAnsi" w:cstheme="minorHAnsi"/>
          <w:b/>
          <w:sz w:val="28"/>
          <w:szCs w:val="28"/>
        </w:rPr>
        <w:t>EDGARD SASAKI: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EA63BF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2393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EA63BF"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0134 - Aprovado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Ao DER - Departamento de Estradas de Rodagens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previsão de retomada das Obras de Recuperação e Adequação da Rodovia Nilo Máximo incluídas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Programa Novas Vicinais do Governo Estadual.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0135 - Aprovado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Ao DER –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informações a respeito da paralisação das obras de ligação entre a Estrada do Varadouro (JCR 100),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no Jardim Colônia, e a Avenida José Ribeiro Moreira, no Jardim Santa Marina.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EA63BF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  <w:u w:val="single"/>
        </w:rPr>
        <w:t>0229</w:t>
      </w:r>
      <w:r w:rsidRPr="00EA63BF">
        <w:rPr>
          <w:rFonts w:asciiTheme="minorHAnsi" w:hAnsiTheme="minorHAnsi" w:cstheme="minorHAnsi"/>
          <w:sz w:val="28"/>
          <w:szCs w:val="28"/>
        </w:rPr>
        <w:t xml:space="preserve"> - Moção Congratulatória ao Hospital São Francisco, na pessoa de seu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Presidente, Sr. Pedro Guimarães, pelo Projeto “Alta Responsável”, elaborado em parceria com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Secretaria de Saúde do Município, grande vencedor no Desafio “Reduzir a Mortalidade Infantil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Materna” do concurso “Boas Práticas - Cases Inovadores - Edição 2022” do Governo do Estado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63BF">
        <w:rPr>
          <w:rFonts w:asciiTheme="minorHAnsi" w:hAnsiTheme="minorHAnsi" w:cstheme="minorHAnsi"/>
          <w:sz w:val="28"/>
          <w:szCs w:val="28"/>
        </w:rPr>
        <w:t>São Paulo.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700C5">
        <w:rPr>
          <w:rFonts w:asciiTheme="minorHAnsi" w:hAnsiTheme="minorHAnsi" w:cstheme="minorHAnsi"/>
          <w:sz w:val="28"/>
          <w:szCs w:val="28"/>
        </w:rPr>
        <w:tab/>
      </w:r>
    </w:p>
    <w:p w:rsidR="00EA63BF" w:rsidRDefault="00EA63B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35BAA" w:rsidRDefault="00851708" w:rsidP="00C72E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2E1C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2420 2421 2422 2423 2424 2425 2426 2427 2429 2431 2442 2443 2552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51708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0232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às artistas que participaram do Show Mulheres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Edição 2022, ocorrido no dia 17 de março deste ano.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0245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</w:t>
      </w:r>
      <w:r w:rsidR="00EE181B">
        <w:rPr>
          <w:rFonts w:asciiTheme="minorHAnsi" w:hAnsiTheme="minorHAnsi" w:cstheme="minorHAnsi"/>
          <w:sz w:val="28"/>
          <w:szCs w:val="28"/>
        </w:rPr>
        <w:t xml:space="preserve">Moção Congratulatória à Senhora </w:t>
      </w:r>
      <w:proofErr w:type="spellStart"/>
      <w:r w:rsidRPr="00851708">
        <w:rPr>
          <w:rFonts w:asciiTheme="minorHAnsi" w:hAnsiTheme="minorHAnsi" w:cstheme="minorHAnsi"/>
          <w:sz w:val="28"/>
          <w:szCs w:val="28"/>
        </w:rPr>
        <w:t>Lucieni</w:t>
      </w:r>
      <w:proofErr w:type="spellEnd"/>
      <w:r w:rsidRPr="00851708">
        <w:rPr>
          <w:rFonts w:asciiTheme="minorHAnsi" w:hAnsiTheme="minorHAnsi" w:cstheme="minorHAnsi"/>
          <w:sz w:val="28"/>
          <w:szCs w:val="28"/>
        </w:rPr>
        <w:t xml:space="preserve"> Cristina Galvão Lazaro, pela justa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 xml:space="preserve">homenagem recebida, por ter vencido a </w:t>
      </w:r>
      <w:r w:rsidRPr="00851708">
        <w:rPr>
          <w:rFonts w:asciiTheme="minorHAnsi" w:hAnsiTheme="minorHAnsi" w:cstheme="minorHAnsi"/>
          <w:sz w:val="28"/>
          <w:szCs w:val="28"/>
        </w:rPr>
        <w:lastRenderedPageBreak/>
        <w:t>COVID-19, em sessão solene do Dia Municipal em Memória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às Vidas Perdidas pela COVID-19, na sua primeira edição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0246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ao Senhor Cyro </w:t>
      </w:r>
      <w:proofErr w:type="spellStart"/>
      <w:r w:rsidRPr="00851708">
        <w:rPr>
          <w:rFonts w:asciiTheme="minorHAnsi" w:hAnsiTheme="minorHAnsi" w:cstheme="minorHAnsi"/>
          <w:sz w:val="28"/>
          <w:szCs w:val="28"/>
        </w:rPr>
        <w:t>Murgulo</w:t>
      </w:r>
      <w:proofErr w:type="spellEnd"/>
      <w:r w:rsidRPr="00851708">
        <w:rPr>
          <w:rFonts w:asciiTheme="minorHAnsi" w:hAnsiTheme="minorHAnsi" w:cstheme="minorHAnsi"/>
          <w:sz w:val="28"/>
          <w:szCs w:val="28"/>
        </w:rPr>
        <w:t xml:space="preserve"> Junior, pela justa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homenagem recebida, por ter vencido a COVID-19, em sessão solene do Dia Municipal em Memória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às Vidas Perdidas pela COVID-19, na sua primeira edição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0247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ao Senhor Valmir do Parque Meia Lua, pela justa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homenagem recebida, por ter vencido a COVID-19, e nosso imenso pesar pelo falecimento de seu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filho Alexandre Ferreira Pereira, vítima da doença, em sessão solene do Dia Municipal em Memória às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Vidas Perdidas pela COVID-19, na sua primeira edição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0248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à Senhora Cristina Mendes Silva, pela justa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homenagem recebida, por fazer parte da linha de frente no enfrentamento da COVID-19, em sessão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solene do Dia Municipal em Memória às Vidas Perdidas Pela COVID-19, na sua primeira edição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realizada em 23 de março de 2022.</w:t>
      </w:r>
      <w:r w:rsidR="00C72E1C" w:rsidRPr="00851708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0250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ao Senhor Júlio César </w:t>
      </w:r>
      <w:proofErr w:type="spellStart"/>
      <w:r w:rsidRPr="00851708">
        <w:rPr>
          <w:rFonts w:asciiTheme="minorHAnsi" w:hAnsiTheme="minorHAnsi" w:cstheme="minorHAnsi"/>
          <w:sz w:val="28"/>
          <w:szCs w:val="28"/>
        </w:rPr>
        <w:t>Bado</w:t>
      </w:r>
      <w:proofErr w:type="spellEnd"/>
      <w:r w:rsidRPr="00851708">
        <w:rPr>
          <w:rFonts w:asciiTheme="minorHAnsi" w:hAnsiTheme="minorHAnsi" w:cstheme="minorHAnsi"/>
          <w:sz w:val="28"/>
          <w:szCs w:val="28"/>
        </w:rPr>
        <w:t>, pela justa homenagem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recebida, por fazer parte da linha de frente no enfrentamento da COVID-19, em sessão solene do Dia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Municipal em Memória às Vidas Perdidas Pela COVID-19, na sua primeira edição realizada em 23 de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0251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 Senhora Expedita Aparecida Ribeiro Cardoso,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pela justa homenagem recebida, por fazer parte da linha de frente no enfrentamento da COVID-19, em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sessão solene do Dia Municipal em Memória às Vidas Perdidas Pela COVID-19, na sua primeira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edição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0252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ao Senhor Jamil </w:t>
      </w:r>
      <w:proofErr w:type="spellStart"/>
      <w:r w:rsidRPr="00851708">
        <w:rPr>
          <w:rFonts w:asciiTheme="minorHAnsi" w:hAnsiTheme="minorHAnsi" w:cstheme="minorHAnsi"/>
          <w:sz w:val="28"/>
          <w:szCs w:val="28"/>
        </w:rPr>
        <w:t>Clélio</w:t>
      </w:r>
      <w:proofErr w:type="spellEnd"/>
      <w:r w:rsidRPr="00851708">
        <w:rPr>
          <w:rFonts w:asciiTheme="minorHAnsi" w:hAnsiTheme="minorHAnsi" w:cstheme="minorHAnsi"/>
          <w:sz w:val="28"/>
          <w:szCs w:val="28"/>
        </w:rPr>
        <w:t xml:space="preserve"> Fernandes, pela justa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homenagem recebida, por fazer parte da linha de frente no enfrentamento da COVID-19, em sessão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solene do Dia Municipal em Memória às Vidas Perdidas Pela COVID-19, na sua primeira edição</w:t>
      </w:r>
      <w:r w:rsidR="00EE181B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0253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à Senhora Aline de Oliveira Rocha, pela justa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homenagem recebida, por fazer parte da linha de frente no enfrentamento da COVID-19, em sessão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solene do Dia Municipal em Memória às Vidas Perdidas Pela COVID-19, na sua primeira edição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0254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ao Senhor Tarcísio Alexandre dos Santos, pela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justa homenagem recebida, por fazer parte da linha de frente no enfrentamento da COVID-19, em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sessão solene do Dia Municipal em Memória às Vidas Perdidas Pela COVID-19, na sua primeira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edição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0255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à família enlutada do Senhor Rogério Lemes, pela justa homenagem recebida em Sessão Solene do Dia Municipal em </w:t>
      </w:r>
      <w:r w:rsidRPr="00851708">
        <w:rPr>
          <w:rFonts w:asciiTheme="minorHAnsi" w:hAnsiTheme="minorHAnsi" w:cstheme="minorHAnsi"/>
          <w:sz w:val="28"/>
          <w:szCs w:val="28"/>
        </w:rPr>
        <w:lastRenderedPageBreak/>
        <w:t>Memória às Vidas Perdidas pela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Covid-19, na sua primeira edição,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C72E1C">
        <w:rPr>
          <w:rFonts w:asciiTheme="minorHAnsi" w:hAnsiTheme="minorHAnsi" w:cstheme="minorHAnsi"/>
          <w:sz w:val="28"/>
          <w:szCs w:val="28"/>
          <w:u w:val="single"/>
        </w:rPr>
        <w:t>0256</w:t>
      </w:r>
      <w:r w:rsidRPr="00851708">
        <w:rPr>
          <w:rFonts w:asciiTheme="minorHAnsi" w:hAnsiTheme="minorHAnsi" w:cstheme="minorHAnsi"/>
          <w:sz w:val="28"/>
          <w:szCs w:val="28"/>
        </w:rPr>
        <w:t xml:space="preserve"> - Moção Congratulatória à família enlutada do Senhor Paulo Ferreira </w:t>
      </w:r>
      <w:proofErr w:type="spellStart"/>
      <w:r w:rsidRPr="00851708">
        <w:rPr>
          <w:rFonts w:asciiTheme="minorHAnsi" w:hAnsiTheme="minorHAnsi" w:cstheme="minorHAnsi"/>
          <w:sz w:val="28"/>
          <w:szCs w:val="28"/>
        </w:rPr>
        <w:t>Bicaio</w:t>
      </w:r>
      <w:proofErr w:type="spellEnd"/>
      <w:r w:rsidRPr="00851708">
        <w:rPr>
          <w:rFonts w:asciiTheme="minorHAnsi" w:hAnsiTheme="minorHAnsi" w:cstheme="minorHAnsi"/>
          <w:sz w:val="28"/>
          <w:szCs w:val="28"/>
        </w:rPr>
        <w:t>,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pela justa homenagem recebida em Sessão Solene do Dia Municipal em Memória às Vidas Perdidas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Pr="00851708">
        <w:rPr>
          <w:rFonts w:asciiTheme="minorHAnsi" w:hAnsiTheme="minorHAnsi" w:cstheme="minorHAnsi"/>
          <w:sz w:val="28"/>
          <w:szCs w:val="28"/>
        </w:rPr>
        <w:t>pela Covid-19, na sua primeira edição, realizada em 23 de março de 2022.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  <w:u w:val="single"/>
        </w:rPr>
        <w:t>0140 - Aprovado</w:t>
      </w:r>
      <w:r w:rsidR="00C72E1C" w:rsidRPr="00C72E1C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reforço de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patrulhamento policial no Parque Imperial, atendendo reivindicação de moradores e comerciantes que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temem às ações criminosas.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  <w:u w:val="single"/>
        </w:rPr>
        <w:t>0051 - Aprovado</w:t>
      </w:r>
      <w:r w:rsidR="00C72E1C" w:rsidRPr="00C72E1C">
        <w:rPr>
          <w:rFonts w:asciiTheme="minorHAnsi" w:hAnsiTheme="minorHAnsi" w:cstheme="minorHAnsi"/>
          <w:sz w:val="28"/>
          <w:szCs w:val="28"/>
        </w:rPr>
        <w:t xml:space="preserve"> - Requer informações quanto à possibilidade de adesão por parte do Município 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projetos/programas habitacionais de interesse social em imóveis da União para famílias de baixa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renda.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  <w:u w:val="single"/>
        </w:rPr>
        <w:t>0052 - Aprovado</w:t>
      </w:r>
      <w:r w:rsidR="00C72E1C" w:rsidRPr="00C72E1C">
        <w:rPr>
          <w:rFonts w:asciiTheme="minorHAnsi" w:hAnsiTheme="minorHAnsi" w:cstheme="minorHAnsi"/>
          <w:sz w:val="28"/>
          <w:szCs w:val="28"/>
        </w:rPr>
        <w:t xml:space="preserve"> - Requer informações quanto aos constantes vazamentos</w:t>
      </w:r>
      <w:r w:rsidR="0085525D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de água em vários pontos da</w:t>
      </w:r>
      <w:r w:rsidR="00C72E1C">
        <w:rPr>
          <w:rFonts w:asciiTheme="minorHAnsi" w:hAnsiTheme="minorHAnsi" w:cstheme="minorHAnsi"/>
          <w:sz w:val="28"/>
          <w:szCs w:val="28"/>
        </w:rPr>
        <w:t xml:space="preserve"> </w:t>
      </w:r>
      <w:r w:rsidR="00C72E1C" w:rsidRPr="00C72E1C">
        <w:rPr>
          <w:rFonts w:asciiTheme="minorHAnsi" w:hAnsiTheme="minorHAnsi" w:cstheme="minorHAnsi"/>
          <w:sz w:val="28"/>
          <w:szCs w:val="28"/>
        </w:rPr>
        <w:t>cidade de Jacareí, prejudicando</w:t>
      </w:r>
      <w:r w:rsidR="00E35BAA" w:rsidRPr="00E35BAA">
        <w:t xml:space="preserve"> </w:t>
      </w:r>
      <w:r w:rsidR="00E35BAA" w:rsidRPr="00E35BAA">
        <w:rPr>
          <w:rFonts w:asciiTheme="minorHAnsi" w:hAnsiTheme="minorHAnsi" w:cstheme="minorHAnsi"/>
          <w:sz w:val="28"/>
          <w:szCs w:val="28"/>
        </w:rPr>
        <w:t xml:space="preserve">munícipes de diversos bairros, </w:t>
      </w:r>
      <w:r w:rsidR="00E35BAA">
        <w:rPr>
          <w:rFonts w:asciiTheme="minorHAnsi" w:hAnsiTheme="minorHAnsi" w:cstheme="minorHAnsi"/>
          <w:sz w:val="28"/>
          <w:szCs w:val="28"/>
        </w:rPr>
        <w:t>inclusive com o abastecimento irregu</w:t>
      </w:r>
      <w:r w:rsidR="00E35BAA" w:rsidRPr="00E35BAA">
        <w:rPr>
          <w:rFonts w:asciiTheme="minorHAnsi" w:hAnsiTheme="minorHAnsi" w:cstheme="minorHAnsi"/>
          <w:sz w:val="28"/>
          <w:szCs w:val="28"/>
        </w:rPr>
        <w:t>lar.</w:t>
      </w:r>
      <w:r w:rsidR="00E35BAA">
        <w:rPr>
          <w:rFonts w:asciiTheme="minorHAnsi" w:hAnsiTheme="minorHAnsi" w:cstheme="minorHAnsi"/>
          <w:sz w:val="28"/>
          <w:szCs w:val="28"/>
        </w:rPr>
        <w:tab/>
      </w:r>
    </w:p>
    <w:p w:rsidR="00C644FD" w:rsidRDefault="00E35BAA" w:rsidP="00C644F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A037C" w:rsidRDefault="009A037C" w:rsidP="009A0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A037C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sz w:val="28"/>
          <w:szCs w:val="28"/>
        </w:rPr>
        <w:t>2385 2386 2387 2388 2538 2541 2543 2546 2549 2550 2553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9A037C"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sz w:val="28"/>
          <w:szCs w:val="28"/>
          <w:u w:val="single"/>
        </w:rPr>
        <w:t>0143 - Aprovado</w:t>
      </w:r>
      <w:r w:rsidRPr="009A037C">
        <w:rPr>
          <w:rFonts w:asciiTheme="minorHAnsi" w:hAnsiTheme="minorHAnsi" w:cstheme="minorHAnsi"/>
          <w:sz w:val="28"/>
          <w:szCs w:val="28"/>
        </w:rPr>
        <w:t xml:space="preserve"> - À Diretoria de Ensino da região de Jacareí, solicitando instalação de fechaduras nas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sz w:val="28"/>
          <w:szCs w:val="28"/>
        </w:rPr>
        <w:t>portas das salas de aula do prédio situado na Avenida Santa Cruz dos Lázaros, que está abrigando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sz w:val="28"/>
          <w:szCs w:val="28"/>
        </w:rPr>
        <w:t>provisoriamente os alunos da Escola Estadual Dona Benedita Freire de Macedo, devido à reforma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037C">
        <w:rPr>
          <w:rFonts w:asciiTheme="minorHAnsi" w:hAnsiTheme="minorHAnsi" w:cstheme="minorHAnsi"/>
          <w:sz w:val="28"/>
          <w:szCs w:val="28"/>
        </w:rPr>
        <w:t>imóvel onde estava instalada.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A037C" w:rsidRDefault="009A037C" w:rsidP="009A0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51CAB" w:rsidRDefault="002450D0" w:rsidP="00651C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51CAB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2350 2351 2352 2353 2354 2355 2356 2357 2358 2359 2360 2361 2362 2363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2364 2365 2367 2368 2369 2370 2371 2372 2373 2374 2375 2384 2396 2397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2438 2439 2464 2466 2527 2554 2555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51CA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1CAB">
        <w:rPr>
          <w:rFonts w:asciiTheme="minorHAnsi" w:hAnsiTheme="minorHAnsi" w:cstheme="minorHAnsi"/>
          <w:sz w:val="28"/>
          <w:szCs w:val="28"/>
          <w:u w:val="single"/>
        </w:rPr>
        <w:t>0136 - Aprovado</w:t>
      </w:r>
      <w:r w:rsidRPr="002450D0">
        <w:rPr>
          <w:rFonts w:asciiTheme="minorHAnsi" w:hAnsiTheme="minorHAnsi" w:cstheme="minorHAnsi"/>
          <w:sz w:val="28"/>
          <w:szCs w:val="28"/>
        </w:rPr>
        <w:t xml:space="preserve"> - Ao senhor João Dória, digníssimo Governador do Estado de São Paulo, solicitando sua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especial atenção com relação à grave situação que a cidade está enfrentando em relação ao pequeno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número de vagas CROSS disponibilizadas para o município nos casos de Alta e Média Complexidades.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1CAB">
        <w:rPr>
          <w:rFonts w:asciiTheme="minorHAnsi" w:hAnsiTheme="minorHAnsi" w:cstheme="minorHAnsi"/>
          <w:sz w:val="28"/>
          <w:szCs w:val="28"/>
          <w:u w:val="single"/>
        </w:rPr>
        <w:t>0137 - Aprovado</w:t>
      </w:r>
      <w:r w:rsidRPr="002450D0">
        <w:rPr>
          <w:rFonts w:asciiTheme="minorHAnsi" w:hAnsiTheme="minorHAnsi" w:cstheme="minorHAnsi"/>
          <w:sz w:val="28"/>
          <w:szCs w:val="28"/>
        </w:rPr>
        <w:t xml:space="preserve"> - Ao Deputado Federal Eduardo Cury (PSDB), solicitando sua interferência junto aos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demais parlamentares visando à regulamentação da Lei nº 10.835/2004, que institui a Renda Básica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de Cidadania, que até o presente momento não foi regulamentada.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1CAB">
        <w:rPr>
          <w:rFonts w:asciiTheme="minorHAnsi" w:hAnsiTheme="minorHAnsi" w:cstheme="minorHAnsi"/>
          <w:sz w:val="28"/>
          <w:szCs w:val="28"/>
          <w:u w:val="single"/>
        </w:rPr>
        <w:t>0138 - Aprovado</w:t>
      </w:r>
      <w:r w:rsidRPr="002450D0">
        <w:rPr>
          <w:rFonts w:asciiTheme="minorHAnsi" w:hAnsiTheme="minorHAnsi" w:cstheme="minorHAnsi"/>
          <w:sz w:val="28"/>
          <w:szCs w:val="28"/>
        </w:rPr>
        <w:t xml:space="preserve"> - Ao Deputado Federal Eduardo Cury (PSDB), solicitando apoio à nossa </w:t>
      </w:r>
      <w:r w:rsidRPr="002450D0">
        <w:rPr>
          <w:rFonts w:asciiTheme="minorHAnsi" w:hAnsiTheme="minorHAnsi" w:cstheme="minorHAnsi"/>
          <w:sz w:val="28"/>
          <w:szCs w:val="28"/>
        </w:rPr>
        <w:lastRenderedPageBreak/>
        <w:t>reivindicação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junto ao senhor João Dória, digníssimo Governador do Estado de São Paulo, com referência à grave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situação que a cidade está enfrentando em relação ao pequeno número de vagas CROSS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 xml:space="preserve">disponibilizadas para o município nos casos de Alta e Média Complexidades. </w:t>
      </w:r>
      <w:r w:rsidRPr="00651CAB">
        <w:rPr>
          <w:rFonts w:asciiTheme="minorHAnsi" w:hAnsiTheme="minorHAnsi" w:cstheme="minorHAnsi"/>
          <w:b/>
          <w:sz w:val="28"/>
          <w:szCs w:val="28"/>
        </w:rPr>
        <w:t>Moç</w:t>
      </w:r>
      <w:r w:rsidR="00651CAB">
        <w:rPr>
          <w:rFonts w:asciiTheme="minorHAnsi" w:hAnsiTheme="minorHAnsi" w:cstheme="minorHAnsi"/>
          <w:b/>
          <w:sz w:val="28"/>
          <w:szCs w:val="28"/>
        </w:rPr>
        <w:t>ão</w:t>
      </w:r>
      <w:r w:rsidRPr="00651CA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1CAB">
        <w:rPr>
          <w:rFonts w:asciiTheme="minorHAnsi" w:hAnsiTheme="minorHAnsi" w:cstheme="minorHAnsi"/>
          <w:sz w:val="28"/>
          <w:szCs w:val="28"/>
          <w:u w:val="single"/>
        </w:rPr>
        <w:t>0258</w:t>
      </w:r>
      <w:r w:rsidRPr="002450D0">
        <w:rPr>
          <w:rFonts w:asciiTheme="minorHAnsi" w:hAnsiTheme="minorHAnsi" w:cstheme="minorHAnsi"/>
          <w:sz w:val="28"/>
          <w:szCs w:val="28"/>
        </w:rPr>
        <w:t xml:space="preserve"> - Moção Congratulatória ao Grupo de Capoeira Angola Filhos do Sol, filiado à</w:t>
      </w:r>
      <w:r w:rsidR="00651CAB"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Liga Jacareiense de Capoeira, por meio de seu representante, Senhor Raimundo de Moraes Silva</w:t>
      </w:r>
      <w:r w:rsidR="00651CAB"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(Mestre Raimundinho), pela realização dos eventos ocorridos nos dias 25, 26 e 27 de março de 2022,</w:t>
      </w:r>
      <w:r w:rsidR="00651CAB">
        <w:rPr>
          <w:rFonts w:asciiTheme="minorHAnsi" w:hAnsiTheme="minorHAnsi" w:cstheme="minorHAnsi"/>
          <w:sz w:val="28"/>
          <w:szCs w:val="28"/>
        </w:rPr>
        <w:t xml:space="preserve"> </w:t>
      </w:r>
      <w:r w:rsidRPr="002450D0">
        <w:rPr>
          <w:rFonts w:asciiTheme="minorHAnsi" w:hAnsiTheme="minorHAnsi" w:cstheme="minorHAnsi"/>
          <w:sz w:val="28"/>
          <w:szCs w:val="28"/>
        </w:rPr>
        <w:t>em memória ao saudoso Mestre Paulo dos Anjos.</w:t>
      </w:r>
      <w:r w:rsidR="00651CAB">
        <w:rPr>
          <w:rFonts w:asciiTheme="minorHAnsi" w:hAnsiTheme="minorHAnsi" w:cstheme="minorHAnsi"/>
          <w:sz w:val="28"/>
          <w:szCs w:val="28"/>
        </w:rPr>
        <w:t xml:space="preserve"> </w:t>
      </w:r>
      <w:r w:rsidR="00651CAB">
        <w:rPr>
          <w:rFonts w:asciiTheme="minorHAnsi" w:hAnsiTheme="minorHAnsi" w:cstheme="minorHAnsi"/>
          <w:sz w:val="28"/>
          <w:szCs w:val="28"/>
        </w:rPr>
        <w:tab/>
      </w:r>
    </w:p>
    <w:p w:rsidR="004515E9" w:rsidRDefault="004515E9" w:rsidP="004515E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15E9" w:rsidRDefault="004515E9" w:rsidP="004515E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515E9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sz w:val="28"/>
          <w:szCs w:val="28"/>
        </w:rPr>
        <w:t>2322 2323 2324 2325 2326 2327 2395 2399 2403 2413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4515E9"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sz w:val="28"/>
          <w:szCs w:val="28"/>
          <w:u w:val="single"/>
        </w:rPr>
        <w:t>0230</w:t>
      </w:r>
      <w:r w:rsidRPr="004515E9">
        <w:rPr>
          <w:rFonts w:asciiTheme="minorHAnsi" w:hAnsiTheme="minorHAnsi" w:cstheme="minorHAnsi"/>
          <w:sz w:val="28"/>
          <w:szCs w:val="28"/>
        </w:rPr>
        <w:t xml:space="preserve"> - Registra o transcurso do Dia Mundial da Conscientização do Autismo, 2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sz w:val="28"/>
          <w:szCs w:val="28"/>
        </w:rPr>
        <w:t>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sz w:val="28"/>
          <w:szCs w:val="28"/>
          <w:u w:val="single"/>
        </w:rPr>
        <w:t>0231</w:t>
      </w:r>
      <w:r w:rsidRPr="004515E9">
        <w:rPr>
          <w:rFonts w:asciiTheme="minorHAnsi" w:hAnsiTheme="minorHAnsi" w:cstheme="minorHAnsi"/>
          <w:sz w:val="28"/>
          <w:szCs w:val="28"/>
        </w:rPr>
        <w:t xml:space="preserve"> - Registra o transcurso do Dia do Jornalismo, 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15E9">
        <w:rPr>
          <w:rFonts w:asciiTheme="minorHAnsi" w:hAnsiTheme="minorHAnsi" w:cstheme="minorHAnsi"/>
          <w:sz w:val="28"/>
          <w:szCs w:val="28"/>
          <w:u w:val="single"/>
        </w:rPr>
        <w:t>0240</w:t>
      </w:r>
      <w:r w:rsidRPr="004515E9">
        <w:rPr>
          <w:rFonts w:asciiTheme="minorHAnsi" w:hAnsiTheme="minorHAnsi" w:cstheme="minorHAnsi"/>
          <w:sz w:val="28"/>
          <w:szCs w:val="28"/>
        </w:rPr>
        <w:t xml:space="preserve"> - Moção Comemorativa aos 370 anos de Jacareí, celebrados em 3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960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30943" w:rsidRDefault="0083094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0943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CONDUTORES: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Indicação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protocolada</w:t>
      </w:r>
      <w:r w:rsidRPr="0083094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515E9">
        <w:rPr>
          <w:rFonts w:asciiTheme="minorHAnsi" w:hAnsiTheme="minorHAnsi" w:cstheme="minorHAnsi"/>
          <w:sz w:val="28"/>
          <w:szCs w:val="28"/>
        </w:rPr>
        <w:t>2394</w:t>
      </w:r>
      <w:r w:rsidRPr="00830943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46B3B" w:rsidRDefault="00946B3B" w:rsidP="0094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6B3B" w:rsidRPr="00946B3B" w:rsidRDefault="00946B3B" w:rsidP="0094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B3B">
        <w:rPr>
          <w:rFonts w:asciiTheme="minorHAnsi" w:hAnsiTheme="minorHAnsi" w:cstheme="minorHAnsi"/>
          <w:b/>
          <w:sz w:val="28"/>
          <w:szCs w:val="28"/>
        </w:rPr>
        <w:t xml:space="preserve">RODRIGO SALOMON: Indicações Protocoladas: </w:t>
      </w:r>
      <w:r w:rsidRPr="00946B3B">
        <w:rPr>
          <w:rFonts w:asciiTheme="minorHAnsi" w:hAnsiTheme="minorHAnsi" w:cstheme="minorHAnsi"/>
          <w:sz w:val="28"/>
          <w:szCs w:val="28"/>
        </w:rPr>
        <w:t>2321 2389 2390 2392 2402 2441 2445 2446 2447 2448 2449 2450 2451 2452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2453 2454 2455 2456 2457 2458 2459 2460 2461 2462 2463 2472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46B3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  <w:u w:val="single"/>
        </w:rPr>
        <w:t>0139 - Aprovado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À EDP, solicitando providências em razão da situação em que se encontra a fiação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energia elétrica na região da Rua José Fernandes Pinto, no Jardim Paraíso.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0141 - Aprovado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rondas policiais em toda a extensão do Bairro Santana,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0142 - Aprovado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À EDP, solicitando a troca de lâmpadas queimadas na região da Avenida Alfredo Léon,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 xml:space="preserve">no Distrito de São Silvestre, neste Município. </w:t>
      </w:r>
      <w:r w:rsidRPr="00051614">
        <w:rPr>
          <w:rFonts w:asciiTheme="minorHAnsi" w:hAnsiTheme="minorHAnsi" w:cstheme="minorHAnsi"/>
          <w:b/>
          <w:sz w:val="28"/>
          <w:szCs w:val="28"/>
        </w:rPr>
        <w:t>Pedido</w:t>
      </w:r>
      <w:r w:rsidR="00051614">
        <w:rPr>
          <w:rFonts w:asciiTheme="minorHAnsi" w:hAnsiTheme="minorHAnsi" w:cstheme="minorHAnsi"/>
          <w:b/>
          <w:sz w:val="28"/>
          <w:szCs w:val="28"/>
        </w:rPr>
        <w:t>s</w:t>
      </w:r>
      <w:r w:rsidRPr="00051614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051614">
        <w:rPr>
          <w:rFonts w:asciiTheme="minorHAnsi" w:hAnsiTheme="minorHAnsi" w:cstheme="minorHAnsi"/>
          <w:b/>
          <w:sz w:val="28"/>
          <w:szCs w:val="28"/>
        </w:rPr>
        <w:t>s</w:t>
      </w:r>
      <w:r w:rsidRPr="00051614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0054 - Aprovado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Requer informações sobre a contratação de empresa especializada para realização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obras na Avenida Major Acácio Ferreira, com vistas à recuperação de encosta e leito, e à execução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drenagem e pavimentação, disposta no Contrato nº 6.008.00/2022 – Exp. 019/2022.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0055 - Aprovado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Requer informações sobre as obras que serão realizadas com 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946B3B">
        <w:rPr>
          <w:rFonts w:asciiTheme="minorHAnsi" w:hAnsiTheme="minorHAnsi" w:cstheme="minorHAnsi"/>
          <w:sz w:val="28"/>
          <w:szCs w:val="28"/>
        </w:rPr>
        <w:t>mpréstimo de R$ 30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milhões de reais para o SAAE - Serviço Autônomo de Água e Esgoto.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0233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</w:t>
      </w:r>
      <w:r w:rsidRPr="00946B3B">
        <w:rPr>
          <w:rFonts w:asciiTheme="minorHAnsi" w:hAnsiTheme="minorHAnsi" w:cstheme="minorHAnsi"/>
          <w:sz w:val="28"/>
          <w:szCs w:val="28"/>
        </w:rPr>
        <w:lastRenderedPageBreak/>
        <w:t xml:space="preserve">mérito à Sra. </w:t>
      </w:r>
      <w:proofErr w:type="spellStart"/>
      <w:r w:rsidRPr="00946B3B">
        <w:rPr>
          <w:rFonts w:asciiTheme="minorHAnsi" w:hAnsiTheme="minorHAnsi" w:cstheme="minorHAnsi"/>
          <w:sz w:val="28"/>
          <w:szCs w:val="28"/>
        </w:rPr>
        <w:t>Rayane</w:t>
      </w:r>
      <w:proofErr w:type="spellEnd"/>
      <w:r w:rsidRPr="00946B3B">
        <w:rPr>
          <w:rFonts w:asciiTheme="minorHAnsi" w:hAnsiTheme="minorHAnsi" w:cstheme="minorHAnsi"/>
          <w:sz w:val="28"/>
          <w:szCs w:val="28"/>
        </w:rPr>
        <w:t xml:space="preserve"> de Moura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transcurso do seu aniversário, comemorado no dia 28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0234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Charles Rores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transcurso do seu aniversário, comemorado no dia 29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0235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Dulce Campos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transcurso do seu aniversário, comemorado no dia 30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0236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Willian Jordão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transcurso do seu aniversário, comemorado no dia 30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0237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</w:t>
      </w:r>
      <w:proofErr w:type="spellStart"/>
      <w:r w:rsidRPr="00946B3B">
        <w:rPr>
          <w:rFonts w:asciiTheme="minorHAnsi" w:hAnsiTheme="minorHAnsi" w:cstheme="minorHAnsi"/>
          <w:sz w:val="28"/>
          <w:szCs w:val="28"/>
        </w:rPr>
        <w:t>Magaly</w:t>
      </w:r>
      <w:proofErr w:type="spellEnd"/>
      <w:r w:rsidRPr="00946B3B">
        <w:rPr>
          <w:rFonts w:asciiTheme="minorHAnsi" w:hAnsiTheme="minorHAnsi" w:cstheme="minorHAnsi"/>
          <w:sz w:val="28"/>
          <w:szCs w:val="28"/>
        </w:rPr>
        <w:t xml:space="preserve"> da Silva Barreiro</w:t>
      </w:r>
    </w:p>
    <w:p w:rsidR="00946B3B" w:rsidRPr="00946B3B" w:rsidRDefault="00946B3B" w:rsidP="0094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B3B">
        <w:rPr>
          <w:rFonts w:asciiTheme="minorHAnsi" w:hAnsiTheme="minorHAnsi" w:cstheme="minorHAnsi"/>
          <w:sz w:val="28"/>
          <w:szCs w:val="28"/>
        </w:rPr>
        <w:t>Franco pelo transcurso do seu aniversário, comemorado no dia 3 de abril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0238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Juliane Guedes Gouveia</w:t>
      </w:r>
      <w:r w:rsidR="00EE181B"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pelo transcurso do seu aniversário, comemorado no dia 3 de abril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0239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Karolina Mara </w:t>
      </w:r>
      <w:proofErr w:type="spellStart"/>
      <w:r w:rsidRPr="00946B3B">
        <w:rPr>
          <w:rFonts w:asciiTheme="minorHAnsi" w:hAnsiTheme="minorHAnsi" w:cstheme="minorHAnsi"/>
          <w:sz w:val="28"/>
          <w:szCs w:val="28"/>
        </w:rPr>
        <w:t>Tamini</w:t>
      </w:r>
      <w:proofErr w:type="spellEnd"/>
      <w:r w:rsidRPr="00946B3B">
        <w:rPr>
          <w:rFonts w:asciiTheme="minorHAnsi" w:hAnsiTheme="minorHAnsi" w:cstheme="minorHAnsi"/>
          <w:sz w:val="28"/>
          <w:szCs w:val="28"/>
        </w:rPr>
        <w:t xml:space="preserve">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Souza pelo transcurso do seu aniversário, comemorado no dia 30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0241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João Gabriel </w:t>
      </w:r>
      <w:proofErr w:type="spellStart"/>
      <w:r w:rsidRPr="00946B3B">
        <w:rPr>
          <w:rFonts w:asciiTheme="minorHAnsi" w:hAnsiTheme="minorHAnsi" w:cstheme="minorHAnsi"/>
          <w:sz w:val="28"/>
          <w:szCs w:val="28"/>
        </w:rPr>
        <w:t>Zozimo</w:t>
      </w:r>
      <w:proofErr w:type="spellEnd"/>
      <w:r w:rsidRPr="00946B3B">
        <w:rPr>
          <w:rFonts w:asciiTheme="minorHAnsi" w:hAnsiTheme="minorHAnsi" w:cstheme="minorHAnsi"/>
          <w:sz w:val="28"/>
          <w:szCs w:val="28"/>
        </w:rPr>
        <w:t xml:space="preserve"> de</w:t>
      </w:r>
    </w:p>
    <w:p w:rsidR="00946B3B" w:rsidRDefault="00946B3B" w:rsidP="0094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B3B">
        <w:rPr>
          <w:rFonts w:asciiTheme="minorHAnsi" w:hAnsiTheme="minorHAnsi" w:cstheme="minorHAnsi"/>
          <w:sz w:val="28"/>
          <w:szCs w:val="28"/>
        </w:rPr>
        <w:t>Souza pelo transcurso do seu aniversário, comemorado no dia 27 de março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51614">
        <w:rPr>
          <w:rFonts w:asciiTheme="minorHAnsi" w:hAnsiTheme="minorHAnsi" w:cstheme="minorHAnsi"/>
          <w:sz w:val="28"/>
          <w:szCs w:val="28"/>
          <w:u w:val="single"/>
        </w:rPr>
        <w:t>0243</w:t>
      </w:r>
      <w:r w:rsidRPr="00946B3B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Erico Marinho</w:t>
      </w:r>
      <w:r w:rsidRPr="00946B3B"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Nakahara de Souza pelo transcurso do seu aniversário, comemorado no dia 26 de março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6B3B">
        <w:rPr>
          <w:rFonts w:asciiTheme="minorHAnsi" w:hAnsiTheme="minorHAnsi" w:cstheme="minorHAnsi"/>
          <w:sz w:val="28"/>
          <w:szCs w:val="28"/>
        </w:rPr>
        <w:t>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51614"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27E66" w:rsidP="0094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27E66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2310 2311 2314 2315 2316 2317 2318 2319 2366 2376 2377 2378 2379 2380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2382 2383 2391 2465 2467 2474 2480 2488 2493 2498 2507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46B3B" w:rsidRDefault="00946B3B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27E66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2328 2329 2330 2331 2332 2333 2334 2335 2336 2337 2338 2339 2340 2341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2342 2343 2344 2345 2346 2347 2348 2349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27E66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  <w:u w:val="single"/>
        </w:rPr>
        <w:t>0053 -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Requer informações sobre situação de galeria de águas pluviais da Avenida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Migrantes,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  <w:u w:val="single"/>
        </w:rPr>
        <w:t>0242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Moção Comemorativa ao Dia do Circo, celebrado em 27 de março.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61F72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27E66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2398 2400 2401 2404 2405 2406 2407 2408 2409 2410 2411 2412 2414 2415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2416 2417 2418 2419 2428 2430 2432 2433 2434 2435 2436 2437 2440 2444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P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17534">
        <w:rPr>
          <w:rFonts w:asciiTheme="minorHAnsi" w:hAnsiTheme="minorHAnsi" w:cstheme="minorHAnsi"/>
          <w:b/>
          <w:sz w:val="28"/>
          <w:szCs w:val="28"/>
        </w:rPr>
        <w:lastRenderedPageBreak/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2381 2468 2469 2470 2471 2473 2475 2476 2477 2478 2479 2481 2482 2483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2484 2485 2486 2487 2489 2490 2491 2492 2494 2495 2496 2500 2501 2502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2503 2505 2506 2508 2510 2511 2512 2513 2514 2515 2516 2517 2518 2519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2520 2521 2522 2523 2524 2525 2526 2528 2529 2530 2531 2532 2533 2534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2535 2536 2537 2539 2540 2542 2544 2545 2547 2548 2551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227E66">
        <w:rPr>
          <w:rFonts w:asciiTheme="minorHAnsi" w:hAnsiTheme="minorHAnsi" w:cstheme="minorHAnsi"/>
          <w:sz w:val="28"/>
          <w:szCs w:val="28"/>
        </w:rPr>
        <w:t xml:space="preserve"> </w:t>
      </w:r>
      <w:r w:rsidRPr="0091753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7534">
        <w:rPr>
          <w:rFonts w:asciiTheme="minorHAnsi" w:hAnsiTheme="minorHAnsi" w:cstheme="minorHAnsi"/>
          <w:sz w:val="28"/>
          <w:szCs w:val="28"/>
          <w:u w:val="single"/>
        </w:rPr>
        <w:t>0144 -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À EDP, solicitando poda das árvores cujos galhos estão entrelaçados aos fios da rede</w:t>
      </w:r>
      <w:r w:rsidR="00EE181B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Pr="00227E66">
        <w:rPr>
          <w:rFonts w:asciiTheme="minorHAnsi" w:hAnsiTheme="minorHAnsi" w:cstheme="minorHAnsi"/>
          <w:sz w:val="28"/>
          <w:szCs w:val="28"/>
        </w:rPr>
        <w:t xml:space="preserve">de energia elétrica situadas na Avenida João Baptista de </w:t>
      </w:r>
      <w:proofErr w:type="spellStart"/>
      <w:r w:rsidRPr="00227E66">
        <w:rPr>
          <w:rFonts w:asciiTheme="minorHAnsi" w:hAnsiTheme="minorHAnsi" w:cstheme="minorHAnsi"/>
          <w:sz w:val="28"/>
          <w:szCs w:val="28"/>
        </w:rPr>
        <w:t>Sant'anna</w:t>
      </w:r>
      <w:proofErr w:type="spellEnd"/>
      <w:r w:rsidRPr="00227E66">
        <w:rPr>
          <w:rFonts w:asciiTheme="minorHAnsi" w:hAnsiTheme="minorHAnsi" w:cstheme="minorHAnsi"/>
          <w:sz w:val="28"/>
          <w:szCs w:val="28"/>
        </w:rPr>
        <w:t>, no Bairro Bandeira Branca II,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7534">
        <w:rPr>
          <w:rFonts w:asciiTheme="minorHAnsi" w:hAnsiTheme="minorHAnsi" w:cstheme="minorHAnsi"/>
          <w:sz w:val="28"/>
          <w:szCs w:val="28"/>
          <w:u w:val="single"/>
        </w:rPr>
        <w:t>0145 -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À EDP, solicitando a troca de dois postes de madeira, que se encontram tortos, na Rua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Guarani, defronte dos nº 181 e 227, no Bairro Chácaras Reunidas Ygarapés, neste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17534">
        <w:rPr>
          <w:rFonts w:asciiTheme="minorHAnsi" w:hAnsiTheme="minorHAnsi" w:cstheme="minorHAnsi"/>
          <w:sz w:val="28"/>
          <w:szCs w:val="28"/>
          <w:u w:val="single"/>
        </w:rPr>
        <w:t>0146 -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À CCR RioSP, solicitando troca de lâmpadas queimadas na Rodovia Presidente Dutra,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na altura do km 158 até o km 165, em trecho localizado no Parque Meia 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7534">
        <w:rPr>
          <w:rFonts w:asciiTheme="minorHAnsi" w:hAnsiTheme="minorHAnsi" w:cstheme="minorHAnsi"/>
          <w:sz w:val="28"/>
          <w:szCs w:val="28"/>
          <w:u w:val="single"/>
        </w:rPr>
        <w:t>0147 -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À CCR RioSP, solicitando iluminação de ponto de ônibus situado ao lado de passarela,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na altura do km 159,4 da Rodovia Presidente Dutra (BR-116), em trecho localizado no Parque Meia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7534">
        <w:rPr>
          <w:rFonts w:asciiTheme="minorHAnsi" w:hAnsiTheme="minorHAnsi" w:cstheme="minorHAnsi"/>
          <w:sz w:val="28"/>
          <w:szCs w:val="28"/>
          <w:u w:val="single"/>
        </w:rPr>
        <w:t>0148 -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Ao DER –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a colocação de uma tampa de galeria que se encontra exposta no canteiro central da Rodovia Geraldo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Scavone, ao lado do nº 2488, altura do Bairro Villa Branca,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41E">
        <w:rPr>
          <w:rFonts w:asciiTheme="minorHAnsi" w:hAnsiTheme="minorHAnsi" w:cstheme="minorHAnsi"/>
          <w:sz w:val="28"/>
          <w:szCs w:val="28"/>
          <w:u w:val="single"/>
        </w:rPr>
        <w:t>0149 -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capina no canteiro central e nas laterais da Rodovia Geraldo Scavone, especialmente no trecho entre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o Jardim Califórnia e o Bairro Villa Branca,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41E">
        <w:rPr>
          <w:rFonts w:asciiTheme="minorHAnsi" w:hAnsiTheme="minorHAnsi" w:cstheme="minorHAnsi"/>
          <w:sz w:val="28"/>
          <w:szCs w:val="28"/>
          <w:u w:val="single"/>
        </w:rPr>
        <w:t>0150 -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Ao DER –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redução de rotatória existente na Rodovia Geraldo Scavone, na altura do nº 2488, no Jardim Califórnia,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27E66">
        <w:rPr>
          <w:rFonts w:asciiTheme="minorHAnsi" w:hAnsiTheme="minorHAnsi" w:cstheme="minorHAnsi"/>
          <w:sz w:val="28"/>
          <w:szCs w:val="28"/>
        </w:rPr>
        <w:t>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41E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41E">
        <w:rPr>
          <w:rFonts w:asciiTheme="minorHAnsi" w:hAnsiTheme="minorHAnsi" w:cstheme="minorHAnsi"/>
          <w:sz w:val="28"/>
          <w:szCs w:val="28"/>
          <w:u w:val="single"/>
        </w:rPr>
        <w:t>0056 -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Requer informações a respeito dos postes instalados pela Concessionária EDP no</w:t>
      </w:r>
    </w:p>
    <w:p w:rsidR="00227E66" w:rsidRDefault="00227E66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27E66">
        <w:rPr>
          <w:rFonts w:asciiTheme="minorHAnsi" w:hAnsiTheme="minorHAnsi" w:cstheme="minorHAnsi"/>
          <w:sz w:val="28"/>
          <w:szCs w:val="28"/>
        </w:rPr>
        <w:t>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41E">
        <w:rPr>
          <w:rFonts w:asciiTheme="minorHAnsi" w:hAnsiTheme="minorHAnsi" w:cstheme="minorHAnsi"/>
          <w:sz w:val="28"/>
          <w:szCs w:val="28"/>
          <w:u w:val="single"/>
        </w:rPr>
        <w:t>0057 - Aprovado</w:t>
      </w:r>
      <w:r w:rsidRPr="00227E66">
        <w:rPr>
          <w:rFonts w:asciiTheme="minorHAnsi" w:hAnsiTheme="minorHAnsi" w:cstheme="minorHAnsi"/>
          <w:sz w:val="28"/>
          <w:szCs w:val="28"/>
        </w:rPr>
        <w:t xml:space="preserve"> - Requer informações sobre as câmeras do COI instaladas em nosso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61F72" w:rsidRDefault="00361F7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504D0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309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Pr="001936EA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5F76AD">
        <w:rPr>
          <w:rFonts w:ascii="Calibri" w:eastAsia="Calibri" w:hAnsi="Calibri" w:cs="Arial"/>
          <w:b/>
          <w:sz w:val="28"/>
          <w:szCs w:val="28"/>
          <w:lang w:eastAsia="en-US"/>
        </w:rPr>
        <w:t>MARIA AUXILIADORA RAMOS DE CASTILHO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es Luís Flávio e Hernani Barreto;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F76AD">
        <w:rPr>
          <w:rFonts w:ascii="Calibri" w:eastAsia="Calibri" w:hAnsi="Calibri" w:cs="Arial"/>
          <w:b/>
          <w:sz w:val="28"/>
          <w:szCs w:val="28"/>
          <w:lang w:eastAsia="en-US"/>
        </w:rPr>
        <w:t>GUILHERME FERREIRA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Sônia Patas da Amizade; 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F76AD">
        <w:rPr>
          <w:rFonts w:ascii="Calibri" w:eastAsia="Calibri" w:hAnsi="Calibri" w:cs="Arial"/>
          <w:b/>
          <w:sz w:val="28"/>
          <w:szCs w:val="28"/>
          <w:lang w:eastAsia="en-US"/>
        </w:rPr>
        <w:t>FRANCISCO PATROCINIO NETO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Abner de Madureira e Paulinho dos Condutores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6AD">
        <w:rPr>
          <w:rFonts w:asciiTheme="minorHAnsi" w:hAnsiTheme="minorHAnsi" w:cstheme="minorHAnsi"/>
          <w:sz w:val="28"/>
          <w:szCs w:val="28"/>
        </w:rPr>
        <w:t>onze horas e oito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(1</w:t>
      </w:r>
      <w:r w:rsidR="005F76AD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h</w:t>
      </w:r>
      <w:r w:rsidR="005F76AD">
        <w:rPr>
          <w:rFonts w:asciiTheme="minorHAnsi" w:hAnsiTheme="minorHAnsi" w:cstheme="minorHAnsi"/>
          <w:sz w:val="28"/>
          <w:szCs w:val="28"/>
        </w:rPr>
        <w:t>08</w:t>
      </w:r>
      <w:r>
        <w:rPr>
          <w:rFonts w:asciiTheme="minorHAnsi" w:hAnsiTheme="minorHAnsi" w:cstheme="minorHAnsi"/>
          <w:sz w:val="28"/>
          <w:szCs w:val="28"/>
        </w:rPr>
        <w:t>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5F76A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534DB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F76AD" w:rsidRPr="005F76AD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089/2021 - Projeto de Lei do Legislativo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6AD" w:rsidRPr="005F76AD">
        <w:rPr>
          <w:rFonts w:asciiTheme="minorHAnsi" w:hAnsiTheme="minorHAnsi" w:cstheme="minorHAnsi"/>
          <w:sz w:val="28"/>
          <w:szCs w:val="28"/>
        </w:rPr>
        <w:t>Vereador Edgard Sasaki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6AD" w:rsidRPr="005F76AD">
        <w:rPr>
          <w:rFonts w:asciiTheme="minorHAnsi" w:hAnsiTheme="minorHAnsi" w:cstheme="minorHAnsi"/>
          <w:sz w:val="28"/>
          <w:szCs w:val="28"/>
        </w:rPr>
        <w:t>Dispõe sobre denominação da Rua Prof. André Aparecido de Camargo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PLL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76AD" w:rsidRPr="005F76AD">
        <w:rPr>
          <w:rFonts w:asciiTheme="minorHAnsi" w:hAnsiTheme="minorHAnsi" w:cstheme="minorHAnsi"/>
          <w:b/>
          <w:sz w:val="28"/>
          <w:szCs w:val="28"/>
        </w:rPr>
        <w:t>089/2021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76AD">
        <w:rPr>
          <w:rFonts w:asciiTheme="minorHAnsi" w:hAnsiTheme="minorHAnsi" w:cstheme="minorHAnsi"/>
          <w:b/>
          <w:sz w:val="28"/>
          <w:szCs w:val="28"/>
        </w:rPr>
        <w:lastRenderedPageBreak/>
        <w:t>POR ACLAMAÇÃO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>
        <w:rPr>
          <w:rFonts w:asciiTheme="minorHAnsi" w:hAnsiTheme="minorHAnsi" w:cstheme="minorHAnsi"/>
          <w:sz w:val="28"/>
          <w:szCs w:val="28"/>
        </w:rPr>
        <w:tab/>
        <w:t xml:space="preserve">Após a aprovação do projeto, o Presidente suspendeu a Sessão </w:t>
      </w:r>
      <w:r w:rsidR="00D5686C">
        <w:rPr>
          <w:rFonts w:asciiTheme="minorHAnsi" w:hAnsiTheme="minorHAnsi" w:cstheme="minorHAnsi"/>
          <w:sz w:val="28"/>
          <w:szCs w:val="28"/>
        </w:rPr>
        <w:t xml:space="preserve">pelo tempo necessário </w:t>
      </w:r>
      <w:r w:rsidR="00126B28">
        <w:rPr>
          <w:rFonts w:asciiTheme="minorHAnsi" w:hAnsiTheme="minorHAnsi" w:cstheme="minorHAnsi"/>
          <w:sz w:val="28"/>
          <w:szCs w:val="28"/>
        </w:rPr>
        <w:t xml:space="preserve">para as fotos oficiais e cumprimentos aos familiares do homenageado. </w:t>
      </w:r>
      <w:r w:rsidR="00126B28">
        <w:rPr>
          <w:rFonts w:asciiTheme="minorHAnsi" w:hAnsiTheme="minorHAnsi" w:cstheme="minorHAnsi"/>
          <w:sz w:val="28"/>
          <w:szCs w:val="28"/>
        </w:rPr>
        <w:tab/>
      </w:r>
    </w:p>
    <w:p w:rsidR="00126B28" w:rsidRDefault="00126B2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3298" w:rsidRDefault="00A534DB" w:rsidP="00A534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única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26B28" w:rsidRPr="00126B28">
        <w:rPr>
          <w:rFonts w:asciiTheme="minorHAnsi" w:hAnsiTheme="minorHAnsi" w:cstheme="minorHAnsi"/>
          <w:b/>
          <w:sz w:val="28"/>
          <w:szCs w:val="28"/>
          <w:u w:val="single"/>
        </w:rPr>
        <w:t>PLCE nº 001/2022 - Projeto de Lei Complementar do Executivo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 w:rsidRPr="00126B28">
        <w:rPr>
          <w:rFonts w:asciiTheme="minorHAnsi" w:hAnsiTheme="minorHAnsi" w:cstheme="minorHAnsi"/>
          <w:sz w:val="28"/>
          <w:szCs w:val="28"/>
        </w:rPr>
        <w:t xml:space="preserve">Prefeito Municipal </w:t>
      </w:r>
      <w:proofErr w:type="spellStart"/>
      <w:r w:rsidR="00126B28" w:rsidRPr="00126B28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126B28" w:rsidRPr="00126B28">
        <w:rPr>
          <w:rFonts w:asciiTheme="minorHAnsi" w:hAnsiTheme="minorHAnsi" w:cstheme="minorHAnsi"/>
          <w:sz w:val="28"/>
          <w:szCs w:val="28"/>
        </w:rPr>
        <w:t xml:space="preserve"> José de Santana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 w:rsidRPr="00126B28">
        <w:rPr>
          <w:rFonts w:asciiTheme="minorHAnsi" w:hAnsiTheme="minorHAnsi" w:cstheme="minorHAnsi"/>
          <w:sz w:val="28"/>
          <w:szCs w:val="28"/>
        </w:rPr>
        <w:t>Altera o § 3º do art. 116 da Lei Complementar nº 13, de 07 de outubro de 1993, que “Dispõe sobre o Estatuto dos Servidores Públicos do Município de Jacareí”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d</w:t>
      </w:r>
      <w:r w:rsidR="00B9329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 w:rsidRPr="00B93298">
        <w:rPr>
          <w:rFonts w:asciiTheme="minorHAnsi" w:hAnsiTheme="minorHAnsi" w:cstheme="minorHAnsi"/>
          <w:b/>
          <w:sz w:val="28"/>
          <w:szCs w:val="28"/>
        </w:rPr>
        <w:t>o</w:t>
      </w:r>
      <w:r w:rsidR="00126B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B28" w:rsidRPr="00126B28">
        <w:rPr>
          <w:rFonts w:asciiTheme="minorHAnsi" w:hAnsiTheme="minorHAnsi" w:cstheme="minorHAnsi"/>
          <w:b/>
          <w:sz w:val="28"/>
          <w:szCs w:val="28"/>
        </w:rPr>
        <w:t>PLCE nº 001/2022</w:t>
      </w:r>
      <w:r w:rsidR="00CC7815">
        <w:rPr>
          <w:b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B28">
        <w:rPr>
          <w:rFonts w:asciiTheme="minorHAnsi" w:hAnsiTheme="minorHAnsi" w:cstheme="minorHAnsi"/>
          <w:b/>
          <w:sz w:val="28"/>
          <w:szCs w:val="28"/>
        </w:rPr>
        <w:t>TREZE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126B28">
        <w:rPr>
          <w:rFonts w:asciiTheme="minorHAnsi" w:hAnsiTheme="minorHAnsi" w:cstheme="minorHAnsi"/>
          <w:b/>
          <w:sz w:val="28"/>
          <w:szCs w:val="28"/>
        </w:rPr>
        <w:t>13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126B28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B28">
        <w:rPr>
          <w:rFonts w:asciiTheme="minorHAnsi" w:hAnsiTheme="minorHAnsi" w:cstheme="minorHAnsi"/>
          <w:b/>
          <w:sz w:val="28"/>
          <w:szCs w:val="28"/>
        </w:rPr>
        <w:t>sem 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 w:rsidR="00126B28">
        <w:rPr>
          <w:rFonts w:asciiTheme="minorHAnsi" w:hAnsiTheme="minorHAnsi" w:cstheme="minorHAnsi"/>
          <w:b/>
          <w:sz w:val="28"/>
          <w:szCs w:val="28"/>
        </w:rPr>
        <w:t>s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ab/>
      </w:r>
    </w:p>
    <w:p w:rsidR="00E96CA8" w:rsidRDefault="00EE181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PODE;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DA 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5686C">
        <w:rPr>
          <w:rFonts w:asciiTheme="minorHAnsi" w:hAnsiTheme="minorHAnsi" w:cstheme="minorHAnsi"/>
          <w:sz w:val="28"/>
          <w:szCs w:val="28"/>
        </w:rPr>
        <w:t>UNIÃO</w:t>
      </w:r>
      <w:r w:rsidR="00CC7815" w:rsidRPr="00CC7815"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ab/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</w:t>
      </w:r>
      <w:r w:rsidR="00D5686C"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PT</w:t>
      </w:r>
      <w:r w:rsidR="00D5686C">
        <w:rPr>
          <w:rFonts w:asciiTheme="minorHAnsi" w:hAnsiTheme="minorHAnsi" w:cstheme="minorHAnsi"/>
          <w:sz w:val="28"/>
          <w:szCs w:val="28"/>
        </w:rPr>
        <w:t xml:space="preserve">;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MARIA AMÉLIA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PSDB;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PSD</w:t>
      </w:r>
      <w:r w:rsidR="00D5686C">
        <w:rPr>
          <w:rFonts w:asciiTheme="minorHAnsi" w:hAnsiTheme="minorHAnsi" w:cstheme="minorHAnsi"/>
          <w:sz w:val="28"/>
          <w:szCs w:val="28"/>
        </w:rPr>
        <w:t xml:space="preserve"> e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PL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D5686C">
        <w:rPr>
          <w:rFonts w:asciiTheme="minorHAnsi" w:hAnsiTheme="minorHAnsi" w:cstheme="minorHAnsi"/>
          <w:sz w:val="28"/>
          <w:szCs w:val="28"/>
        </w:rPr>
        <w:t>quatorze horas e trinta e nove</w:t>
      </w:r>
      <w:r w:rsidR="008E2EFF">
        <w:rPr>
          <w:rFonts w:asciiTheme="minorHAnsi" w:hAnsiTheme="minorHAnsi" w:cstheme="minorHAnsi"/>
          <w:sz w:val="28"/>
          <w:szCs w:val="28"/>
        </w:rPr>
        <w:t xml:space="preserve"> minutos (1</w:t>
      </w:r>
      <w:r w:rsidR="00D5686C">
        <w:rPr>
          <w:rFonts w:asciiTheme="minorHAnsi" w:hAnsiTheme="minorHAnsi" w:cstheme="minorHAnsi"/>
          <w:sz w:val="28"/>
          <w:szCs w:val="28"/>
        </w:rPr>
        <w:t>4h39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5686C">
        <w:rPr>
          <w:rFonts w:asciiTheme="minorHAnsi" w:hAnsiTheme="minorHAnsi" w:cstheme="minorHAnsi"/>
          <w:sz w:val="28"/>
          <w:szCs w:val="28"/>
        </w:rPr>
        <w:t>9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4D54A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57B41"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5686C">
        <w:rPr>
          <w:rFonts w:asciiTheme="minorHAnsi" w:hAnsiTheme="minorHAnsi" w:cstheme="minorHAnsi"/>
          <w:b/>
          <w:sz w:val="28"/>
          <w:szCs w:val="28"/>
        </w:rPr>
        <w:t>04 de abril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57B41">
        <w:rPr>
          <w:rFonts w:asciiTheme="minorHAnsi" w:hAnsiTheme="minorHAnsi" w:cstheme="minorHAnsi"/>
          <w:b/>
          <w:sz w:val="28"/>
          <w:szCs w:val="28"/>
        </w:rPr>
        <w:t>de</w:t>
      </w:r>
      <w:proofErr w:type="spellEnd"/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4D54AE"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EF" w:rsidRDefault="00CC4BEF">
      <w:r>
        <w:separator/>
      </w:r>
    </w:p>
  </w:endnote>
  <w:endnote w:type="continuationSeparator" w:id="0">
    <w:p w:rsidR="00CC4BEF" w:rsidRDefault="00C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Pr="004702CC" w:rsidRDefault="00917534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EF" w:rsidRDefault="00CC4BEF">
      <w:r>
        <w:separator/>
      </w:r>
    </w:p>
  </w:footnote>
  <w:footnote w:type="continuationSeparator" w:id="0">
    <w:p w:rsidR="00CC4BEF" w:rsidRDefault="00CC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BE6F94" w:rsidRDefault="0091753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- 30/03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E181B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44FD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E3FC-E031-4FEA-BCA9-4CE0A6BC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84</TotalTime>
  <Pages>11</Pages>
  <Words>3103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16</cp:revision>
  <cp:lastPrinted>2022-03-12T18:50:00Z</cp:lastPrinted>
  <dcterms:created xsi:type="dcterms:W3CDTF">2022-04-03T17:57:00Z</dcterms:created>
  <dcterms:modified xsi:type="dcterms:W3CDTF">2022-04-03T19:17:00Z</dcterms:modified>
</cp:coreProperties>
</file>