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E17E9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31</w:t>
      </w:r>
      <w:r w:rsidR="00BE6F94" w:rsidRPr="00853CC7">
        <w:rPr>
          <w:rFonts w:ascii="Calibri" w:hAnsi="Calibri"/>
          <w:b/>
          <w:sz w:val="40"/>
          <w:szCs w:val="40"/>
        </w:rPr>
        <w:t>ª SESSÃO ORDINÁRIA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Pr="00853CC7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E17E9F">
        <w:rPr>
          <w:rFonts w:ascii="Calibri" w:hAnsi="Calibri"/>
          <w:b/>
          <w:sz w:val="40"/>
          <w:szCs w:val="40"/>
        </w:rPr>
        <w:t>2</w:t>
      </w:r>
      <w:r w:rsidR="0000618C">
        <w:rPr>
          <w:rFonts w:ascii="Calibri" w:hAnsi="Calibri"/>
          <w:b/>
          <w:sz w:val="40"/>
          <w:szCs w:val="40"/>
        </w:rPr>
        <w:t>8</w:t>
      </w:r>
      <w:r w:rsidRPr="00853CC7">
        <w:rPr>
          <w:rFonts w:ascii="Calibri" w:hAnsi="Calibri"/>
          <w:b/>
          <w:sz w:val="40"/>
          <w:szCs w:val="40"/>
        </w:rPr>
        <w:t>/0</w:t>
      </w:r>
      <w:r w:rsidR="0000618C">
        <w:rPr>
          <w:rFonts w:ascii="Calibri" w:hAnsi="Calibri"/>
          <w:b/>
          <w:sz w:val="40"/>
          <w:szCs w:val="40"/>
        </w:rPr>
        <w:t>9</w:t>
      </w:r>
      <w:r w:rsidRPr="00853CC7">
        <w:rPr>
          <w:rFonts w:ascii="Calibri" w:hAnsi="Calibri"/>
          <w:b/>
          <w:sz w:val="40"/>
          <w:szCs w:val="40"/>
        </w:rPr>
        <w:t>/2022</w:t>
      </w:r>
    </w:p>
    <w:p w:rsidR="00BE6F94" w:rsidRPr="004B0DB6" w:rsidRDefault="00BE6F94" w:rsidP="004B0DB6">
      <w:pPr>
        <w:jc w:val="center"/>
        <w:rPr>
          <w:rFonts w:ascii="Calibri" w:hAnsi="Calibri"/>
          <w:sz w:val="40"/>
          <w:szCs w:val="40"/>
        </w:rPr>
        <w:sectPr w:rsidR="00BE6F94" w:rsidRPr="004B0DB6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>: 9</w:t>
      </w:r>
      <w:r w:rsidRPr="00853CC7">
        <w:rPr>
          <w:rFonts w:ascii="Calibri" w:hAnsi="Calibri"/>
          <w:b/>
          <w:sz w:val="40"/>
          <w:szCs w:val="40"/>
        </w:rPr>
        <w:t>h</w:t>
      </w:r>
      <w:r w:rsidR="00E17E9F">
        <w:rPr>
          <w:rFonts w:ascii="Calibri" w:hAnsi="Calibri"/>
          <w:b/>
          <w:sz w:val="40"/>
          <w:szCs w:val="40"/>
        </w:rPr>
        <w:t>02</w:t>
      </w:r>
      <w:r w:rsidRPr="00853CC7">
        <w:rPr>
          <w:rFonts w:ascii="Calibri" w:hAnsi="Calibri"/>
          <w:b/>
          <w:sz w:val="40"/>
          <w:szCs w:val="40"/>
        </w:rPr>
        <w:t>min</w:t>
      </w:r>
    </w:p>
    <w:p w:rsidR="007B4733" w:rsidRDefault="007B4733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77821" w:rsidRDefault="00077821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E17E9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31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 PRIMEIRA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7E65DB" w:rsidRDefault="007E65D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B4733" w:rsidRDefault="007B473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77821" w:rsidRDefault="00077821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4733">
        <w:rPr>
          <w:rFonts w:ascii="Calibri" w:eastAsia="Calibri" w:hAnsi="Calibri" w:cs="Calibri"/>
          <w:sz w:val="28"/>
          <w:szCs w:val="28"/>
          <w:lang w:eastAsia="en-US"/>
        </w:rPr>
        <w:t>Aos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17E9F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vinte </w:t>
      </w:r>
      <w:r w:rsidR="00981B01" w:rsidRPr="007B4733">
        <w:rPr>
          <w:rFonts w:ascii="Calibri" w:eastAsia="Calibri" w:hAnsi="Calibri" w:cs="Calibri"/>
          <w:sz w:val="28"/>
          <w:szCs w:val="28"/>
          <w:lang w:eastAsia="en-US"/>
        </w:rPr>
        <w:t>oito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17E9F" w:rsidRPr="007B4733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981B01" w:rsidRPr="007B4733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dias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81B01" w:rsidRPr="007B4733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(0</w:t>
      </w:r>
      <w:r w:rsidR="00981B01" w:rsidRPr="007B4733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(2022),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B2C25" w:rsidRPr="007B4733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17E9F" w:rsidRPr="007B4733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C71E3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minutos </w:t>
      </w:r>
      <w:r w:rsidR="00CB2C25" w:rsidRPr="007B4733">
        <w:rPr>
          <w:rFonts w:ascii="Calibri" w:eastAsia="Calibri" w:hAnsi="Calibri" w:cs="Calibri"/>
          <w:sz w:val="28"/>
          <w:szCs w:val="28"/>
          <w:lang w:eastAsia="en-US"/>
        </w:rPr>
        <w:t>(9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E17E9F" w:rsidRPr="007B4733">
        <w:rPr>
          <w:rFonts w:ascii="Calibri" w:eastAsia="Calibri" w:hAnsi="Calibri" w:cs="Calibri"/>
          <w:sz w:val="28"/>
          <w:szCs w:val="28"/>
          <w:lang w:eastAsia="en-US"/>
        </w:rPr>
        <w:t>02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7B4733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7B473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7B4733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7B473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SASAKI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PL;</w:t>
      </w:r>
      <w:r w:rsidR="00FE41D6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RODRIGO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B4733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</w:t>
      </w:r>
      <w:r w:rsidR="00F832F4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MOS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, </w:t>
      </w:r>
      <w:r w:rsidR="00FE41D6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FE41D6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PL e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7B473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21FDA" w:rsidRPr="007B4733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 BRASIL</w:t>
      </w:r>
      <w:r w:rsidR="00EC59DF" w:rsidRPr="007B4733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7B473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010BB" w:rsidRPr="007B4733"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7B4733" w:rsidRPr="007B4733" w:rsidRDefault="007B473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teve a Presidência do Vereador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 w:rsidRPr="00853CC7"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Pr="00853CC7">
        <w:rPr>
          <w:rFonts w:asciiTheme="minorHAnsi" w:hAnsiTheme="minorHAnsi" w:cstheme="minorHAnsi"/>
          <w:b/>
          <w:sz w:val="28"/>
          <w:szCs w:val="28"/>
        </w:rPr>
        <w:t>ROGÉRIO TIMÓTEO</w:t>
      </w:r>
      <w:r w:rsidRPr="00853CC7">
        <w:rPr>
          <w:rFonts w:asciiTheme="minorHAnsi" w:hAnsiTheme="minorHAnsi" w:cstheme="minorHAnsi"/>
          <w:sz w:val="28"/>
          <w:szCs w:val="28"/>
        </w:rPr>
        <w:t>, respectivamente 1º e 2º Secretários.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E17E9F">
        <w:rPr>
          <w:rFonts w:asciiTheme="minorHAnsi" w:hAnsiTheme="minorHAnsi" w:cstheme="minorHAnsi"/>
          <w:sz w:val="28"/>
          <w:szCs w:val="28"/>
        </w:rPr>
        <w:t xml:space="preserve"> A 31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 foi aberta pelo Presidente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>, que determinou a execu</w:t>
      </w:r>
      <w:r w:rsidR="00672612">
        <w:rPr>
          <w:rFonts w:asciiTheme="minorHAnsi" w:hAnsiTheme="minorHAnsi" w:cstheme="minorHAnsi"/>
          <w:sz w:val="28"/>
          <w:szCs w:val="28"/>
        </w:rPr>
        <w:t>ção do Hino Nacional Brasileiro</w:t>
      </w:r>
      <w:r w:rsidR="00E17E9F">
        <w:rPr>
          <w:rFonts w:asciiTheme="minorHAnsi" w:hAnsiTheme="minorHAnsi" w:cstheme="minorHAnsi"/>
          <w:sz w:val="28"/>
          <w:szCs w:val="28"/>
        </w:rPr>
        <w:t>, passando-se</w:t>
      </w:r>
      <w:r w:rsidR="007B4733">
        <w:rPr>
          <w:rFonts w:asciiTheme="minorHAnsi" w:hAnsiTheme="minorHAnsi" w:cstheme="minorHAnsi"/>
          <w:sz w:val="28"/>
          <w:szCs w:val="28"/>
        </w:rPr>
        <w:t>,</w:t>
      </w:r>
      <w:r w:rsidR="00E17E9F">
        <w:rPr>
          <w:rFonts w:asciiTheme="minorHAnsi" w:hAnsiTheme="minorHAnsi" w:cstheme="minorHAnsi"/>
          <w:sz w:val="28"/>
          <w:szCs w:val="28"/>
        </w:rPr>
        <w:t xml:space="preserve"> a seguir</w:t>
      </w:r>
      <w:r w:rsidR="007B4733">
        <w:rPr>
          <w:rFonts w:asciiTheme="minorHAnsi" w:hAnsiTheme="minorHAnsi" w:cstheme="minorHAnsi"/>
          <w:sz w:val="28"/>
          <w:szCs w:val="28"/>
        </w:rPr>
        <w:t>,</w:t>
      </w:r>
      <w:r w:rsidR="00E17E9F">
        <w:rPr>
          <w:rFonts w:asciiTheme="minorHAnsi" w:hAnsiTheme="minorHAnsi" w:cstheme="minorHAnsi"/>
          <w:sz w:val="28"/>
          <w:szCs w:val="28"/>
        </w:rPr>
        <w:t xml:space="preserve"> à</w:t>
      </w:r>
      <w:r w:rsidRPr="00853CC7">
        <w:rPr>
          <w:rFonts w:asciiTheme="minorHAnsi" w:hAnsiTheme="minorHAnsi" w:cstheme="minorHAnsi"/>
          <w:sz w:val="28"/>
          <w:szCs w:val="28"/>
        </w:rPr>
        <w:t xml:space="preserve"> l</w:t>
      </w:r>
      <w:r w:rsidR="00CB2C25">
        <w:rPr>
          <w:rFonts w:asciiTheme="minorHAnsi" w:hAnsiTheme="minorHAnsi" w:cstheme="minorHAnsi"/>
          <w:sz w:val="28"/>
          <w:szCs w:val="28"/>
        </w:rPr>
        <w:t>eitura de um trecho bíblico pelo</w:t>
      </w:r>
      <w:r w:rsidRPr="00853CC7">
        <w:rPr>
          <w:rFonts w:asciiTheme="minorHAnsi" w:hAnsiTheme="minorHAnsi" w:cstheme="minorHAnsi"/>
          <w:sz w:val="28"/>
          <w:szCs w:val="28"/>
        </w:rPr>
        <w:t xml:space="preserve"> Vereador </w:t>
      </w:r>
      <w:r w:rsidR="00E17E9F">
        <w:rPr>
          <w:rFonts w:ascii="Calibri" w:eastAsia="Calibri" w:hAnsi="Calibri" w:cs="Calibri"/>
          <w:b/>
          <w:sz w:val="28"/>
          <w:szCs w:val="28"/>
          <w:lang w:eastAsia="en-US"/>
        </w:rPr>
        <w:t>LUÍS FLÁVIO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Pr="00853CC7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FE41D6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4E1D38">
        <w:rPr>
          <w:rFonts w:asciiTheme="minorHAnsi" w:hAnsiTheme="minorHAnsi" w:cstheme="minorHAnsi"/>
          <w:sz w:val="28"/>
          <w:szCs w:val="28"/>
        </w:rPr>
        <w:t>o</w:t>
      </w:r>
      <w:r w:rsidR="00A75EA9">
        <w:rPr>
          <w:rFonts w:asciiTheme="minorHAnsi" w:hAnsiTheme="minorHAnsi" w:cstheme="minorHAnsi"/>
          <w:sz w:val="28"/>
          <w:szCs w:val="28"/>
        </w:rPr>
        <w:t xml:space="preserve"> </w:t>
      </w:r>
      <w:r w:rsidR="00F02521">
        <w:rPr>
          <w:rFonts w:asciiTheme="minorHAnsi" w:hAnsiTheme="minorHAnsi" w:cstheme="minorHAnsi"/>
          <w:sz w:val="28"/>
          <w:szCs w:val="28"/>
        </w:rPr>
        <w:t>Presidente determinou</w:t>
      </w:r>
      <w:r w:rsidR="004E1D38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 leitura e</w:t>
      </w:r>
      <w:r w:rsidR="00A75EA9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votação dos trabalhos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legislativos.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E17E9F" w:rsidRDefault="00E17E9F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720E0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ABNER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7092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7093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7094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7095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7096</w:t>
      </w:r>
      <w:r w:rsidR="00720E0F">
        <w:rPr>
          <w:rFonts w:asciiTheme="minorHAnsi" w:hAnsiTheme="minorHAnsi" w:cstheme="minorHAnsi"/>
          <w:sz w:val="28"/>
          <w:szCs w:val="28"/>
        </w:rPr>
        <w:t xml:space="preserve"> e </w:t>
      </w:r>
      <w:r w:rsidR="00720E0F" w:rsidRPr="00720E0F">
        <w:rPr>
          <w:rFonts w:asciiTheme="minorHAnsi" w:hAnsiTheme="minorHAnsi" w:cstheme="minorHAnsi"/>
          <w:sz w:val="28"/>
          <w:szCs w:val="28"/>
        </w:rPr>
        <w:t>7097</w:t>
      </w:r>
      <w:r w:rsidR="00F02521" w:rsidRPr="00F02521">
        <w:rPr>
          <w:rFonts w:asciiTheme="minorHAnsi" w:hAnsiTheme="minorHAnsi" w:cstheme="minorHAnsi"/>
          <w:sz w:val="28"/>
          <w:szCs w:val="28"/>
        </w:rPr>
        <w:t>.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4E1D38">
        <w:rPr>
          <w:rFonts w:asciiTheme="minorHAnsi" w:hAnsiTheme="minorHAnsi" w:cstheme="minorHAnsi"/>
          <w:b/>
          <w:sz w:val="28"/>
          <w:szCs w:val="28"/>
        </w:rPr>
        <w:t>ão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  <w:u w:val="single"/>
        </w:rPr>
        <w:t>0838</w:t>
      </w:r>
      <w:r w:rsidR="00F02521" w:rsidRPr="00F02521">
        <w:rPr>
          <w:rFonts w:asciiTheme="minorHAnsi" w:hAnsiTheme="minorHAnsi" w:cstheme="minorHAnsi"/>
          <w:sz w:val="28"/>
          <w:szCs w:val="28"/>
        </w:rPr>
        <w:t xml:space="preserve"> - </w:t>
      </w:r>
      <w:r w:rsidR="00720E0F" w:rsidRPr="00720E0F">
        <w:rPr>
          <w:rFonts w:asciiTheme="minorHAnsi" w:hAnsiTheme="minorHAnsi" w:cstheme="minorHAnsi"/>
          <w:sz w:val="28"/>
          <w:szCs w:val="28"/>
        </w:rPr>
        <w:t>Moção Congratulatória pelo transcurso do Dia Nacional do Rádio,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celebrado em 25 de setembro.</w:t>
      </w:r>
      <w:r w:rsidR="00D27944" w:rsidRPr="00853CC7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02521" w:rsidRDefault="00641D7D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lastRenderedPageBreak/>
        <w:t xml:space="preserve">DUDI: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7134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7135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7137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7140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7141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7142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7143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7144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7145</w:t>
      </w:r>
      <w:r w:rsidR="00720E0F">
        <w:rPr>
          <w:rFonts w:asciiTheme="minorHAnsi" w:hAnsiTheme="minorHAnsi" w:cstheme="minorHAnsi"/>
          <w:sz w:val="28"/>
          <w:szCs w:val="28"/>
        </w:rPr>
        <w:t xml:space="preserve"> e </w:t>
      </w:r>
      <w:r w:rsidR="00720E0F" w:rsidRPr="00720E0F">
        <w:rPr>
          <w:rFonts w:asciiTheme="minorHAnsi" w:hAnsiTheme="minorHAnsi" w:cstheme="minorHAnsi"/>
          <w:sz w:val="28"/>
          <w:szCs w:val="28"/>
        </w:rPr>
        <w:t>7146</w:t>
      </w:r>
      <w:r w:rsidR="004E1D38" w:rsidRPr="00F02521">
        <w:rPr>
          <w:rFonts w:asciiTheme="minorHAnsi" w:hAnsiTheme="minorHAnsi" w:cstheme="minorHAnsi"/>
          <w:sz w:val="28"/>
          <w:szCs w:val="28"/>
        </w:rPr>
        <w:t>.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E17E9F">
        <w:rPr>
          <w:rFonts w:asciiTheme="minorHAnsi" w:hAnsiTheme="minorHAnsi" w:cstheme="minorHAnsi"/>
          <w:b/>
          <w:sz w:val="28"/>
          <w:szCs w:val="28"/>
        </w:rPr>
        <w:t>ão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836</w:t>
      </w:r>
      <w:r w:rsidR="004E1D38" w:rsidRPr="00F02521">
        <w:rPr>
          <w:rFonts w:asciiTheme="minorHAnsi" w:hAnsiTheme="minorHAnsi" w:cstheme="minorHAnsi"/>
          <w:sz w:val="28"/>
          <w:szCs w:val="28"/>
        </w:rPr>
        <w:t xml:space="preserve"> -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Moção de Aplausos ao atleta André Vieira Coutinho que disputará a etapa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mundial Spartan Super, uma corrida de 10 km com 35 obstáculos, que acontecerá em Santiago, no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Chile.</w:t>
      </w:r>
      <w:r w:rsidR="00E17E9F">
        <w:rPr>
          <w:rFonts w:asciiTheme="minorHAnsi" w:hAnsiTheme="minorHAnsi" w:cstheme="minorHAnsi"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426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-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</w:rPr>
        <w:t>–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Ao DER - Departamento de Estradas de Rodagem do Estado de São Paulo, solicitando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troca das lâmpadas convencionais por lâmpadas de LED na Rodovia Euryale de Jesus Zerbini.</w:t>
      </w:r>
      <w:r w:rsidR="00E17E9F">
        <w:rPr>
          <w:rFonts w:asciiTheme="minorHAnsi" w:hAnsiTheme="minorHAnsi" w:cstheme="minorHAnsi"/>
          <w:sz w:val="28"/>
          <w:szCs w:val="28"/>
        </w:rPr>
        <w:tab/>
      </w:r>
    </w:p>
    <w:p w:rsidR="004B0DB6" w:rsidRDefault="004B0DB6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HERNANI BARRETO: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>7148, 7149 e 7170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Moç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>ões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0837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pelo transcurso do Dia do Contador, comemorado em 22 de setembro.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0840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Hospital São Francisco de Assis pela realização da Corrida e Caminhada da Saúde 2022, ocorridas no dia 25 de setembro</w:t>
      </w:r>
      <w:r w:rsidR="004E1D38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deliberado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="008774E0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0428 -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urgentes providências quanto à retirada de galhos de árvore em conflito com a fiação elétrica na Rua Campos do Jordão, próximo ao número 817, no Bairro Cidade Salvador, neste Município, considerando os transtornos à coletividade.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0429 -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 de Rodagem do Estado de São Paulo, solicitando providências urgentes quanto à manutenção e melhorias na iluminação de trechos na Rodovia Nilo Máximo, próximos aos números 3369 e 1130.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0430 -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Ao 41º BPM/I - Batalhão de Polícia Militar do Interior, solicitando reforço no patrulhamento policial no Jardim Flórida e no Conjunto 22 de Abril.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0431 - Retirado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D262C3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0219 -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quanto à valorização dos profissionais que atuam nas recepções das Unidades Básica de Saúde e Unidades Municipais de Saúde da Família.</w:t>
      </w:r>
      <w:r w:rsidR="00D262C3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7048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7049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7050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7052</w:t>
      </w:r>
      <w:r w:rsidR="00720E0F">
        <w:rPr>
          <w:rFonts w:asciiTheme="minorHAnsi" w:hAnsiTheme="minorHAnsi" w:cstheme="minorHAnsi"/>
          <w:sz w:val="28"/>
          <w:szCs w:val="28"/>
        </w:rPr>
        <w:t xml:space="preserve"> e </w:t>
      </w:r>
      <w:r w:rsidR="00720E0F" w:rsidRPr="00720E0F">
        <w:rPr>
          <w:rFonts w:asciiTheme="minorHAnsi" w:hAnsiTheme="minorHAnsi" w:cstheme="minorHAnsi"/>
          <w:sz w:val="28"/>
          <w:szCs w:val="28"/>
        </w:rPr>
        <w:t>7099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E17E9F" w:rsidRPr="00E17E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433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-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</w:rPr>
        <w:t>–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À EDP, solicitando melhorias na manutenção da rede elétrica, a fim de se evitar as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constantes quedas de fornecimento de energia que ocorrem na Rua 1 (um), no Bairro Lagoa Azul,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neste Município.</w:t>
      </w:r>
      <w:r w:rsidR="00011B0D" w:rsidRPr="00011B0D">
        <w:rPr>
          <w:rFonts w:asciiTheme="minorHAnsi" w:hAnsiTheme="minorHAnsi" w:cstheme="minorHAnsi"/>
          <w:sz w:val="28"/>
          <w:szCs w:val="28"/>
        </w:rPr>
        <w:tab/>
      </w:r>
    </w:p>
    <w:p w:rsidR="00D156AF" w:rsidRDefault="00D156AF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7156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7157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7158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7159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7160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7161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7162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7163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7164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7165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7166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7169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7171</w:t>
      </w:r>
      <w:r w:rsidR="00720E0F">
        <w:rPr>
          <w:rFonts w:asciiTheme="minorHAnsi" w:hAnsiTheme="minorHAnsi" w:cstheme="minorHAnsi"/>
          <w:sz w:val="28"/>
          <w:szCs w:val="28"/>
        </w:rPr>
        <w:t xml:space="preserve"> e </w:t>
      </w:r>
      <w:r w:rsidR="00720E0F" w:rsidRPr="00720E0F">
        <w:rPr>
          <w:rFonts w:asciiTheme="minorHAnsi" w:hAnsiTheme="minorHAnsi" w:cstheme="minorHAnsi"/>
          <w:sz w:val="28"/>
          <w:szCs w:val="28"/>
        </w:rPr>
        <w:t>7172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E17E9F">
        <w:rPr>
          <w:rFonts w:asciiTheme="minorHAnsi" w:hAnsiTheme="minorHAnsi" w:cstheme="minorHAnsi"/>
          <w:b/>
          <w:sz w:val="28"/>
          <w:szCs w:val="28"/>
        </w:rPr>
        <w:t>ão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E17E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E65DB">
        <w:rPr>
          <w:rFonts w:asciiTheme="minorHAnsi" w:hAnsiTheme="minorHAnsi" w:cstheme="minorHAnsi"/>
          <w:b/>
          <w:sz w:val="28"/>
          <w:szCs w:val="28"/>
        </w:rPr>
        <w:br/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839</w:t>
      </w:r>
      <w:r w:rsidR="00E17E9F" w:rsidRPr="00F02521">
        <w:rPr>
          <w:rFonts w:asciiTheme="minorHAnsi" w:hAnsiTheme="minorHAnsi" w:cstheme="minorHAnsi"/>
          <w:sz w:val="28"/>
          <w:szCs w:val="28"/>
        </w:rPr>
        <w:t xml:space="preserve"> -</w:t>
      </w:r>
      <w:r w:rsidR="00E17E9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Moção Congratulatória ao Sr. Hermes de Paula Santos, Servidor Público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Municipal, pelo trabalho realizado no Viveiro Municipal à frente do plantio de árvores na cidade.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641D7D" w:rsidRDefault="00641D7D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 w:rsidR="00E17E9F">
        <w:rPr>
          <w:rFonts w:asciiTheme="minorHAnsi" w:hAnsiTheme="minorHAnsi" w:cstheme="minorHAnsi"/>
          <w:b/>
          <w:sz w:val="28"/>
          <w:szCs w:val="28"/>
        </w:rPr>
        <w:t>ão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720E0F">
        <w:rPr>
          <w:rFonts w:asciiTheme="minorHAnsi" w:hAnsiTheme="minorHAnsi" w:cstheme="minorHAnsi"/>
          <w:sz w:val="28"/>
          <w:szCs w:val="28"/>
        </w:rPr>
        <w:t>7155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827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720E0F" w:rsidRPr="00720E0F">
        <w:rPr>
          <w:rFonts w:asciiTheme="minorHAnsi" w:hAnsiTheme="minorHAnsi" w:cstheme="minorHAnsi"/>
          <w:sz w:val="28"/>
          <w:szCs w:val="28"/>
        </w:rPr>
        <w:t>Moção Congratulatória pelo transcurso do Dia Nacional do Idoso,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comemorado em 27 de setembro.</w:t>
      </w:r>
      <w:r w:rsidR="00D262C3">
        <w:rPr>
          <w:rFonts w:asciiTheme="minorHAnsi" w:hAnsiTheme="minorHAnsi" w:cstheme="minorHAnsi"/>
          <w:sz w:val="28"/>
          <w:szCs w:val="28"/>
        </w:rPr>
        <w:t xml:space="preserve">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828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720E0F" w:rsidRPr="00720E0F">
        <w:rPr>
          <w:rFonts w:asciiTheme="minorHAnsi" w:hAnsiTheme="minorHAnsi" w:cstheme="minorHAnsi"/>
          <w:sz w:val="28"/>
          <w:szCs w:val="28"/>
        </w:rPr>
        <w:t>Registra o transcurso do Dia Mundial do Dentista, celebrado em 3 de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outubro.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D262C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829</w:t>
      </w:r>
      <w:r w:rsidR="00720E0F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720E0F" w:rsidRPr="00720E0F">
        <w:rPr>
          <w:rFonts w:asciiTheme="minorHAnsi" w:hAnsiTheme="minorHAnsi" w:cstheme="minorHAnsi"/>
          <w:sz w:val="28"/>
          <w:szCs w:val="28"/>
        </w:rPr>
        <w:t>Registra o transcurso do Dia da Secretária, comemorado em 30 de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setembro.</w:t>
      </w:r>
      <w:r w:rsidR="00720E0F">
        <w:rPr>
          <w:rFonts w:asciiTheme="minorHAnsi" w:hAnsiTheme="minorHAnsi" w:cstheme="minorHAnsi"/>
          <w:sz w:val="28"/>
          <w:szCs w:val="28"/>
        </w:rPr>
        <w:tab/>
      </w:r>
    </w:p>
    <w:p w:rsidR="007B4733" w:rsidRPr="00853CC7" w:rsidRDefault="007B4733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7040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7100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7101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7102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7103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7104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7105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7106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7107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7108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7109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7110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7111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7112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7113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7114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7115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7116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7117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7118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7119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7120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7121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7122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7123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7124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7125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7126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7127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7128</w:t>
      </w:r>
      <w:r w:rsidR="00720E0F">
        <w:rPr>
          <w:rFonts w:asciiTheme="minorHAnsi" w:hAnsiTheme="minorHAnsi" w:cstheme="minorHAnsi"/>
          <w:sz w:val="28"/>
          <w:szCs w:val="28"/>
        </w:rPr>
        <w:t xml:space="preserve">, </w:t>
      </w:r>
      <w:r w:rsidR="00720E0F" w:rsidRPr="00720E0F">
        <w:rPr>
          <w:rFonts w:asciiTheme="minorHAnsi" w:hAnsiTheme="minorHAnsi" w:cstheme="minorHAnsi"/>
          <w:sz w:val="28"/>
          <w:szCs w:val="28"/>
        </w:rPr>
        <w:t>7129</w:t>
      </w:r>
      <w:r w:rsidR="00720E0F">
        <w:rPr>
          <w:rFonts w:asciiTheme="minorHAnsi" w:hAnsiTheme="minorHAnsi" w:cstheme="minorHAnsi"/>
          <w:sz w:val="28"/>
          <w:szCs w:val="28"/>
        </w:rPr>
        <w:t xml:space="preserve"> e </w:t>
      </w:r>
      <w:r w:rsidR="00720E0F" w:rsidRPr="00720E0F">
        <w:rPr>
          <w:rFonts w:asciiTheme="minorHAnsi" w:hAnsiTheme="minorHAnsi" w:cstheme="minorHAnsi"/>
          <w:sz w:val="28"/>
          <w:szCs w:val="28"/>
        </w:rPr>
        <w:t>7130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E17E9F">
        <w:rPr>
          <w:rFonts w:asciiTheme="minorHAnsi" w:hAnsiTheme="minorHAnsi" w:cstheme="minorHAnsi"/>
          <w:b/>
          <w:sz w:val="28"/>
          <w:szCs w:val="28"/>
        </w:rPr>
        <w:t>ão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D262C3" w:rsidRPr="00D262C3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20E0F">
        <w:rPr>
          <w:rFonts w:asciiTheme="minorHAnsi" w:hAnsiTheme="minorHAnsi" w:cstheme="minorHAnsi"/>
          <w:sz w:val="28"/>
          <w:szCs w:val="28"/>
          <w:u w:val="single"/>
        </w:rPr>
        <w:t>835</w:t>
      </w:r>
      <w:r w:rsidR="00D262C3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720E0F" w:rsidRPr="00720E0F">
        <w:rPr>
          <w:rFonts w:asciiTheme="minorHAnsi" w:hAnsiTheme="minorHAnsi" w:cstheme="minorHAnsi"/>
          <w:sz w:val="28"/>
          <w:szCs w:val="28"/>
        </w:rPr>
        <w:t>Moção Congratulatória e menção de mérito ao Sr. Anderson Mano pelo</w:t>
      </w:r>
      <w:r w:rsidR="00720E0F">
        <w:rPr>
          <w:rFonts w:asciiTheme="minorHAnsi" w:hAnsiTheme="minorHAnsi" w:cstheme="minorHAnsi"/>
          <w:sz w:val="28"/>
          <w:szCs w:val="28"/>
        </w:rPr>
        <w:t xml:space="preserve"> </w:t>
      </w:r>
      <w:r w:rsidR="00720E0F" w:rsidRPr="00720E0F">
        <w:rPr>
          <w:rFonts w:asciiTheme="minorHAnsi" w:hAnsiTheme="minorHAnsi" w:cstheme="minorHAnsi"/>
          <w:sz w:val="28"/>
          <w:szCs w:val="28"/>
        </w:rPr>
        <w:t>transcurso do seu aniversário, comemorado no dia 16 de setembro de 2022</w:t>
      </w:r>
      <w:r w:rsidR="00D262C3" w:rsidRPr="00D262C3">
        <w:rPr>
          <w:rFonts w:asciiTheme="minorHAnsi" w:hAnsiTheme="minorHAnsi" w:cstheme="minorHAnsi"/>
          <w:sz w:val="28"/>
          <w:szCs w:val="28"/>
        </w:rPr>
        <w:t>.</w:t>
      </w:r>
      <w:r w:rsidR="00E44665">
        <w:rPr>
          <w:rFonts w:asciiTheme="minorHAnsi" w:hAnsiTheme="minorHAnsi" w:cstheme="minorHAnsi"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02</w:t>
      </w:r>
      <w:r w:rsidR="004E0F55">
        <w:rPr>
          <w:rFonts w:asciiTheme="minorHAnsi" w:hAnsiTheme="minorHAnsi" w:cstheme="minorHAnsi"/>
          <w:sz w:val="28"/>
          <w:szCs w:val="28"/>
          <w:u w:val="single"/>
        </w:rPr>
        <w:t>20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4E0F55" w:rsidRPr="004E0F55">
        <w:rPr>
          <w:rFonts w:asciiTheme="minorHAnsi" w:hAnsiTheme="minorHAnsi" w:cstheme="minorHAnsi"/>
          <w:sz w:val="28"/>
          <w:szCs w:val="28"/>
        </w:rPr>
        <w:t>Requer informações sobre a sindicância interna da Sociedade Beneficente Caminhos de</w:t>
      </w:r>
      <w:r w:rsidR="004E0F55">
        <w:rPr>
          <w:rFonts w:asciiTheme="minorHAnsi" w:hAnsiTheme="minorHAnsi" w:cstheme="minorHAnsi"/>
          <w:sz w:val="28"/>
          <w:szCs w:val="28"/>
        </w:rPr>
        <w:t xml:space="preserve"> Damasco</w:t>
      </w:r>
      <w:r w:rsidR="00E17E9F" w:rsidRPr="00011B0D">
        <w:rPr>
          <w:rFonts w:asciiTheme="minorHAnsi" w:hAnsiTheme="minorHAnsi" w:cstheme="minorHAnsi"/>
          <w:sz w:val="28"/>
          <w:szCs w:val="28"/>
        </w:rPr>
        <w:t>.</w:t>
      </w:r>
      <w:r w:rsidR="008663A9"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7037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7038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7039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7041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7042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7043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7044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7045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7046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7047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7051</w:t>
      </w:r>
      <w:r w:rsidR="004E0F55">
        <w:rPr>
          <w:rFonts w:asciiTheme="minorHAnsi" w:hAnsiTheme="minorHAnsi" w:cstheme="minorHAnsi"/>
          <w:sz w:val="28"/>
          <w:szCs w:val="28"/>
        </w:rPr>
        <w:t xml:space="preserve"> e </w:t>
      </w:r>
      <w:r w:rsidR="004E0F55" w:rsidRPr="004E0F55">
        <w:rPr>
          <w:rFonts w:asciiTheme="minorHAnsi" w:hAnsiTheme="minorHAnsi" w:cstheme="minorHAnsi"/>
          <w:sz w:val="28"/>
          <w:szCs w:val="28"/>
        </w:rPr>
        <w:t>7183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E44665" w:rsidRPr="00E446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E17E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4E0F55">
        <w:rPr>
          <w:rFonts w:asciiTheme="minorHAnsi" w:hAnsiTheme="minorHAnsi" w:cstheme="minorHAnsi"/>
          <w:sz w:val="28"/>
          <w:szCs w:val="28"/>
          <w:u w:val="single"/>
        </w:rPr>
        <w:t>423</w:t>
      </w:r>
      <w:r w:rsidR="00E17E9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E17E9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E17E9F" w:rsidRPr="00D156AF">
        <w:rPr>
          <w:rFonts w:asciiTheme="minorHAnsi" w:hAnsiTheme="minorHAnsi" w:cstheme="minorHAnsi"/>
          <w:sz w:val="28"/>
          <w:szCs w:val="28"/>
        </w:rPr>
        <w:t xml:space="preserve"> - </w:t>
      </w:r>
      <w:r w:rsidR="004E0F55" w:rsidRPr="004E0F55">
        <w:rPr>
          <w:rFonts w:asciiTheme="minorHAnsi" w:hAnsiTheme="minorHAnsi" w:cstheme="minorHAnsi"/>
          <w:sz w:val="28"/>
          <w:szCs w:val="28"/>
        </w:rPr>
        <w:t>À EDP, solicitando poda das árvores cujos galhos estão entrelaçados aos fios da rede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elétrica nos locais que especifica, neste Município</w:t>
      </w:r>
      <w:r w:rsidR="00E17E9F" w:rsidRPr="00D156AF">
        <w:rPr>
          <w:rFonts w:asciiTheme="minorHAnsi" w:hAnsiTheme="minorHAnsi" w:cstheme="minorHAnsi"/>
          <w:sz w:val="28"/>
          <w:szCs w:val="28"/>
        </w:rPr>
        <w:t>.</w:t>
      </w:r>
      <w:r w:rsidR="00E17E9F" w:rsidRPr="00E17E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4E0F55">
        <w:rPr>
          <w:rFonts w:asciiTheme="minorHAnsi" w:hAnsiTheme="minorHAnsi" w:cstheme="minorHAnsi"/>
          <w:sz w:val="28"/>
          <w:szCs w:val="28"/>
          <w:u w:val="single"/>
        </w:rPr>
        <w:t>217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4E0F55" w:rsidRPr="004E0F55">
        <w:rPr>
          <w:rFonts w:asciiTheme="minorHAnsi" w:hAnsiTheme="minorHAnsi" w:cstheme="minorHAnsi"/>
          <w:sz w:val="28"/>
          <w:szCs w:val="28"/>
        </w:rPr>
        <w:t>Requer informações referentes à Comissão de Monitoramento da Rede de Proteção às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Crianças e Adolescentes Vítimas de Violência do Município de Jacareí.</w:t>
      </w:r>
      <w:r w:rsidR="00E17E9F" w:rsidRPr="00853CC7">
        <w:rPr>
          <w:rFonts w:asciiTheme="minorHAnsi" w:hAnsiTheme="minorHAnsi" w:cstheme="minorHAnsi"/>
          <w:sz w:val="28"/>
          <w:szCs w:val="28"/>
        </w:rPr>
        <w:tab/>
      </w:r>
      <w:r w:rsidR="00E17E9F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8663A9" w:rsidP="007B473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RONINHA</w:t>
      </w:r>
      <w:r w:rsidR="00026DA8" w:rsidRPr="00853C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7147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7150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7151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7152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7153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7154</w:t>
      </w:r>
      <w:r w:rsidR="004E0F55">
        <w:rPr>
          <w:rFonts w:asciiTheme="minorHAnsi" w:hAnsiTheme="minorHAnsi" w:cstheme="minorHAnsi"/>
          <w:sz w:val="28"/>
          <w:szCs w:val="28"/>
        </w:rPr>
        <w:t xml:space="preserve"> e </w:t>
      </w:r>
      <w:r w:rsidR="004E0F55" w:rsidRPr="004E0F55">
        <w:rPr>
          <w:rFonts w:asciiTheme="minorHAnsi" w:hAnsiTheme="minorHAnsi" w:cstheme="minorHAnsi"/>
          <w:sz w:val="28"/>
          <w:szCs w:val="28"/>
        </w:rPr>
        <w:t>7167</w:t>
      </w:r>
      <w:r w:rsidR="00E17E9F">
        <w:rPr>
          <w:rFonts w:asciiTheme="minorHAnsi" w:hAnsiTheme="minorHAnsi" w:cstheme="minorHAnsi"/>
          <w:sz w:val="28"/>
          <w:szCs w:val="28"/>
        </w:rPr>
        <w:t xml:space="preserve">. </w:t>
      </w:r>
      <w:r w:rsidR="00E44665">
        <w:rPr>
          <w:rFonts w:asciiTheme="minorHAnsi" w:hAnsiTheme="minorHAnsi" w:cstheme="minorHAnsi"/>
          <w:b/>
          <w:sz w:val="28"/>
          <w:szCs w:val="28"/>
        </w:rPr>
        <w:t>Moç</w:t>
      </w:r>
      <w:r w:rsidR="00E17E9F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E17E9F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4E0F55">
        <w:rPr>
          <w:rFonts w:asciiTheme="minorHAnsi" w:hAnsiTheme="minorHAnsi" w:cstheme="minorHAnsi"/>
          <w:sz w:val="28"/>
          <w:szCs w:val="28"/>
          <w:u w:val="single"/>
        </w:rPr>
        <w:t>830</w:t>
      </w:r>
      <w:r w:rsidR="00D156AF">
        <w:rPr>
          <w:rFonts w:asciiTheme="minorHAnsi" w:hAnsiTheme="minorHAnsi" w:cstheme="minorHAnsi"/>
          <w:sz w:val="28"/>
          <w:szCs w:val="28"/>
        </w:rPr>
        <w:t xml:space="preserve"> 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- </w:t>
      </w:r>
      <w:r w:rsidR="004E0F55" w:rsidRPr="004E0F55">
        <w:rPr>
          <w:rFonts w:asciiTheme="minorHAnsi" w:hAnsiTheme="minorHAnsi" w:cstheme="minorHAnsi"/>
          <w:sz w:val="28"/>
          <w:szCs w:val="28"/>
        </w:rPr>
        <w:t>Registra o transcurso do Dia Nacional do Trânsito, comemorado em 25 de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setembro.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  <w:u w:val="single"/>
        </w:rPr>
        <w:t>0831</w:t>
      </w:r>
      <w:r w:rsidR="004E0F55">
        <w:rPr>
          <w:rFonts w:asciiTheme="minorHAnsi" w:hAnsiTheme="minorHAnsi" w:cstheme="minorHAnsi"/>
          <w:sz w:val="28"/>
          <w:szCs w:val="28"/>
        </w:rPr>
        <w:t xml:space="preserve"> – Registra </w:t>
      </w:r>
      <w:r w:rsidR="004E0F55" w:rsidRPr="004E0F55">
        <w:rPr>
          <w:rFonts w:asciiTheme="minorHAnsi" w:hAnsiTheme="minorHAnsi" w:cstheme="minorHAnsi"/>
          <w:sz w:val="28"/>
          <w:szCs w:val="28"/>
        </w:rPr>
        <w:t>o transcurso do Dia Nacional de Doação de Órgãos, comemorado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em 27 de setembro.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  <w:u w:val="single"/>
        </w:rPr>
        <w:t>0832</w:t>
      </w:r>
      <w:r w:rsidR="004E0F55">
        <w:rPr>
          <w:rFonts w:asciiTheme="minorHAnsi" w:hAnsiTheme="minorHAnsi" w:cstheme="minorHAnsi"/>
          <w:sz w:val="28"/>
          <w:szCs w:val="28"/>
        </w:rPr>
        <w:t xml:space="preserve"> - </w:t>
      </w:r>
      <w:r w:rsidR="004E0F55" w:rsidRPr="004E0F55">
        <w:rPr>
          <w:rFonts w:asciiTheme="minorHAnsi" w:hAnsiTheme="minorHAnsi" w:cstheme="minorHAnsi"/>
          <w:sz w:val="28"/>
          <w:szCs w:val="28"/>
        </w:rPr>
        <w:t>Registra o transcurso do Dia de Cosme e Damião.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  <w:u w:val="single"/>
        </w:rPr>
        <w:t>0833</w:t>
      </w:r>
      <w:r w:rsidR="004E0F55">
        <w:rPr>
          <w:rFonts w:asciiTheme="minorHAnsi" w:hAnsiTheme="minorHAnsi" w:cstheme="minorHAnsi"/>
          <w:sz w:val="28"/>
          <w:szCs w:val="28"/>
        </w:rPr>
        <w:t xml:space="preserve"> - </w:t>
      </w:r>
      <w:r w:rsidR="004E0F55" w:rsidRPr="004E0F55">
        <w:rPr>
          <w:rFonts w:asciiTheme="minorHAnsi" w:hAnsiTheme="minorHAnsi" w:cstheme="minorHAnsi"/>
          <w:sz w:val="28"/>
          <w:szCs w:val="28"/>
        </w:rPr>
        <w:t>Registra o transcurso do Dia do Secretário, comemorado em 30 de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setembro.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  <w:u w:val="single"/>
        </w:rPr>
        <w:t>0834</w:t>
      </w:r>
      <w:r w:rsidR="004E0F55">
        <w:rPr>
          <w:rFonts w:asciiTheme="minorHAnsi" w:hAnsiTheme="minorHAnsi" w:cstheme="minorHAnsi"/>
          <w:sz w:val="28"/>
          <w:szCs w:val="28"/>
        </w:rPr>
        <w:t xml:space="preserve"> - </w:t>
      </w:r>
      <w:r w:rsidR="004E0F55" w:rsidRPr="004E0F55">
        <w:rPr>
          <w:rFonts w:asciiTheme="minorHAnsi" w:hAnsiTheme="minorHAnsi" w:cstheme="minorHAnsi"/>
          <w:sz w:val="28"/>
          <w:szCs w:val="28"/>
        </w:rPr>
        <w:t>Registra o transcurso do Dia Nacional do Vereador, comemorado em 1º de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outubro.</w:t>
      </w:r>
      <w:r w:rsidR="004E0F55" w:rsidRPr="004E0F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6AF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156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4E0F55">
        <w:rPr>
          <w:rFonts w:asciiTheme="minorHAnsi" w:hAnsiTheme="minorHAnsi" w:cstheme="minorHAnsi"/>
          <w:sz w:val="28"/>
          <w:szCs w:val="28"/>
          <w:u w:val="single"/>
        </w:rPr>
        <w:t>424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D156AF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D156AF" w:rsidRPr="00D156AF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 - </w:t>
      </w:r>
      <w:r w:rsidR="004E0F55" w:rsidRPr="004E0F55">
        <w:rPr>
          <w:rFonts w:asciiTheme="minorHAnsi" w:hAnsiTheme="minorHAnsi" w:cstheme="minorHAnsi"/>
          <w:sz w:val="28"/>
          <w:szCs w:val="28"/>
        </w:rPr>
        <w:t>À EDP, solicitando poda de árvore cujos galhos estão entrelaçados aos fios da rede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elétrica, nos locais que especifica, neste Município</w:t>
      </w:r>
      <w:r w:rsidR="00D156AF" w:rsidRPr="00D156AF">
        <w:rPr>
          <w:rFonts w:asciiTheme="minorHAnsi" w:hAnsiTheme="minorHAnsi" w:cstheme="minorHAnsi"/>
          <w:sz w:val="28"/>
          <w:szCs w:val="28"/>
        </w:rPr>
        <w:t xml:space="preserve">.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02</w:t>
      </w:r>
      <w:r w:rsidR="004E0F55">
        <w:rPr>
          <w:rFonts w:asciiTheme="minorHAnsi" w:hAnsiTheme="minorHAnsi" w:cstheme="minorHAnsi"/>
          <w:sz w:val="28"/>
          <w:szCs w:val="28"/>
          <w:u w:val="single"/>
        </w:rPr>
        <w:t>22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4E0F55" w:rsidRPr="004E0F55">
        <w:rPr>
          <w:rFonts w:asciiTheme="minorHAnsi" w:hAnsiTheme="minorHAnsi" w:cstheme="minorHAnsi"/>
          <w:sz w:val="28"/>
          <w:szCs w:val="28"/>
        </w:rPr>
        <w:t>Requer informações sobre a falta de manutenção no prédio da Fundação Cultural de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Jacareí.</w:t>
      </w:r>
      <w:r w:rsidR="00937F3A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4E1D38" w:rsidRDefault="004E1D38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Pr="00853CC7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7131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7132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7133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7136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7138</w:t>
      </w:r>
      <w:r w:rsidR="004E0F55">
        <w:rPr>
          <w:rFonts w:asciiTheme="minorHAnsi" w:hAnsiTheme="minorHAnsi" w:cstheme="minorHAnsi"/>
          <w:sz w:val="28"/>
          <w:szCs w:val="28"/>
        </w:rPr>
        <w:t xml:space="preserve">, </w:t>
      </w:r>
      <w:r w:rsidR="004E0F55" w:rsidRPr="004E0F55">
        <w:rPr>
          <w:rFonts w:asciiTheme="minorHAnsi" w:hAnsiTheme="minorHAnsi" w:cstheme="minorHAnsi"/>
          <w:sz w:val="28"/>
          <w:szCs w:val="28"/>
        </w:rPr>
        <w:t>7139</w:t>
      </w:r>
      <w:r w:rsidR="004E0F55">
        <w:rPr>
          <w:rFonts w:asciiTheme="minorHAnsi" w:hAnsiTheme="minorHAnsi" w:cstheme="minorHAnsi"/>
          <w:sz w:val="28"/>
          <w:szCs w:val="28"/>
        </w:rPr>
        <w:t xml:space="preserve"> e </w:t>
      </w:r>
      <w:r w:rsidR="004E0F55" w:rsidRPr="004E0F55">
        <w:rPr>
          <w:rFonts w:asciiTheme="minorHAnsi" w:hAnsiTheme="minorHAnsi" w:cstheme="minorHAnsi"/>
          <w:sz w:val="28"/>
          <w:szCs w:val="28"/>
        </w:rPr>
        <w:t>7168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E44665" w:rsidRPr="00E446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4665"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E4466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7E65DB">
        <w:rPr>
          <w:rFonts w:asciiTheme="minorHAnsi" w:hAnsiTheme="minorHAnsi" w:cstheme="minorHAnsi"/>
          <w:sz w:val="28"/>
          <w:szCs w:val="28"/>
        </w:rPr>
        <w:br/>
      </w:r>
      <w:r w:rsidR="00937F3A">
        <w:rPr>
          <w:rFonts w:asciiTheme="minorHAnsi" w:hAnsiTheme="minorHAnsi" w:cstheme="minorHAnsi"/>
          <w:sz w:val="28"/>
          <w:szCs w:val="28"/>
          <w:u w:val="single"/>
        </w:rPr>
        <w:t>02</w:t>
      </w:r>
      <w:r w:rsidR="004E0F55">
        <w:rPr>
          <w:rFonts w:asciiTheme="minorHAnsi" w:hAnsiTheme="minorHAnsi" w:cstheme="minorHAnsi"/>
          <w:sz w:val="28"/>
          <w:szCs w:val="28"/>
          <w:u w:val="single"/>
        </w:rPr>
        <w:t>18</w:t>
      </w:r>
      <w:r w:rsidR="00E44665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E44665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E44665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4E0F55" w:rsidRPr="004E0F55">
        <w:rPr>
          <w:rFonts w:asciiTheme="minorHAnsi" w:hAnsiTheme="minorHAnsi" w:cstheme="minorHAnsi"/>
          <w:sz w:val="28"/>
          <w:szCs w:val="28"/>
        </w:rPr>
        <w:t>Requer informações acerca do Canil Municipal, pertencente à Secretaria de Meio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Ambiente e Zeladoria Urbana, especificamente sobre os cuidados oferecidos aos animais que lá</w:t>
      </w:r>
      <w:r w:rsidR="004E0F55">
        <w:rPr>
          <w:rFonts w:asciiTheme="minorHAnsi" w:hAnsiTheme="minorHAnsi" w:cstheme="minorHAnsi"/>
          <w:sz w:val="28"/>
          <w:szCs w:val="28"/>
        </w:rPr>
        <w:t xml:space="preserve"> </w:t>
      </w:r>
      <w:r w:rsidR="004E0F55" w:rsidRPr="004E0F55">
        <w:rPr>
          <w:rFonts w:asciiTheme="minorHAnsi" w:hAnsiTheme="minorHAnsi" w:cstheme="minorHAnsi"/>
          <w:sz w:val="28"/>
          <w:szCs w:val="28"/>
        </w:rPr>
        <w:t>residem.</w:t>
      </w:r>
      <w:r w:rsidR="00937F3A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7E65DB" w:rsidRDefault="00641D7D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LUA: 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>7053, 7054, 7055, 7056, 7057, 7058, 7059, 7060, 7061, 7062, 7063, 7064, 7065, 7066, 7067, 7068, 7069, 7070, 7071, 7072, 7073, 7074, 7075, 7076, 7077, 7078, 7079, 7080, 7081, 7082, 7083, 7084, 7085, 7086, 7087, 7088, 7089, 7090, 7091, 7098, 7173, 7174, 7175, 7176, 7177, 7178, 7179, 7180, 7181 e 7182</w:t>
      </w:r>
      <w:r w:rsidR="00E44665" w:rsidRPr="007E65D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>Moção lida em Plenário:</w:t>
      </w:r>
      <w:r w:rsidR="00E17E9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17E9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841</w:t>
      </w:r>
      <w:r w:rsidR="00E17E9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>Moção Comemorativa ao Dia do Vendedor, celebrado em 1º de outubro.</w:t>
      </w:r>
      <w:r w:rsidR="00E17E9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Requerimentos deliberados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427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>EDP, solicitando serviços de poda de árvores nos locais que especifica, neste Município.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0432 - Aprovado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o reposicionamento e a troca de um poste de madeira na Estrada Municipal João Honorato de Souza, próximo ao nº 141, no Distrito São Silvestre. 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0434 - Aprovado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referentes à falta de energia constante no Bairro do Pinhal, neste Município. 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0435 - Aprovado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Ao Governador do Estado de São Paulo, solicitando ajuda referente a uma consulta com médico oncologista, via CROSS, para a Senhora Marcela Teresinha do Nascimento. </w:t>
      </w:r>
      <w:r w:rsidR="007E65DB">
        <w:rPr>
          <w:rFonts w:asciiTheme="minorHAnsi" w:hAnsiTheme="minorHAnsi" w:cstheme="minorHAnsi"/>
          <w:spacing w:val="-2"/>
          <w:sz w:val="28"/>
          <w:szCs w:val="28"/>
        </w:rPr>
        <w:br/>
      </w:r>
      <w:r w:rsidR="00364706"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</w:t>
      </w:r>
      <w:r w:rsidR="00364706" w:rsidRPr="007E65DB">
        <w:rPr>
          <w:rFonts w:asciiTheme="minorHAnsi" w:hAnsiTheme="minorHAnsi" w:cstheme="minorHAnsi"/>
          <w:b/>
          <w:spacing w:val="-2"/>
          <w:sz w:val="28"/>
          <w:szCs w:val="28"/>
        </w:rPr>
        <w:t>deliberado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0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21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>Requer informações sobre a falta de pavimentação da Rua Machado de Assis, na Vila Zezé.</w:t>
      </w:r>
    </w:p>
    <w:p w:rsidR="00641D7D" w:rsidRDefault="00641D7D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Pr="00853CC7" w:rsidRDefault="00077821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Nos termos do inciso V-A do artigo 72 do Regimento Interno da Câmara Municipal de Jacareí, foi apresentado o número de trabalhos legislativos</w:t>
      </w:r>
      <w:r w:rsidR="0033030C">
        <w:rPr>
          <w:rFonts w:asciiTheme="minorHAnsi" w:hAnsiTheme="minorHAnsi" w:cstheme="minorHAnsi"/>
          <w:sz w:val="28"/>
          <w:szCs w:val="28"/>
        </w:rPr>
        <w:t xml:space="preserve">, de modo que a quantidade dos trabalhos ficou conforme segue: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077821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B4733" w:rsidRDefault="007B4733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:rsidR="00077821" w:rsidRDefault="00077821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16CE4" w:rsidRDefault="00F16CE4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641D7D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VEREADOR(</w:t>
            </w:r>
            <w:proofErr w:type="gramEnd"/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76" w:type="dxa"/>
            <w:vAlign w:val="center"/>
          </w:tcPr>
          <w:p w:rsidR="008F1A52" w:rsidRPr="00291FC4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F1A52" w:rsidRPr="00291FC4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1A52" w:rsidRPr="00291FC4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291FC4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F1A52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8F1A52" w:rsidRPr="005A0582" w:rsidRDefault="008F1A52" w:rsidP="008F1A5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F1A52" w:rsidRPr="006F2BA9" w:rsidRDefault="008F1A52" w:rsidP="008F1A5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5A0582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5A0582" w:rsidRPr="005A0582" w:rsidRDefault="005A0582" w:rsidP="005A0582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TOTAL: 180 TRABALHOS</w:t>
            </w:r>
          </w:p>
        </w:tc>
        <w:tc>
          <w:tcPr>
            <w:tcW w:w="1276" w:type="dxa"/>
            <w:vAlign w:val="center"/>
          </w:tcPr>
          <w:p w:rsidR="005A0582" w:rsidRPr="005A0582" w:rsidRDefault="005A0582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A0582">
              <w:rPr>
                <w:rFonts w:asciiTheme="minorHAnsi" w:hAnsiTheme="minorHAnsi" w:cstheme="minorHAnsi"/>
                <w:sz w:val="28"/>
                <w:szCs w:val="28"/>
              </w:rPr>
              <w:t>147</w:t>
            </w:r>
          </w:p>
        </w:tc>
        <w:tc>
          <w:tcPr>
            <w:tcW w:w="1276" w:type="dxa"/>
            <w:vAlign w:val="center"/>
          </w:tcPr>
          <w:p w:rsidR="005A0582" w:rsidRPr="005A0582" w:rsidRDefault="005A0582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A0582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5A0582" w:rsidRPr="005A0582" w:rsidRDefault="005A0582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A0582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5A0582" w:rsidRPr="005A0582" w:rsidRDefault="005A0582" w:rsidP="005A058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A0582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</w:tbl>
    <w:p w:rsidR="00641D7D" w:rsidRDefault="00641D7D" w:rsidP="007E65DB">
      <w:pPr>
        <w:tabs>
          <w:tab w:val="left" w:pos="-1680"/>
          <w:tab w:val="right" w:leader="dot" w:pos="9213"/>
        </w:tabs>
        <w:spacing w:line="26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853CC7">
        <w:rPr>
          <w:rFonts w:asciiTheme="minorHAnsi" w:hAnsiTheme="minorHAnsi" w:cstheme="minorHAnsi"/>
          <w:b/>
          <w:sz w:val="26"/>
          <w:szCs w:val="26"/>
        </w:rPr>
        <w:t>IND</w:t>
      </w:r>
      <w:r w:rsidRPr="00853CC7">
        <w:rPr>
          <w:rFonts w:asciiTheme="minorHAnsi" w:hAnsiTheme="minorHAnsi" w:cstheme="minorHAnsi"/>
          <w:sz w:val="26"/>
          <w:szCs w:val="26"/>
        </w:rPr>
        <w:t xml:space="preserve">: Indicações; </w:t>
      </w:r>
      <w:r w:rsidRPr="00853CC7">
        <w:rPr>
          <w:rFonts w:asciiTheme="minorHAnsi" w:hAnsiTheme="minorHAnsi" w:cstheme="minorHAnsi"/>
          <w:b/>
          <w:sz w:val="26"/>
          <w:szCs w:val="26"/>
        </w:rPr>
        <w:t>MOC</w:t>
      </w:r>
      <w:r w:rsidRPr="00853CC7">
        <w:rPr>
          <w:rFonts w:asciiTheme="minorHAnsi" w:hAnsiTheme="minorHAnsi" w:cstheme="minorHAnsi"/>
          <w:sz w:val="26"/>
          <w:szCs w:val="26"/>
        </w:rPr>
        <w:t xml:space="preserve">: Moções; </w:t>
      </w:r>
      <w:r w:rsidRPr="00853CC7">
        <w:rPr>
          <w:rFonts w:asciiTheme="minorHAnsi" w:hAnsiTheme="minorHAnsi" w:cstheme="minorHAnsi"/>
          <w:b/>
          <w:sz w:val="26"/>
          <w:szCs w:val="26"/>
        </w:rPr>
        <w:t>REQ</w:t>
      </w:r>
      <w:r w:rsidRPr="00853CC7">
        <w:rPr>
          <w:rFonts w:asciiTheme="minorHAnsi" w:hAnsiTheme="minorHAnsi" w:cstheme="minorHAnsi"/>
          <w:sz w:val="26"/>
          <w:szCs w:val="26"/>
        </w:rPr>
        <w:t xml:space="preserve">: Requerimentos; </w:t>
      </w:r>
      <w:r w:rsidRPr="00853CC7">
        <w:rPr>
          <w:rFonts w:asciiTheme="minorHAnsi" w:hAnsiTheme="minorHAnsi" w:cstheme="minorHAnsi"/>
          <w:b/>
          <w:sz w:val="26"/>
          <w:szCs w:val="26"/>
        </w:rPr>
        <w:t>PED</w:t>
      </w:r>
      <w:r w:rsidR="00B25D2D">
        <w:rPr>
          <w:rFonts w:asciiTheme="minorHAnsi" w:hAnsiTheme="minorHAnsi" w:cstheme="minorHAnsi"/>
          <w:sz w:val="26"/>
          <w:szCs w:val="26"/>
        </w:rPr>
        <w:t>: Pedidos de Informações.</w:t>
      </w:r>
      <w:r w:rsidRPr="00853CC7">
        <w:rPr>
          <w:rFonts w:asciiTheme="minorHAnsi" w:hAnsiTheme="minorHAnsi" w:cstheme="minorHAnsi"/>
          <w:sz w:val="26"/>
          <w:szCs w:val="26"/>
        </w:rPr>
        <w:tab/>
      </w:r>
    </w:p>
    <w:p w:rsidR="00641D7D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5A0582" w:rsidRDefault="005A0582" w:rsidP="005A05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 à apreciação e votação dos trabalhos legislativos, foi feita a </w:t>
      </w:r>
      <w:r w:rsidRPr="008A2526">
        <w:rPr>
          <w:rFonts w:asciiTheme="minorHAnsi" w:hAnsiTheme="minorHAnsi" w:cstheme="minorHAnsi"/>
          <w:b/>
          <w:sz w:val="28"/>
          <w:szCs w:val="28"/>
        </w:rPr>
        <w:t xml:space="preserve">leitura das respostas </w:t>
      </w:r>
      <w:r>
        <w:rPr>
          <w:rFonts w:asciiTheme="minorHAnsi" w:hAnsiTheme="minorHAnsi" w:cstheme="minorHAnsi"/>
          <w:b/>
          <w:sz w:val="28"/>
          <w:szCs w:val="28"/>
        </w:rPr>
        <w:t xml:space="preserve">do Executivo </w:t>
      </w:r>
      <w:r w:rsidRPr="008A2526">
        <w:rPr>
          <w:rFonts w:asciiTheme="minorHAnsi" w:hAnsiTheme="minorHAnsi" w:cstheme="minorHAnsi"/>
          <w:b/>
          <w:sz w:val="28"/>
          <w:szCs w:val="28"/>
        </w:rPr>
        <w:t>aos Pedidos de Informações</w:t>
      </w:r>
      <w:r>
        <w:rPr>
          <w:rFonts w:asciiTheme="minorHAnsi" w:hAnsiTheme="minorHAnsi" w:cstheme="minorHAnsi"/>
          <w:sz w:val="28"/>
          <w:szCs w:val="28"/>
        </w:rPr>
        <w:t xml:space="preserve"> de números 204, 205, 206 e 207/2022, nos termos regimentais.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A0582" w:rsidRDefault="005A0582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1370C" w:rsidRPr="00A75EA9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A75EA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Pr="00A75EA9">
        <w:t xml:space="preserve"> </w:t>
      </w:r>
      <w:r w:rsidR="005A0582">
        <w:rPr>
          <w:rFonts w:ascii="Calibri" w:eastAsia="Calibri" w:hAnsi="Calibri" w:cs="Arial"/>
          <w:b/>
          <w:sz w:val="28"/>
          <w:szCs w:val="28"/>
          <w:lang w:eastAsia="en-US"/>
        </w:rPr>
        <w:t>DAVID GONÇALVES</w:t>
      </w:r>
      <w:r w:rsidR="00B70BF9" w:rsidRPr="00A75EA9">
        <w:rPr>
          <w:rFonts w:ascii="Calibri" w:eastAsia="Calibri" w:hAnsi="Calibri" w:cs="Arial"/>
          <w:b/>
          <w:sz w:val="28"/>
          <w:szCs w:val="28"/>
          <w:lang w:eastAsia="en-US"/>
        </w:rPr>
        <w:tab/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5A0582">
        <w:rPr>
          <w:rFonts w:ascii="Calibri" w:eastAsia="Calibri" w:hAnsi="Calibri" w:cs="Arial"/>
          <w:b/>
          <w:sz w:val="28"/>
          <w:szCs w:val="28"/>
          <w:lang w:eastAsia="en-US"/>
        </w:rPr>
        <w:t>SINESIO CANDIDO DA SILVA</w:t>
      </w:r>
      <w:r w:rsidR="00B70BF9" w:rsidRPr="00A75EA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Vereador 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br/>
      </w:r>
      <w:r w:rsidR="005A0582">
        <w:rPr>
          <w:rFonts w:ascii="Calibri" w:eastAsia="Calibri" w:hAnsi="Calibri" w:cs="Arial"/>
          <w:b/>
          <w:sz w:val="28"/>
          <w:szCs w:val="28"/>
          <w:lang w:eastAsia="en-US"/>
        </w:rPr>
        <w:t>MARCOS DE OLIVEIRA BRANCO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B67394"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eador Hernani Barreto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5A0582">
        <w:rPr>
          <w:rFonts w:ascii="Calibri" w:eastAsia="Calibri" w:hAnsi="Calibri" w:cs="Arial"/>
          <w:b/>
          <w:sz w:val="28"/>
          <w:szCs w:val="28"/>
          <w:lang w:eastAsia="en-US"/>
        </w:rPr>
        <w:t>MARCOS ZINITH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Dudi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5A0582">
        <w:rPr>
          <w:rFonts w:ascii="Calibri" w:eastAsia="Calibri" w:hAnsi="Calibri" w:cs="Arial"/>
          <w:b/>
          <w:sz w:val="28"/>
          <w:szCs w:val="28"/>
          <w:lang w:eastAsia="en-US"/>
        </w:rPr>
        <w:t>SELMA SANTOS DA SILVA</w:t>
      </w:r>
      <w:r w:rsidR="00B67394" w:rsidRPr="00A75EA9"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Dudi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A0582" w:rsidRPr="005A0582">
        <w:rPr>
          <w:rFonts w:ascii="Calibri" w:eastAsia="Calibri" w:hAnsi="Calibri" w:cs="Arial"/>
          <w:b/>
          <w:sz w:val="28"/>
          <w:szCs w:val="28"/>
          <w:lang w:eastAsia="en-US"/>
        </w:rPr>
        <w:t>NILCE GONÇALVES ACCESSOR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 w:rsidR="00F33887">
        <w:rPr>
          <w:rFonts w:ascii="Calibri" w:eastAsia="Calibri" w:hAnsi="Calibri" w:cs="Arial"/>
          <w:sz w:val="28"/>
          <w:szCs w:val="28"/>
          <w:lang w:eastAsia="en-US"/>
        </w:rPr>
        <w:t>o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Vereador </w:t>
      </w:r>
      <w:r w:rsidR="00F33887">
        <w:rPr>
          <w:rFonts w:ascii="Calibri" w:eastAsia="Calibri" w:hAnsi="Calibri" w:cs="Arial"/>
          <w:sz w:val="28"/>
          <w:szCs w:val="28"/>
          <w:lang w:eastAsia="en-US"/>
        </w:rPr>
        <w:t xml:space="preserve">Hernani Barreto; </w:t>
      </w:r>
      <w:r w:rsidR="00F33887">
        <w:rPr>
          <w:rFonts w:ascii="Calibri" w:eastAsia="Calibri" w:hAnsi="Calibri" w:cs="Arial"/>
          <w:b/>
          <w:sz w:val="28"/>
          <w:szCs w:val="28"/>
          <w:lang w:eastAsia="en-US"/>
        </w:rPr>
        <w:t>HENRY DIOGO TANAKA</w:t>
      </w:r>
      <w:r w:rsidR="00F33887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Hernani Barreto e Dr. Rodrigo Salomon; </w:t>
      </w:r>
      <w:r w:rsidR="00F33887">
        <w:rPr>
          <w:rFonts w:ascii="Calibri" w:eastAsia="Calibri" w:hAnsi="Calibri" w:cs="Arial"/>
          <w:b/>
          <w:sz w:val="28"/>
          <w:szCs w:val="28"/>
          <w:lang w:eastAsia="en-US"/>
        </w:rPr>
        <w:t>JORGE NADER</w:t>
      </w:r>
      <w:r w:rsidR="00F33887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Hernani Barreto e Edgard Sasaki; e </w:t>
      </w:r>
      <w:r w:rsidR="00F33887" w:rsidRPr="00F33887">
        <w:rPr>
          <w:rFonts w:ascii="Calibri" w:eastAsia="Calibri" w:hAnsi="Calibri" w:cs="Arial"/>
          <w:b/>
          <w:sz w:val="28"/>
          <w:szCs w:val="28"/>
          <w:lang w:eastAsia="en-US"/>
        </w:rPr>
        <w:t>JOAQUIM CARLOS ALVES</w:t>
      </w:r>
      <w:r w:rsidR="00F33887">
        <w:rPr>
          <w:rFonts w:ascii="Calibri" w:eastAsia="Calibri" w:hAnsi="Calibri" w:cs="Arial"/>
          <w:sz w:val="28"/>
          <w:szCs w:val="28"/>
          <w:lang w:eastAsia="en-US"/>
        </w:rPr>
        <w:t>, formulado pelo Vereador Hernani Barreto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21370C" w:rsidRDefault="0021370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53CC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4E1D38" w:rsidRPr="00853CC7" w:rsidRDefault="004E1D38" w:rsidP="004E1D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DA ORDEM DO DIA: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67394">
        <w:rPr>
          <w:rFonts w:asciiTheme="minorHAnsi" w:hAnsiTheme="minorHAnsi" w:cstheme="minorHAnsi"/>
          <w:sz w:val="28"/>
          <w:szCs w:val="28"/>
        </w:rPr>
        <w:t xml:space="preserve">O </w:t>
      </w:r>
      <w:r>
        <w:rPr>
          <w:rFonts w:asciiTheme="minorHAnsi" w:hAnsiTheme="minorHAnsi" w:cstheme="minorHAnsi"/>
          <w:sz w:val="28"/>
          <w:szCs w:val="28"/>
        </w:rPr>
        <w:t xml:space="preserve">Presidente </w:t>
      </w:r>
      <w:r w:rsidR="00B67394">
        <w:rPr>
          <w:rFonts w:asciiTheme="minorHAnsi" w:hAnsiTheme="minorHAnsi" w:cstheme="minorHAnsi"/>
          <w:sz w:val="28"/>
          <w:szCs w:val="28"/>
        </w:rPr>
        <w:t xml:space="preserve">anunciou, então, o início da fase da Ordem do Dia, solicitando ao 1º Secretário </w:t>
      </w:r>
      <w:r w:rsidR="00D121C1">
        <w:rPr>
          <w:rFonts w:asciiTheme="minorHAnsi" w:hAnsiTheme="minorHAnsi" w:cstheme="minorHAnsi"/>
          <w:sz w:val="28"/>
          <w:szCs w:val="28"/>
        </w:rPr>
        <w:t>a</w:t>
      </w:r>
      <w:r w:rsidR="00B67394">
        <w:rPr>
          <w:rFonts w:asciiTheme="minorHAnsi" w:hAnsiTheme="minorHAnsi" w:cstheme="minorHAnsi"/>
          <w:sz w:val="28"/>
          <w:szCs w:val="28"/>
        </w:rPr>
        <w:t xml:space="preserve"> leitura do resumo do projeto a ser discutido e votado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4E1D38" w:rsidRDefault="004E1D38" w:rsidP="004E1D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33887" w:rsidRDefault="00F33887" w:rsidP="00F338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F1B77">
        <w:rPr>
          <w:rFonts w:asciiTheme="minorHAnsi" w:hAnsiTheme="minorHAnsi" w:cstheme="minorHAnsi"/>
          <w:b/>
          <w:sz w:val="28"/>
          <w:szCs w:val="28"/>
        </w:rPr>
        <w:t>1.</w:t>
      </w:r>
      <w:r w:rsidRPr="00F33887">
        <w:rPr>
          <w:rFonts w:asciiTheme="minorHAnsi" w:hAnsiTheme="minorHAnsi" w:cstheme="minorHAnsi"/>
          <w:sz w:val="28"/>
          <w:szCs w:val="28"/>
        </w:rPr>
        <w:t xml:space="preserve"> </w:t>
      </w:r>
      <w:r w:rsidRPr="00F33887">
        <w:rPr>
          <w:rFonts w:asciiTheme="minorHAnsi" w:hAnsiTheme="minorHAnsi" w:cstheme="minorHAnsi"/>
          <w:sz w:val="28"/>
          <w:szCs w:val="28"/>
        </w:rPr>
        <w:tab/>
      </w:r>
      <w:r w:rsidR="00414034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Discussão única do PJCE nº </w:t>
      </w:r>
      <w:r w:rsidRPr="00F33887">
        <w:rPr>
          <w:rFonts w:asciiTheme="minorHAnsi" w:hAnsiTheme="minorHAnsi" w:cstheme="minorHAnsi"/>
          <w:b/>
          <w:sz w:val="28"/>
          <w:szCs w:val="28"/>
          <w:u w:val="single"/>
        </w:rPr>
        <w:t>01/2022 - Processo de Julgamento de Contas do Executivo</w:t>
      </w:r>
      <w:r w:rsidRPr="00F33887">
        <w:rPr>
          <w:rFonts w:asciiTheme="minorHAnsi" w:hAnsiTheme="minorHAnsi" w:cstheme="minorHAnsi"/>
          <w:sz w:val="28"/>
          <w:szCs w:val="28"/>
        </w:rPr>
        <w:t xml:space="preserve">. </w:t>
      </w:r>
      <w:r w:rsidRPr="00F33887">
        <w:rPr>
          <w:rFonts w:asciiTheme="minorHAnsi" w:hAnsiTheme="minorHAnsi" w:cstheme="minorHAnsi"/>
          <w:sz w:val="28"/>
          <w:szCs w:val="28"/>
          <w:u w:val="single"/>
        </w:rPr>
        <w:t>Autoria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F33887">
        <w:rPr>
          <w:rFonts w:asciiTheme="minorHAnsi" w:hAnsiTheme="minorHAnsi" w:cstheme="minorHAnsi"/>
          <w:sz w:val="28"/>
          <w:szCs w:val="28"/>
        </w:rPr>
        <w:t>Tribunal de Contas do Estado de São Paulo.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388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F33887">
        <w:rPr>
          <w:rFonts w:asciiTheme="minorHAnsi" w:hAnsiTheme="minorHAnsi" w:cstheme="minorHAnsi"/>
          <w:sz w:val="28"/>
          <w:szCs w:val="28"/>
        </w:rPr>
        <w:t xml:space="preserve">: Julgamento das Contas do exercício de 2019 da Prefeitura Municipal de Jacareí, mediante apreciação do parecer prévio favorável do TCESP.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33887" w:rsidRPr="00F33887" w:rsidRDefault="00F33887" w:rsidP="00F338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3887" w:rsidRDefault="00F33887" w:rsidP="00F338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3887">
        <w:rPr>
          <w:rFonts w:asciiTheme="minorHAnsi" w:hAnsiTheme="minorHAnsi" w:cstheme="minorHAnsi"/>
          <w:sz w:val="28"/>
          <w:szCs w:val="28"/>
        </w:rPr>
        <w:t>Neste momento, o Senhor Prefeito Municipal</w:t>
      </w:r>
      <w:r w:rsidR="00414034">
        <w:rPr>
          <w:rFonts w:asciiTheme="minorHAnsi" w:hAnsiTheme="minorHAnsi" w:cstheme="minorHAnsi"/>
          <w:sz w:val="28"/>
          <w:szCs w:val="28"/>
        </w:rPr>
        <w:t>,</w:t>
      </w:r>
      <w:r w:rsidRPr="00F33887">
        <w:rPr>
          <w:rFonts w:asciiTheme="minorHAnsi" w:hAnsiTheme="minorHAnsi" w:cstheme="minorHAnsi"/>
          <w:sz w:val="28"/>
          <w:szCs w:val="28"/>
        </w:rPr>
        <w:t xml:space="preserve"> Dr. Izaías José de Santana</w:t>
      </w:r>
      <w:r w:rsidR="00414034">
        <w:rPr>
          <w:rFonts w:asciiTheme="minorHAnsi" w:hAnsiTheme="minorHAnsi" w:cstheme="minorHAnsi"/>
          <w:sz w:val="28"/>
          <w:szCs w:val="28"/>
        </w:rPr>
        <w:t>,</w:t>
      </w:r>
      <w:r w:rsidRPr="00F33887">
        <w:rPr>
          <w:rFonts w:asciiTheme="minorHAnsi" w:hAnsiTheme="minorHAnsi" w:cstheme="minorHAnsi"/>
          <w:sz w:val="28"/>
          <w:szCs w:val="28"/>
        </w:rPr>
        <w:t xml:space="preserve"> foi convidado a fazer uso da palavra durante o tempo de trinta (30) minutos para defesa das Contas do Executivo do Exercício de 201</w:t>
      </w:r>
      <w:r w:rsidR="00DF1B77">
        <w:rPr>
          <w:rFonts w:asciiTheme="minorHAnsi" w:hAnsiTheme="minorHAnsi" w:cstheme="minorHAnsi"/>
          <w:sz w:val="28"/>
          <w:szCs w:val="28"/>
        </w:rPr>
        <w:t>9</w:t>
      </w:r>
      <w:r w:rsidRPr="00F33887">
        <w:rPr>
          <w:rFonts w:asciiTheme="minorHAnsi" w:hAnsiTheme="minorHAnsi" w:cstheme="minorHAnsi"/>
          <w:sz w:val="28"/>
          <w:szCs w:val="28"/>
        </w:rPr>
        <w:t>.</w:t>
      </w:r>
      <w:r w:rsidR="00414034">
        <w:rPr>
          <w:rFonts w:asciiTheme="minorHAnsi" w:hAnsiTheme="minorHAnsi" w:cstheme="minorHAnsi"/>
          <w:sz w:val="28"/>
          <w:szCs w:val="28"/>
        </w:rPr>
        <w:t xml:space="preserve"> A apresentação de slides utilizada está ao final deste Resumo de Ata. </w:t>
      </w:r>
      <w:r w:rsidRPr="00F3388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33887" w:rsidRPr="00F33887" w:rsidRDefault="00F33887" w:rsidP="00F338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3887" w:rsidRDefault="00DF1B77" w:rsidP="00F338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defesa e e</w:t>
      </w:r>
      <w:r w:rsidR="00F33887" w:rsidRPr="00F33887">
        <w:rPr>
          <w:rFonts w:asciiTheme="minorHAnsi" w:hAnsiTheme="minorHAnsi" w:cstheme="minorHAnsi"/>
          <w:sz w:val="28"/>
          <w:szCs w:val="28"/>
        </w:rPr>
        <w:t>ncerrada a discussão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F33887" w:rsidRPr="00F33887">
        <w:rPr>
          <w:rFonts w:asciiTheme="minorHAnsi" w:hAnsiTheme="minorHAnsi" w:cstheme="minorHAnsi"/>
          <w:sz w:val="28"/>
          <w:szCs w:val="28"/>
        </w:rPr>
        <w:t xml:space="preserve">o </w:t>
      </w:r>
      <w:r w:rsidR="00F33887" w:rsidRPr="00DF1B77">
        <w:rPr>
          <w:rFonts w:asciiTheme="minorHAnsi" w:hAnsiTheme="minorHAnsi" w:cstheme="minorHAnsi"/>
          <w:sz w:val="28"/>
          <w:szCs w:val="28"/>
        </w:rPr>
        <w:t>Processo de Julgamento de Contas do Executivo - PJCE nº 0</w:t>
      </w:r>
      <w:r w:rsidR="00414034" w:rsidRPr="00DF1B77">
        <w:rPr>
          <w:rFonts w:asciiTheme="minorHAnsi" w:hAnsiTheme="minorHAnsi" w:cstheme="minorHAnsi"/>
          <w:sz w:val="28"/>
          <w:szCs w:val="28"/>
        </w:rPr>
        <w:t>1</w:t>
      </w:r>
      <w:r w:rsidR="00F33887" w:rsidRPr="00DF1B77">
        <w:rPr>
          <w:rFonts w:asciiTheme="minorHAnsi" w:hAnsiTheme="minorHAnsi" w:cstheme="minorHAnsi"/>
          <w:sz w:val="28"/>
          <w:szCs w:val="28"/>
        </w:rPr>
        <w:t>/202</w:t>
      </w:r>
      <w:r w:rsidR="00414034" w:rsidRPr="00DF1B77">
        <w:rPr>
          <w:rFonts w:asciiTheme="minorHAnsi" w:hAnsiTheme="minorHAnsi" w:cstheme="minorHAnsi"/>
          <w:sz w:val="28"/>
          <w:szCs w:val="28"/>
        </w:rPr>
        <w:t>2</w:t>
      </w:r>
      <w:r w:rsidR="00F33887" w:rsidRPr="00DF1B77">
        <w:rPr>
          <w:rFonts w:asciiTheme="minorHAnsi" w:hAnsiTheme="minorHAnsi" w:cstheme="minorHAnsi"/>
          <w:sz w:val="28"/>
          <w:szCs w:val="28"/>
        </w:rPr>
        <w:t xml:space="preserve"> </w:t>
      </w:r>
      <w:r w:rsidRPr="00DF1B77">
        <w:rPr>
          <w:rFonts w:asciiTheme="minorHAnsi" w:hAnsiTheme="minorHAnsi" w:cstheme="minorHAnsi"/>
          <w:sz w:val="28"/>
          <w:szCs w:val="28"/>
        </w:rPr>
        <w:t>foi colocado</w:t>
      </w:r>
      <w:r w:rsidR="00414034" w:rsidRPr="00DF1B77">
        <w:rPr>
          <w:rFonts w:asciiTheme="minorHAnsi" w:hAnsiTheme="minorHAnsi" w:cstheme="minorHAnsi"/>
          <w:sz w:val="28"/>
          <w:szCs w:val="28"/>
        </w:rPr>
        <w:t xml:space="preserve"> </w:t>
      </w:r>
      <w:r w:rsidR="00F33887" w:rsidRPr="00DF1B77">
        <w:rPr>
          <w:rFonts w:asciiTheme="minorHAnsi" w:hAnsiTheme="minorHAnsi" w:cstheme="minorHAnsi"/>
          <w:sz w:val="28"/>
          <w:szCs w:val="28"/>
        </w:rPr>
        <w:t xml:space="preserve">em votação nominal, tendo sido aprovado com </w:t>
      </w:r>
      <w:r w:rsidRPr="00DF1B77">
        <w:rPr>
          <w:rFonts w:asciiTheme="minorHAnsi" w:hAnsiTheme="minorHAnsi" w:cstheme="minorHAnsi"/>
          <w:b/>
          <w:sz w:val="28"/>
          <w:szCs w:val="28"/>
        </w:rPr>
        <w:t>TREZE (13) VOTOS FAVORÁVEIS</w:t>
      </w:r>
      <w:r w:rsidR="00F33887" w:rsidRPr="00DF1B77">
        <w:rPr>
          <w:rFonts w:asciiTheme="minorHAnsi" w:hAnsiTheme="minorHAnsi" w:cstheme="minorHAnsi"/>
          <w:sz w:val="28"/>
          <w:szCs w:val="28"/>
        </w:rPr>
        <w:t>.</w:t>
      </w:r>
      <w:r w:rsidR="00F33887" w:rsidRPr="00F3388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Assim, 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as contas do exercício de 2019 da Prefeitura Municipal </w:t>
      </w:r>
      <w:r w:rsidR="00643B03" w:rsidRPr="00DF1B77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Jacareí </w:t>
      </w:r>
      <w:r w:rsidR="00643B03" w:rsidRPr="00DF1B77">
        <w:rPr>
          <w:rFonts w:asciiTheme="minorHAnsi" w:hAnsiTheme="minorHAnsi" w:cstheme="minorHAnsi"/>
          <w:b/>
          <w:sz w:val="28"/>
          <w:szCs w:val="28"/>
        </w:rPr>
        <w:t xml:space="preserve">foram </w:t>
      </w:r>
      <w:r w:rsidRPr="00DF1B77">
        <w:rPr>
          <w:rFonts w:asciiTheme="minorHAnsi" w:hAnsiTheme="minorHAnsi" w:cstheme="minorHAnsi"/>
          <w:b/>
          <w:sz w:val="28"/>
          <w:szCs w:val="28"/>
        </w:rPr>
        <w:t>declaradas APROVADAS</w:t>
      </w:r>
      <w:r>
        <w:rPr>
          <w:rFonts w:asciiTheme="minorHAnsi" w:hAnsiTheme="minorHAnsi" w:cstheme="minorHAnsi"/>
          <w:sz w:val="28"/>
          <w:szCs w:val="28"/>
        </w:rPr>
        <w:t>.</w:t>
      </w:r>
      <w:r w:rsidR="00F33887">
        <w:rPr>
          <w:rFonts w:asciiTheme="minorHAnsi" w:hAnsiTheme="minorHAnsi" w:cstheme="minorHAnsi"/>
          <w:sz w:val="28"/>
          <w:szCs w:val="28"/>
        </w:rPr>
        <w:tab/>
      </w:r>
    </w:p>
    <w:p w:rsidR="00F33887" w:rsidRDefault="00F33887" w:rsidP="00F3388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E1D38" w:rsidRPr="00F84581" w:rsidRDefault="00414034" w:rsidP="00B6739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4E1D38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B6739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414034">
        <w:rPr>
          <w:rFonts w:asciiTheme="minorHAnsi" w:hAnsiTheme="minorHAnsi" w:cstheme="minorHAnsi"/>
          <w:b/>
          <w:sz w:val="28"/>
          <w:szCs w:val="28"/>
          <w:u w:val="single"/>
        </w:rPr>
        <w:tab/>
        <w:t>Discussão única do PLL nº 026/2022 – Projeto de Lei do Legislativo</w:t>
      </w:r>
      <w:r w:rsidR="00B67394" w:rsidRPr="00D67ED8">
        <w:rPr>
          <w:rFonts w:asciiTheme="minorHAnsi" w:hAnsiTheme="minorHAnsi" w:cstheme="minorHAnsi"/>
          <w:sz w:val="28"/>
          <w:szCs w:val="28"/>
        </w:rPr>
        <w:t>.</w:t>
      </w:r>
      <w:r w:rsidR="00B67394" w:rsidRPr="00D67E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7394" w:rsidRPr="00D67ED8">
        <w:rPr>
          <w:rFonts w:asciiTheme="minorHAnsi" w:hAnsiTheme="minorHAnsi" w:cstheme="minorHAnsi"/>
          <w:sz w:val="28"/>
          <w:szCs w:val="28"/>
          <w:u w:val="single"/>
        </w:rPr>
        <w:t xml:space="preserve">Autoria: </w:t>
      </w:r>
      <w:r w:rsidRPr="00414034">
        <w:rPr>
          <w:rFonts w:asciiTheme="minorHAnsi" w:hAnsiTheme="minorHAnsi" w:cstheme="minorHAnsi"/>
          <w:sz w:val="28"/>
          <w:szCs w:val="28"/>
        </w:rPr>
        <w:t>Vereadora Maria Amélia</w:t>
      </w:r>
      <w:r w:rsidR="00B67394" w:rsidRPr="00414034">
        <w:rPr>
          <w:rFonts w:asciiTheme="minorHAnsi" w:hAnsiTheme="minorHAnsi" w:cstheme="minorHAnsi"/>
          <w:sz w:val="28"/>
          <w:szCs w:val="28"/>
        </w:rPr>
        <w:t>.</w:t>
      </w:r>
      <w:r w:rsidR="00B67394" w:rsidRPr="0041403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7394" w:rsidRPr="00D67ED8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="00B67394" w:rsidRPr="00D67ED8">
        <w:rPr>
          <w:rFonts w:asciiTheme="minorHAnsi" w:hAnsiTheme="minorHAnsi" w:cstheme="minorHAnsi"/>
          <w:sz w:val="28"/>
          <w:szCs w:val="28"/>
        </w:rPr>
        <w:t xml:space="preserve"> </w:t>
      </w:r>
      <w:r w:rsidRPr="00414034">
        <w:rPr>
          <w:rFonts w:asciiTheme="minorHAnsi" w:hAnsiTheme="minorHAnsi" w:cstheme="minorHAnsi"/>
          <w:sz w:val="28"/>
          <w:szCs w:val="28"/>
        </w:rPr>
        <w:t>Inclui no Calendário Oficial do Município de Jacareí o Arraiá do Milho, da Paróquia Santa Cecília.</w:t>
      </w:r>
      <w:r w:rsidR="004E1D38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Encerrada a discussão, 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853CC7">
        <w:rPr>
          <w:rFonts w:asciiTheme="minorHAnsi" w:hAnsiTheme="minorHAnsi" w:cstheme="minorHAnsi"/>
          <w:b/>
          <w:sz w:val="28"/>
          <w:szCs w:val="28"/>
        </w:rPr>
        <w:t>PL</w:t>
      </w:r>
      <w:r>
        <w:rPr>
          <w:rFonts w:asciiTheme="minorHAnsi" w:hAnsiTheme="minorHAnsi" w:cstheme="minorHAnsi"/>
          <w:b/>
          <w:sz w:val="28"/>
          <w:szCs w:val="28"/>
        </w:rPr>
        <w:t>L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nº 0</w:t>
      </w:r>
      <w:r>
        <w:rPr>
          <w:rFonts w:asciiTheme="minorHAnsi" w:hAnsiTheme="minorHAnsi" w:cstheme="minorHAnsi"/>
          <w:b/>
          <w:sz w:val="28"/>
          <w:szCs w:val="28"/>
        </w:rPr>
        <w:t>26</w:t>
      </w:r>
      <w:r w:rsidRPr="00853CC7">
        <w:rPr>
          <w:rFonts w:asciiTheme="minorHAnsi" w:hAnsiTheme="minorHAnsi" w:cstheme="minorHAnsi"/>
          <w:b/>
          <w:sz w:val="28"/>
          <w:szCs w:val="28"/>
        </w:rPr>
        <w:t>/2022</w:t>
      </w:r>
      <w:r w:rsidRPr="00853CC7">
        <w:rPr>
          <w:b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foi colocado em votação na forma nominal, tendo sido APROVADO com DOZE (12) VOTOS FAVORÁVEIS e nenhum voto contrário.</w:t>
      </w:r>
      <w:r w:rsidR="004E1D38" w:rsidRPr="00F84581">
        <w:rPr>
          <w:rFonts w:asciiTheme="minorHAnsi" w:hAnsiTheme="minorHAnsi" w:cstheme="minorHAnsi"/>
          <w:sz w:val="28"/>
          <w:szCs w:val="28"/>
        </w:rPr>
        <w:tab/>
      </w:r>
    </w:p>
    <w:p w:rsidR="004E1D38" w:rsidRDefault="004E1D38" w:rsidP="004E1D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414034" w:rsidRPr="00F84581" w:rsidRDefault="00414034" w:rsidP="0041403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Pr="00414034">
        <w:rPr>
          <w:rFonts w:asciiTheme="minorHAnsi" w:hAnsiTheme="minorHAnsi" w:cstheme="minorHAnsi"/>
          <w:b/>
          <w:sz w:val="28"/>
          <w:szCs w:val="28"/>
          <w:u w:val="single"/>
        </w:rPr>
        <w:tab/>
        <w:t>Discussão única do PLL nº 062/2022 – Projeto de Lei do Legislativo</w:t>
      </w:r>
      <w:r w:rsidRPr="00D67ED8">
        <w:rPr>
          <w:rFonts w:asciiTheme="minorHAnsi" w:hAnsiTheme="minorHAnsi" w:cstheme="minorHAnsi"/>
          <w:sz w:val="28"/>
          <w:szCs w:val="28"/>
        </w:rPr>
        <w:t>.</w:t>
      </w:r>
      <w:r w:rsidRPr="00D67E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67ED8">
        <w:rPr>
          <w:rFonts w:asciiTheme="minorHAnsi" w:hAnsiTheme="minorHAnsi" w:cstheme="minorHAnsi"/>
          <w:sz w:val="28"/>
          <w:szCs w:val="28"/>
          <w:u w:val="single"/>
        </w:rPr>
        <w:t xml:space="preserve">Autoria: </w:t>
      </w:r>
      <w:r w:rsidRPr="00414034">
        <w:rPr>
          <w:rFonts w:asciiTheme="minorHAnsi" w:hAnsiTheme="minorHAnsi" w:cstheme="minorHAnsi"/>
          <w:sz w:val="28"/>
          <w:szCs w:val="28"/>
        </w:rPr>
        <w:t>Vereador Paulinho dos Condutores.</w:t>
      </w:r>
      <w:r w:rsidRPr="0041403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67ED8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D67ED8">
        <w:rPr>
          <w:rFonts w:asciiTheme="minorHAnsi" w:hAnsiTheme="minorHAnsi" w:cstheme="minorHAnsi"/>
          <w:sz w:val="28"/>
          <w:szCs w:val="28"/>
        </w:rPr>
        <w:t xml:space="preserve"> </w:t>
      </w:r>
      <w:r w:rsidRPr="00414034">
        <w:rPr>
          <w:rFonts w:asciiTheme="minorHAnsi" w:hAnsiTheme="minorHAnsi" w:cstheme="minorHAnsi"/>
          <w:sz w:val="28"/>
          <w:szCs w:val="28"/>
        </w:rPr>
        <w:t>Declara de utilidade pública o Instituto Dedicar.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Encerrada a discussão, 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PL</w:t>
      </w:r>
      <w:r>
        <w:rPr>
          <w:rFonts w:asciiTheme="minorHAnsi" w:hAnsiTheme="minorHAnsi" w:cstheme="minorHAnsi"/>
          <w:b/>
          <w:sz w:val="28"/>
          <w:szCs w:val="28"/>
        </w:rPr>
        <w:t>L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nº 0</w:t>
      </w:r>
      <w:r>
        <w:rPr>
          <w:rFonts w:asciiTheme="minorHAnsi" w:hAnsiTheme="minorHAnsi" w:cstheme="minorHAnsi"/>
          <w:b/>
          <w:sz w:val="28"/>
          <w:szCs w:val="28"/>
        </w:rPr>
        <w:t>62</w:t>
      </w:r>
      <w:r w:rsidRPr="00853CC7">
        <w:rPr>
          <w:rFonts w:asciiTheme="minorHAnsi" w:hAnsiTheme="minorHAnsi" w:cstheme="minorHAnsi"/>
          <w:b/>
          <w:sz w:val="28"/>
          <w:szCs w:val="28"/>
        </w:rPr>
        <w:t>/2022</w:t>
      </w:r>
      <w:r w:rsidRPr="00853CC7">
        <w:rPr>
          <w:b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foi colocado em votação na forma nominal, tendo sido APROVADO com DOZE (12) VOTOS FAVORÁVEIS e nenhum voto contrário.</w:t>
      </w: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414034" w:rsidRDefault="00414034" w:rsidP="0041403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414034" w:rsidRDefault="00414034" w:rsidP="0041403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aprovação do projeto, o Presidente </w:t>
      </w:r>
      <w:r w:rsidRPr="00414034">
        <w:rPr>
          <w:rFonts w:asciiTheme="minorHAnsi" w:hAnsiTheme="minorHAnsi" w:cstheme="minorHAnsi"/>
          <w:sz w:val="28"/>
          <w:szCs w:val="28"/>
        </w:rPr>
        <w:t xml:space="preserve">informou que a TV Câmara Jacareí tem o dever constitucional de transmitir a </w:t>
      </w:r>
      <w:r w:rsidRPr="00414034">
        <w:rPr>
          <w:rFonts w:asciiTheme="minorHAnsi" w:hAnsiTheme="minorHAnsi" w:cstheme="minorHAnsi"/>
          <w:b/>
          <w:sz w:val="28"/>
          <w:szCs w:val="28"/>
        </w:rPr>
        <w:t>propaganda eleitoral gratuita</w:t>
      </w:r>
      <w:r w:rsidRPr="00414034">
        <w:rPr>
          <w:rFonts w:asciiTheme="minorHAnsi" w:hAnsiTheme="minorHAnsi" w:cstheme="minorHAnsi"/>
          <w:sz w:val="28"/>
          <w:szCs w:val="28"/>
        </w:rPr>
        <w:t xml:space="preserve">, </w:t>
      </w:r>
      <w:r w:rsidR="0081118B">
        <w:rPr>
          <w:rFonts w:asciiTheme="minorHAnsi" w:hAnsiTheme="minorHAnsi" w:cstheme="minorHAnsi"/>
          <w:sz w:val="28"/>
          <w:szCs w:val="28"/>
        </w:rPr>
        <w:t>determinando</w:t>
      </w:r>
      <w:r w:rsidRPr="00414034">
        <w:rPr>
          <w:rFonts w:asciiTheme="minorHAnsi" w:hAnsiTheme="minorHAnsi" w:cstheme="minorHAnsi"/>
          <w:sz w:val="28"/>
          <w:szCs w:val="28"/>
        </w:rPr>
        <w:t xml:space="preserve"> a suspensão </w:t>
      </w:r>
      <w:r w:rsidR="0081118B">
        <w:rPr>
          <w:rFonts w:asciiTheme="minorHAnsi" w:hAnsiTheme="minorHAnsi" w:cstheme="minorHAnsi"/>
          <w:sz w:val="28"/>
          <w:szCs w:val="28"/>
        </w:rPr>
        <w:t>para retorno às treze horas e trinta minutos (13h30)</w:t>
      </w:r>
      <w:r w:rsidRPr="00414034">
        <w:rPr>
          <w:rFonts w:asciiTheme="minorHAnsi" w:hAnsiTheme="minorHAnsi" w:cstheme="minorHAnsi"/>
          <w:sz w:val="28"/>
          <w:szCs w:val="28"/>
        </w:rPr>
        <w:t>.</w:t>
      </w:r>
      <w:r w:rsidRPr="00414034">
        <w:rPr>
          <w:rFonts w:asciiTheme="minorHAnsi" w:hAnsiTheme="minorHAnsi" w:cstheme="minorHAnsi"/>
          <w:sz w:val="28"/>
          <w:szCs w:val="28"/>
        </w:rPr>
        <w:tab/>
      </w:r>
    </w:p>
    <w:p w:rsidR="00414034" w:rsidRDefault="00414034" w:rsidP="0041403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14034" w:rsidRDefault="00414034" w:rsidP="0041403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14034">
        <w:rPr>
          <w:rFonts w:asciiTheme="minorHAnsi" w:hAnsiTheme="minorHAnsi" w:cstheme="minorHAnsi"/>
          <w:sz w:val="28"/>
          <w:szCs w:val="28"/>
        </w:rPr>
        <w:lastRenderedPageBreak/>
        <w:t xml:space="preserve">Retomada a Sessão, o Presidente determinou a verificação de presença e foi dada continuidade à fase </w:t>
      </w:r>
      <w:r>
        <w:rPr>
          <w:rFonts w:asciiTheme="minorHAnsi" w:hAnsiTheme="minorHAnsi" w:cstheme="minorHAnsi"/>
          <w:sz w:val="28"/>
          <w:szCs w:val="28"/>
        </w:rPr>
        <w:t>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14034" w:rsidRDefault="00414034" w:rsidP="0041403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14034" w:rsidRDefault="00414034" w:rsidP="0041403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4. </w:t>
      </w:r>
      <w:r w:rsidRPr="00C9795E">
        <w:rPr>
          <w:rFonts w:asciiTheme="minorHAnsi" w:hAnsiTheme="minorHAnsi" w:cstheme="minorHAnsi"/>
          <w:b/>
          <w:sz w:val="28"/>
          <w:szCs w:val="28"/>
          <w:u w:val="single"/>
        </w:rPr>
        <w:tab/>
        <w:t>Votação Secreta do PDL nº 01</w:t>
      </w:r>
      <w:r w:rsidR="00DF1B77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C9795E">
        <w:rPr>
          <w:rFonts w:asciiTheme="minorHAnsi" w:hAnsiTheme="minorHAnsi" w:cstheme="minorHAnsi"/>
          <w:b/>
          <w:sz w:val="28"/>
          <w:szCs w:val="28"/>
          <w:u w:val="single"/>
        </w:rPr>
        <w:t>/2022 - Projeto de Decreto Legislativo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C9795E">
        <w:rPr>
          <w:rFonts w:asciiTheme="minorHAnsi" w:hAnsiTheme="minorHAnsi" w:cstheme="minorHAnsi"/>
          <w:sz w:val="28"/>
          <w:szCs w:val="28"/>
        </w:rPr>
        <w:t xml:space="preserve">Vereador </w:t>
      </w:r>
      <w:r w:rsidR="00DF1B77">
        <w:rPr>
          <w:rFonts w:asciiTheme="minorHAnsi" w:hAnsiTheme="minorHAnsi" w:cstheme="minorHAnsi"/>
          <w:sz w:val="28"/>
          <w:szCs w:val="28"/>
        </w:rPr>
        <w:t>Dudi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C9795E">
        <w:rPr>
          <w:rFonts w:asciiTheme="minorHAnsi" w:hAnsiTheme="minorHAnsi" w:cstheme="minorHAnsi"/>
          <w:sz w:val="28"/>
          <w:szCs w:val="28"/>
        </w:rPr>
        <w:t>Concede Título de Cidadania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Foram, então, distribuídas </w:t>
      </w:r>
      <w:r w:rsidRPr="00587F20">
        <w:rPr>
          <w:rFonts w:asciiTheme="minorHAnsi" w:hAnsiTheme="minorHAnsi" w:cstheme="minorHAnsi"/>
          <w:sz w:val="28"/>
          <w:szCs w:val="28"/>
        </w:rPr>
        <w:t>as cédulas de votação aos Vereadores</w:t>
      </w:r>
      <w:r>
        <w:rPr>
          <w:rFonts w:asciiTheme="minorHAnsi" w:hAnsiTheme="minorHAnsi" w:cstheme="minorHAnsi"/>
          <w:sz w:val="28"/>
          <w:szCs w:val="28"/>
        </w:rPr>
        <w:t xml:space="preserve"> e, após o registro e coleta dos votos, os Vereadores </w:t>
      </w:r>
      <w:r w:rsidRPr="00587F20">
        <w:rPr>
          <w:rFonts w:asciiTheme="minorHAnsi" w:hAnsiTheme="minorHAnsi" w:cstheme="minorHAnsi"/>
          <w:sz w:val="28"/>
          <w:szCs w:val="28"/>
        </w:rPr>
        <w:t>assina</w:t>
      </w:r>
      <w:r>
        <w:rPr>
          <w:rFonts w:asciiTheme="minorHAnsi" w:hAnsiTheme="minorHAnsi" w:cstheme="minorHAnsi"/>
          <w:sz w:val="28"/>
          <w:szCs w:val="28"/>
        </w:rPr>
        <w:t>ram</w:t>
      </w:r>
      <w:r w:rsidRPr="00587F20">
        <w:rPr>
          <w:rFonts w:asciiTheme="minorHAnsi" w:hAnsiTheme="minorHAnsi" w:cstheme="minorHAnsi"/>
          <w:sz w:val="28"/>
          <w:szCs w:val="28"/>
        </w:rPr>
        <w:t xml:space="preserve"> a lista de presença</w:t>
      </w:r>
      <w:r>
        <w:rPr>
          <w:rFonts w:asciiTheme="minorHAnsi" w:hAnsiTheme="minorHAnsi" w:cstheme="minorHAnsi"/>
          <w:sz w:val="28"/>
          <w:szCs w:val="28"/>
        </w:rPr>
        <w:t xml:space="preserve"> da votação, que segue anexa a esta Ata</w:t>
      </w:r>
      <w:r w:rsidRPr="00587F20">
        <w:rPr>
          <w:rFonts w:asciiTheme="minorHAnsi" w:hAnsiTheme="minorHAnsi" w:cstheme="minorHAnsi"/>
          <w:sz w:val="28"/>
          <w:szCs w:val="28"/>
        </w:rPr>
        <w:t xml:space="preserve">. Após a apuração, o </w:t>
      </w:r>
      <w:r>
        <w:rPr>
          <w:rFonts w:asciiTheme="minorHAnsi" w:hAnsiTheme="minorHAnsi" w:cstheme="minorHAnsi"/>
          <w:b/>
          <w:sz w:val="28"/>
          <w:szCs w:val="28"/>
        </w:rPr>
        <w:t>PDL nº 01</w:t>
      </w:r>
      <w:r w:rsidR="00DF1B77">
        <w:rPr>
          <w:rFonts w:asciiTheme="minorHAnsi" w:hAnsiTheme="minorHAnsi" w:cstheme="minorHAnsi"/>
          <w:b/>
          <w:sz w:val="28"/>
          <w:szCs w:val="28"/>
        </w:rPr>
        <w:t>4</w:t>
      </w:r>
      <w:r w:rsidRPr="00E514CC">
        <w:rPr>
          <w:rFonts w:asciiTheme="minorHAnsi" w:hAnsiTheme="minorHAnsi" w:cstheme="minorHAnsi"/>
          <w:b/>
          <w:sz w:val="28"/>
          <w:szCs w:val="28"/>
        </w:rPr>
        <w:t>/2022 fo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 w:rsidRPr="00E514C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declarado </w:t>
      </w:r>
      <w:r w:rsidRPr="00E514CC">
        <w:rPr>
          <w:rFonts w:asciiTheme="minorHAnsi" w:hAnsiTheme="minorHAnsi" w:cstheme="minorHAnsi"/>
          <w:b/>
          <w:sz w:val="28"/>
          <w:szCs w:val="28"/>
        </w:rPr>
        <w:t>APROVADO</w:t>
      </w:r>
      <w:r w:rsidRPr="00587F2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7F20">
        <w:rPr>
          <w:rFonts w:asciiTheme="minorHAnsi" w:hAnsiTheme="minorHAnsi" w:cstheme="minorHAnsi"/>
          <w:sz w:val="28"/>
          <w:szCs w:val="28"/>
        </w:rPr>
        <w:t xml:space="preserve">Ato contínuo, o Senhor Presidente passou a palavra </w:t>
      </w:r>
      <w:r w:rsidR="00DF1B77">
        <w:rPr>
          <w:rFonts w:asciiTheme="minorHAnsi" w:hAnsiTheme="minorHAnsi" w:cstheme="minorHAnsi"/>
          <w:sz w:val="28"/>
          <w:szCs w:val="28"/>
        </w:rPr>
        <w:t>a</w:t>
      </w:r>
      <w:r w:rsidRPr="00587F20">
        <w:rPr>
          <w:rFonts w:asciiTheme="minorHAnsi" w:hAnsiTheme="minorHAnsi" w:cstheme="minorHAnsi"/>
          <w:sz w:val="28"/>
          <w:szCs w:val="28"/>
        </w:rPr>
        <w:t xml:space="preserve">o </w:t>
      </w:r>
      <w:r w:rsidR="00DF1B77">
        <w:rPr>
          <w:rFonts w:asciiTheme="minorHAnsi" w:hAnsiTheme="minorHAnsi" w:cstheme="minorHAnsi"/>
          <w:sz w:val="28"/>
          <w:szCs w:val="28"/>
        </w:rPr>
        <w:t>Vereador Dudi</w:t>
      </w:r>
      <w:r w:rsidRPr="00587F20">
        <w:rPr>
          <w:rFonts w:asciiTheme="minorHAnsi" w:hAnsiTheme="minorHAnsi" w:cstheme="minorHAnsi"/>
          <w:sz w:val="28"/>
          <w:szCs w:val="28"/>
        </w:rPr>
        <w:t xml:space="preserve"> para ocupar a tribuna</w:t>
      </w:r>
      <w:r w:rsidR="0081118B">
        <w:rPr>
          <w:rFonts w:asciiTheme="minorHAnsi" w:hAnsiTheme="minorHAnsi" w:cstheme="minorHAnsi"/>
          <w:sz w:val="28"/>
          <w:szCs w:val="28"/>
        </w:rPr>
        <w:t xml:space="preserve"> pelo tempo de cinco minutos para</w:t>
      </w:r>
      <w:r w:rsidRPr="00587F20">
        <w:rPr>
          <w:rFonts w:asciiTheme="minorHAnsi" w:hAnsiTheme="minorHAnsi" w:cstheme="minorHAnsi"/>
          <w:sz w:val="28"/>
          <w:szCs w:val="28"/>
        </w:rPr>
        <w:t xml:space="preserve"> discorrer sobre o homenageado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DF1B77">
        <w:rPr>
          <w:rFonts w:asciiTheme="minorHAnsi" w:hAnsiTheme="minorHAnsi" w:cstheme="minorHAnsi"/>
          <w:sz w:val="28"/>
          <w:szCs w:val="28"/>
        </w:rPr>
        <w:t xml:space="preserve">Senhor </w:t>
      </w:r>
      <w:r w:rsidR="00DF1B77" w:rsidRPr="00DF1B77">
        <w:rPr>
          <w:rFonts w:asciiTheme="minorHAnsi" w:hAnsiTheme="minorHAnsi" w:cstheme="minorHAnsi"/>
          <w:sz w:val="28"/>
          <w:szCs w:val="28"/>
        </w:rPr>
        <w:t>José Edvar Simões</w:t>
      </w:r>
      <w:r w:rsidRPr="00587F2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14034" w:rsidRDefault="00414034" w:rsidP="0041403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41403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D14C3" w:rsidRPr="00C45684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abordar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temas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sua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livre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escolha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durante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doze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(12)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minutos,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desde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interesse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público,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abaixo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ordem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constam,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fizeram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uso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palavra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horário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destinado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853CC7">
        <w:rPr>
          <w:rFonts w:asciiTheme="minorHAnsi" w:hAnsiTheme="minorHAnsi" w:cstheme="minorHAnsi"/>
          <w:sz w:val="28"/>
          <w:szCs w:val="28"/>
        </w:rPr>
        <w:t>:</w:t>
      </w:r>
      <w:r w:rsidR="009F2D6B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(FLAVINHO) 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PT; 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 ESPORTE 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PSD; 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PL;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77821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br/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DR. RODRIGO SALOMON 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RONINHA </w:t>
      </w:r>
      <w:r w:rsidR="00077821" w:rsidRP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PODEMOS, 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F1825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PL;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VALMIR DO PARQUE MEIA LUA </w:t>
      </w:r>
      <w:r w:rsid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UNIÃO BRASIL</w:t>
      </w:r>
      <w:r w:rsidR="000F1825">
        <w:rPr>
          <w:rFonts w:ascii="Calibri" w:hAnsi="Calibri" w:cstheme="minorHAnsi"/>
          <w:spacing w:val="-4"/>
          <w:sz w:val="28"/>
          <w:szCs w:val="28"/>
        </w:rPr>
        <w:t>;</w:t>
      </w:r>
      <w:r w:rsidR="000F1825" w:rsidRPr="000F182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F1825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0F182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HERNANI BARRETO </w:t>
      </w:r>
      <w:r w:rsidR="0007782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F182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F1825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REPUBLICANOS.</w:t>
      </w:r>
      <w:r w:rsidR="00C45684">
        <w:rPr>
          <w:rFonts w:ascii="Calibri" w:hAnsi="Calibri" w:cstheme="minorHAnsi"/>
          <w:spacing w:val="-4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Pr="00853CC7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 xml:space="preserve">Encerrado o horário da tribuna, o Presidente agradeceu a participação de todos </w:t>
      </w:r>
      <w:r w:rsidR="008E2EFF" w:rsidRPr="00853CC7">
        <w:rPr>
          <w:rFonts w:asciiTheme="minorHAnsi" w:hAnsiTheme="minorHAnsi" w:cstheme="minorHAnsi"/>
          <w:sz w:val="28"/>
          <w:szCs w:val="28"/>
        </w:rPr>
        <w:t xml:space="preserve">e, às </w:t>
      </w:r>
      <w:r w:rsidR="00AE2430">
        <w:rPr>
          <w:rFonts w:asciiTheme="minorHAnsi" w:hAnsiTheme="minorHAnsi" w:cstheme="minorHAnsi"/>
          <w:sz w:val="28"/>
          <w:szCs w:val="28"/>
        </w:rPr>
        <w:t>quinze</w:t>
      </w:r>
      <w:r w:rsidR="00D1572F" w:rsidRPr="003D272A">
        <w:rPr>
          <w:rFonts w:asciiTheme="minorHAnsi" w:hAnsiTheme="minorHAnsi" w:cstheme="minorHAnsi"/>
          <w:sz w:val="28"/>
          <w:szCs w:val="28"/>
        </w:rPr>
        <w:t xml:space="preserve"> horas </w:t>
      </w:r>
      <w:r w:rsidR="00D1572F" w:rsidRPr="00521602">
        <w:rPr>
          <w:rFonts w:asciiTheme="minorHAnsi" w:hAnsiTheme="minorHAnsi" w:cstheme="minorHAnsi"/>
          <w:sz w:val="28"/>
          <w:szCs w:val="28"/>
        </w:rPr>
        <w:t xml:space="preserve">e </w:t>
      </w:r>
      <w:r w:rsidR="00C45684" w:rsidRPr="00AE2430">
        <w:rPr>
          <w:rFonts w:asciiTheme="minorHAnsi" w:hAnsiTheme="minorHAnsi" w:cstheme="minorHAnsi"/>
          <w:sz w:val="28"/>
          <w:szCs w:val="28"/>
        </w:rPr>
        <w:t>quarenta</w:t>
      </w:r>
      <w:r w:rsidR="003C1AB7" w:rsidRPr="00AE2430">
        <w:rPr>
          <w:rFonts w:asciiTheme="minorHAnsi" w:hAnsiTheme="minorHAnsi" w:cstheme="minorHAnsi"/>
          <w:sz w:val="28"/>
          <w:szCs w:val="28"/>
        </w:rPr>
        <w:t xml:space="preserve"> </w:t>
      </w:r>
      <w:r w:rsidR="00AE2430" w:rsidRPr="00AE2430">
        <w:rPr>
          <w:rFonts w:asciiTheme="minorHAnsi" w:hAnsiTheme="minorHAnsi" w:cstheme="minorHAnsi"/>
          <w:sz w:val="28"/>
          <w:szCs w:val="28"/>
        </w:rPr>
        <w:t xml:space="preserve">e cinco </w:t>
      </w:r>
      <w:r w:rsidR="008E2EFF" w:rsidRPr="00AE2430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521602">
        <w:rPr>
          <w:rFonts w:asciiTheme="minorHAnsi" w:hAnsiTheme="minorHAnsi" w:cstheme="minorHAnsi"/>
          <w:sz w:val="28"/>
          <w:szCs w:val="28"/>
        </w:rPr>
        <w:t>(</w:t>
      </w:r>
      <w:r w:rsidR="00AE2430">
        <w:rPr>
          <w:rFonts w:asciiTheme="minorHAnsi" w:hAnsiTheme="minorHAnsi" w:cstheme="minorHAnsi"/>
          <w:sz w:val="28"/>
          <w:szCs w:val="28"/>
        </w:rPr>
        <w:t>15</w:t>
      </w:r>
      <w:r w:rsidR="008E2EFF" w:rsidRPr="00521602">
        <w:rPr>
          <w:rFonts w:asciiTheme="minorHAnsi" w:hAnsiTheme="minorHAnsi" w:cstheme="minorHAnsi"/>
          <w:sz w:val="28"/>
          <w:szCs w:val="28"/>
        </w:rPr>
        <w:t>h</w:t>
      </w:r>
      <w:r w:rsidR="00C45684">
        <w:rPr>
          <w:rFonts w:asciiTheme="minorHAnsi" w:hAnsiTheme="minorHAnsi" w:cstheme="minorHAnsi"/>
          <w:sz w:val="28"/>
          <w:szCs w:val="28"/>
        </w:rPr>
        <w:t>4</w:t>
      </w:r>
      <w:r w:rsidR="00AE2430">
        <w:rPr>
          <w:rFonts w:asciiTheme="minorHAnsi" w:hAnsiTheme="minorHAnsi" w:cstheme="minorHAnsi"/>
          <w:sz w:val="28"/>
          <w:szCs w:val="28"/>
        </w:rPr>
        <w:t>5</w:t>
      </w:r>
      <w:r w:rsidR="008E2EFF" w:rsidRPr="00521602">
        <w:rPr>
          <w:rFonts w:asciiTheme="minorHAnsi" w:hAnsiTheme="minorHAnsi" w:cstheme="minorHAnsi"/>
          <w:sz w:val="28"/>
          <w:szCs w:val="28"/>
        </w:rPr>
        <w:t xml:space="preserve">), </w:t>
      </w:r>
      <w:r w:rsidRPr="00853CC7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F1825">
        <w:rPr>
          <w:rFonts w:asciiTheme="minorHAnsi" w:hAnsiTheme="minorHAnsi" w:cstheme="minorHAnsi"/>
          <w:sz w:val="28"/>
          <w:szCs w:val="28"/>
        </w:rPr>
        <w:t>31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Ordinária.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4C3F8C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Pr="00853CC7" w:rsidRDefault="0007782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Pr="00853CC7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Pr="00853CC7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</w:t>
      </w:r>
      <w:r w:rsidRPr="00853CC7">
        <w:rPr>
          <w:rFonts w:asciiTheme="minorHAnsi" w:hAnsiTheme="minorHAnsi" w:cstheme="minorHAnsi"/>
          <w:sz w:val="28"/>
          <w:szCs w:val="28"/>
        </w:rPr>
        <w:lastRenderedPageBreak/>
        <w:t xml:space="preserve">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7B4733">
        <w:rPr>
          <w:rFonts w:asciiTheme="minorHAnsi" w:hAnsiTheme="minorHAnsi" w:cstheme="minorHAnsi"/>
          <w:b/>
          <w:sz w:val="28"/>
          <w:szCs w:val="28"/>
        </w:rPr>
        <w:t>29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C45684">
        <w:rPr>
          <w:rFonts w:asciiTheme="minorHAnsi" w:hAnsiTheme="minorHAnsi" w:cstheme="minorHAnsi"/>
          <w:b/>
          <w:sz w:val="28"/>
          <w:szCs w:val="28"/>
        </w:rPr>
        <w:t>setembro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Default="00A75EA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D121C1" w:rsidRDefault="00D121C1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077821" w:rsidRDefault="00077821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PAULO FERREIRA DA SILVA</w:t>
      </w: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(Paulinho dos Condutores)</w:t>
      </w:r>
    </w:p>
    <w:p w:rsidR="00A75EA9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121C1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77821" w:rsidRDefault="0007782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21C1" w:rsidRDefault="00D121C1" w:rsidP="00D121C1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121C1" w:rsidRPr="003A6ED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6ED7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D121C1" w:rsidRPr="00853CC7" w:rsidRDefault="00D121C1" w:rsidP="00D121C1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53CC7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A75EA9" w:rsidRDefault="00D121C1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158D9" w:rsidRPr="00A75EA9" w:rsidRDefault="00A75EA9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A75EA9">
        <w:rPr>
          <w:rFonts w:asciiTheme="minorHAnsi" w:hAnsiTheme="minorHAnsi" w:cstheme="minorHAnsi"/>
          <w:sz w:val="28"/>
          <w:szCs w:val="28"/>
        </w:rPr>
        <w:tab/>
      </w:r>
    </w:p>
    <w:p w:rsidR="00E158D9" w:rsidRDefault="00A75EA9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 w:rsidRPr="00A75EA9">
        <w:rPr>
          <w:rFonts w:asciiTheme="minorHAnsi" w:hAnsiTheme="minorHAnsi" w:cstheme="minorHAnsi"/>
          <w:sz w:val="28"/>
          <w:szCs w:val="28"/>
        </w:rPr>
        <w:tab/>
      </w:r>
    </w:p>
    <w:p w:rsidR="003D272A" w:rsidRDefault="003D272A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D272A" w:rsidRDefault="003D272A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B0DB6" w:rsidRDefault="004B0DB6" w:rsidP="00A75EA9">
      <w:pPr>
        <w:tabs>
          <w:tab w:val="left" w:pos="-1680"/>
          <w:tab w:val="right" w:leader="dot" w:pos="9213"/>
        </w:tabs>
        <w:spacing w:line="380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4B0DB6" w:rsidSect="00D156A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709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F0" w:rsidRDefault="00D513F0">
      <w:r>
        <w:separator/>
      </w:r>
    </w:p>
  </w:endnote>
  <w:endnote w:type="continuationSeparator" w:id="0">
    <w:p w:rsidR="00D513F0" w:rsidRDefault="00D5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0F" w:rsidRPr="004D01AA" w:rsidRDefault="00720E0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720E0F" w:rsidRDefault="00720E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0F" w:rsidRPr="004D01AA" w:rsidRDefault="00720E0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="00D96426" w:rsidRPr="004D01AA">
      <w:rPr>
        <w:rFonts w:asciiTheme="minorHAnsi" w:hAnsiTheme="minorHAnsi" w:cstheme="minorHAnsi"/>
        <w:smallCaps/>
        <w:sz w:val="19"/>
        <w:szCs w:val="19"/>
      </w:rPr>
      <w:t>TEL</w:t>
    </w:r>
    <w:r w:rsidRPr="004D01AA">
      <w:rPr>
        <w:rFonts w:asciiTheme="minorHAnsi" w:hAnsiTheme="minorHAnsi" w:cstheme="minorHAnsi"/>
        <w:smallCaps/>
        <w:sz w:val="19"/>
        <w:szCs w:val="19"/>
      </w:rPr>
      <w:t>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720E0F" w:rsidRDefault="00720E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0F" w:rsidRPr="004D01AA" w:rsidRDefault="00720E0F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720E0F" w:rsidRPr="004702CC" w:rsidRDefault="00720E0F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F0" w:rsidRDefault="00D513F0">
      <w:r>
        <w:separator/>
      </w:r>
    </w:p>
  </w:footnote>
  <w:footnote w:type="continuationSeparator" w:id="0">
    <w:p w:rsidR="00D513F0" w:rsidRDefault="00D5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0F" w:rsidRDefault="00720E0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E0F" w:rsidRPr="005B4DC9" w:rsidRDefault="00720E0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720E0F" w:rsidRPr="00FD6DF2" w:rsidRDefault="00720E0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720E0F" w:rsidRPr="005B4DC9" w:rsidRDefault="00720E0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720E0F" w:rsidRPr="00FD6DF2" w:rsidRDefault="00720E0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720E0F" w:rsidRDefault="00720E0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E0F" w:rsidRPr="005B4DC9" w:rsidRDefault="00720E0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720E0F" w:rsidRPr="005B4DC9" w:rsidRDefault="00720E0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720E0F" w:rsidRDefault="00720E0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720E0F" w:rsidRPr="005B4DC9" w:rsidRDefault="00720E0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0F" w:rsidRPr="00BE6F94" w:rsidRDefault="00720E0F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0F" w:rsidRDefault="00720E0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E0F" w:rsidRPr="005B4DC9" w:rsidRDefault="00720E0F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720E0F" w:rsidRPr="00FD6DF2" w:rsidRDefault="00720E0F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720E0F" w:rsidRPr="005B4DC9" w:rsidRDefault="00720E0F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720E0F" w:rsidRPr="00FD6DF2" w:rsidRDefault="00720E0F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720E0F" w:rsidRDefault="00720E0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E0F" w:rsidRPr="005B4DC9" w:rsidRDefault="00720E0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720E0F" w:rsidRPr="005B4DC9" w:rsidRDefault="00720E0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720E0F" w:rsidRDefault="00720E0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720E0F" w:rsidRPr="005B4DC9" w:rsidRDefault="00720E0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7E65DB">
      <w:rPr>
        <w:rFonts w:asciiTheme="minorHAnsi" w:hAnsiTheme="minorHAnsi" w:cstheme="minorHAnsi"/>
        <w:b/>
      </w:rPr>
      <w:t xml:space="preserve"> 31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7E65DB">
      <w:rPr>
        <w:rFonts w:asciiTheme="minorHAnsi" w:hAnsiTheme="minorHAnsi" w:cstheme="minorHAnsi"/>
        <w:b/>
      </w:rPr>
      <w:t xml:space="preserve"> - 2</w:t>
    </w:r>
    <w:r>
      <w:rPr>
        <w:rFonts w:asciiTheme="minorHAnsi" w:hAnsiTheme="minorHAnsi" w:cstheme="minorHAnsi"/>
        <w:b/>
      </w:rPr>
      <w:t>8/09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16CE4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0F" w:rsidRDefault="00720E0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E0F" w:rsidRPr="005B4DC9" w:rsidRDefault="00720E0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720E0F" w:rsidRPr="00FD6DF2" w:rsidRDefault="00720E0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720E0F" w:rsidRPr="005B4DC9" w:rsidRDefault="00720E0F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720E0F" w:rsidRPr="00FD6DF2" w:rsidRDefault="00720E0F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720E0F" w:rsidRDefault="00720E0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E0F" w:rsidRPr="005B4DC9" w:rsidRDefault="00720E0F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720E0F" w:rsidRPr="005B4DC9" w:rsidRDefault="00720E0F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720E0F" w:rsidRDefault="00720E0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0618C"/>
    <w:rsid w:val="00010072"/>
    <w:rsid w:val="00010580"/>
    <w:rsid w:val="00011B0D"/>
    <w:rsid w:val="00011F4B"/>
    <w:rsid w:val="00012594"/>
    <w:rsid w:val="00015029"/>
    <w:rsid w:val="00016C80"/>
    <w:rsid w:val="00017663"/>
    <w:rsid w:val="00021F50"/>
    <w:rsid w:val="00023143"/>
    <w:rsid w:val="000232C1"/>
    <w:rsid w:val="0002383B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821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14C3"/>
    <w:rsid w:val="000D1C9B"/>
    <w:rsid w:val="000D4894"/>
    <w:rsid w:val="000D61E6"/>
    <w:rsid w:val="000E0839"/>
    <w:rsid w:val="000E0FCC"/>
    <w:rsid w:val="000E1E47"/>
    <w:rsid w:val="000E512D"/>
    <w:rsid w:val="000E7559"/>
    <w:rsid w:val="000F1825"/>
    <w:rsid w:val="000F420C"/>
    <w:rsid w:val="000F6E01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27A12"/>
    <w:rsid w:val="0033030C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706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A6ED7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4897"/>
    <w:rsid w:val="003D49B9"/>
    <w:rsid w:val="003D5DD9"/>
    <w:rsid w:val="003D6C5B"/>
    <w:rsid w:val="003D6F97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4034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49E"/>
    <w:rsid w:val="00440836"/>
    <w:rsid w:val="00442179"/>
    <w:rsid w:val="0044232D"/>
    <w:rsid w:val="00442B05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0DB6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0AFB"/>
    <w:rsid w:val="004E0F55"/>
    <w:rsid w:val="004E1D38"/>
    <w:rsid w:val="004E3770"/>
    <w:rsid w:val="004E5DCB"/>
    <w:rsid w:val="004E72C8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5157"/>
    <w:rsid w:val="00521602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3CBE"/>
    <w:rsid w:val="00596F16"/>
    <w:rsid w:val="00597B27"/>
    <w:rsid w:val="005A0582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3B03"/>
    <w:rsid w:val="006448E0"/>
    <w:rsid w:val="0064677C"/>
    <w:rsid w:val="00646D1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2612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E0F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5758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B4733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3FDD"/>
    <w:rsid w:val="007E4409"/>
    <w:rsid w:val="007E5E73"/>
    <w:rsid w:val="007E65DB"/>
    <w:rsid w:val="007E7AA9"/>
    <w:rsid w:val="007E7F14"/>
    <w:rsid w:val="007F5F85"/>
    <w:rsid w:val="007F7B54"/>
    <w:rsid w:val="008010D4"/>
    <w:rsid w:val="00802F4D"/>
    <w:rsid w:val="00803457"/>
    <w:rsid w:val="008040FC"/>
    <w:rsid w:val="008054CC"/>
    <w:rsid w:val="00805963"/>
    <w:rsid w:val="0081028F"/>
    <w:rsid w:val="008109AA"/>
    <w:rsid w:val="0081118B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B748C"/>
    <w:rsid w:val="008C315C"/>
    <w:rsid w:val="008C5BB6"/>
    <w:rsid w:val="008D349A"/>
    <w:rsid w:val="008D5531"/>
    <w:rsid w:val="008D69C2"/>
    <w:rsid w:val="008E0A68"/>
    <w:rsid w:val="008E0FA6"/>
    <w:rsid w:val="008E2EFF"/>
    <w:rsid w:val="008F1A52"/>
    <w:rsid w:val="008F1CB2"/>
    <w:rsid w:val="008F1DF1"/>
    <w:rsid w:val="008F27B9"/>
    <w:rsid w:val="008F2C1D"/>
    <w:rsid w:val="008F2DA3"/>
    <w:rsid w:val="008F4C9E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37F3A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7010"/>
    <w:rsid w:val="009808E5"/>
    <w:rsid w:val="00980BEA"/>
    <w:rsid w:val="00981127"/>
    <w:rsid w:val="00981B01"/>
    <w:rsid w:val="00985685"/>
    <w:rsid w:val="009860FC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5584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5DC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E04DD"/>
    <w:rsid w:val="00AE11B1"/>
    <w:rsid w:val="00AE14E2"/>
    <w:rsid w:val="00AE2430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67394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38F4"/>
    <w:rsid w:val="00BA46A2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36AB6"/>
    <w:rsid w:val="00C42925"/>
    <w:rsid w:val="00C42B0A"/>
    <w:rsid w:val="00C45684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9795E"/>
    <w:rsid w:val="00CA01F1"/>
    <w:rsid w:val="00CA1199"/>
    <w:rsid w:val="00CA1DB4"/>
    <w:rsid w:val="00CA3D7A"/>
    <w:rsid w:val="00CA3E2D"/>
    <w:rsid w:val="00CB159C"/>
    <w:rsid w:val="00CB2C25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21C1"/>
    <w:rsid w:val="00D13768"/>
    <w:rsid w:val="00D13F32"/>
    <w:rsid w:val="00D156AF"/>
    <w:rsid w:val="00D1572F"/>
    <w:rsid w:val="00D15EAA"/>
    <w:rsid w:val="00D175FB"/>
    <w:rsid w:val="00D201A7"/>
    <w:rsid w:val="00D24FCC"/>
    <w:rsid w:val="00D262C3"/>
    <w:rsid w:val="00D262F3"/>
    <w:rsid w:val="00D27944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13F0"/>
    <w:rsid w:val="00D5577D"/>
    <w:rsid w:val="00D57F19"/>
    <w:rsid w:val="00D67ED8"/>
    <w:rsid w:val="00D73E7C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9642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B77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17E9F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665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3105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61C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16CE4"/>
    <w:rsid w:val="00F203A5"/>
    <w:rsid w:val="00F22C69"/>
    <w:rsid w:val="00F25235"/>
    <w:rsid w:val="00F27384"/>
    <w:rsid w:val="00F30A42"/>
    <w:rsid w:val="00F31016"/>
    <w:rsid w:val="00F333E3"/>
    <w:rsid w:val="00F33887"/>
    <w:rsid w:val="00F433D1"/>
    <w:rsid w:val="00F43D2D"/>
    <w:rsid w:val="00F448A1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9810-0EDF-41C1-8ACF-4B532A0F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1070</TotalTime>
  <Pages>9</Pages>
  <Words>2178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45</cp:revision>
  <cp:lastPrinted>2022-09-15T18:30:00Z</cp:lastPrinted>
  <dcterms:created xsi:type="dcterms:W3CDTF">2022-03-14T13:17:00Z</dcterms:created>
  <dcterms:modified xsi:type="dcterms:W3CDTF">2022-09-29T15:31:00Z</dcterms:modified>
</cp:coreProperties>
</file>